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7135" w14:textId="77777777" w:rsidR="00BA69B6" w:rsidRDefault="0025315C">
      <w:pPr>
        <w:pStyle w:val="NormalParagraph"/>
        <w:rPr>
          <w:rFonts w:cs="Arial"/>
        </w:rPr>
      </w:pPr>
      <w:r>
        <w:rPr>
          <w:rFonts w:cs="Arial"/>
          <w:noProof/>
        </w:rPr>
        <mc:AlternateContent>
          <mc:Choice Requires="wps">
            <w:drawing>
              <wp:anchor distT="0" distB="0" distL="114300" distR="114300" simplePos="0" relativeHeight="251658240" behindDoc="0" locked="0" layoutInCell="1" allowOverlap="1" wp14:anchorId="67341253" wp14:editId="53AFE1C7">
                <wp:simplePos x="0" y="0"/>
                <wp:positionH relativeFrom="column">
                  <wp:posOffset>-576580</wp:posOffset>
                </wp:positionH>
                <wp:positionV relativeFrom="paragraph">
                  <wp:posOffset>1270</wp:posOffset>
                </wp:positionV>
                <wp:extent cx="6858000" cy="8515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8515350"/>
                        </a:xfrm>
                        <a:prstGeom prst="rect">
                          <a:avLst/>
                        </a:prstGeom>
                        <a:solidFill>
                          <a:srgbClr val="FFFFFF"/>
                        </a:solidFill>
                        <a:ln>
                          <a:noFill/>
                        </a:ln>
                      </wps:spPr>
                      <wps:txb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1D757127" wp14:editId="3D82A130">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proofErr w:type="spellStart"/>
                                  <w:r>
                                    <w:rPr>
                                      <w:rFonts w:hint="eastAsia"/>
                                      <w:lang w:eastAsia="zh-CN"/>
                                    </w:rPr>
                                    <w:t>xx</w:t>
                                  </w:r>
                                  <w:r>
                                    <w:t>_</w:t>
                                  </w:r>
                                  <w:r>
                                    <w:rPr>
                                      <w:rFonts w:hint="eastAsia"/>
                                      <w:lang w:eastAsia="zh-CN"/>
                                    </w:rPr>
                                    <w:t>xx</w:t>
                                  </w:r>
                                  <w:proofErr w:type="spellEnd"/>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77777777" w:rsidR="00396F64" w:rsidRDefault="00396F64">
                                  <w:pPr>
                                    <w:pStyle w:val="CSFieldInfo"/>
                                  </w:pPr>
                                  <w:proofErr w:type="spellStart"/>
                                  <w:r>
                                    <w:t>TSG#xx</w:t>
                                  </w:r>
                                  <w:proofErr w:type="spellEnd"/>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77777777" w:rsidR="00396F64" w:rsidRDefault="00396F64">
                                  <w:pPr>
                                    <w:pStyle w:val="CSFieldInfo"/>
                                  </w:pPr>
                                  <w:proofErr w:type="spellStart"/>
                                  <w:r>
                                    <w:t>xxxx</w:t>
                                  </w:r>
                                  <w:proofErr w:type="spellEnd"/>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77777777" w:rsidR="00396F64" w:rsidRDefault="00396F64">
                                  <w:pPr>
                                    <w:pStyle w:val="CSFieldInfo"/>
                                  </w:pPr>
                                  <w:r>
                                    <w:t>China Tel</w:t>
                                  </w:r>
                                  <w:r>
                                    <w:rPr>
                                      <w:rFonts w:hint="eastAsia"/>
                                      <w:lang w:eastAsia="zh-CN"/>
                                    </w:rPr>
                                    <w:t>e</w:t>
                                  </w:r>
                                  <w:r>
                                    <w:t xml:space="preserve">com.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77777777" w:rsidR="00396F64" w:rsidRDefault="00396F64">
                                  <w:pPr>
                                    <w:pStyle w:val="CSFieldInfo"/>
                                    <w:rPr>
                                      <w:lang w:eastAsia="zh-CN"/>
                                    </w:rPr>
                                  </w:pPr>
                                  <w:r>
                                    <w:rPr>
                                      <w:rFonts w:hint="eastAsia"/>
                                      <w:lang w:val="en-US" w:eastAsia="zh-CN"/>
                                    </w:rPr>
                                    <w:t>1</w:t>
                                  </w:r>
                                  <w:r>
                                    <w:rPr>
                                      <w:lang w:val="en-US" w:eastAsia="zh-CN"/>
                                    </w:rPr>
                                    <w:t>6</w:t>
                                  </w:r>
                                  <w:r>
                                    <w:rPr>
                                      <w:rFonts w:hint="eastAsia"/>
                                      <w:vertAlign w:val="superscript"/>
                                      <w:lang w:val="en-US" w:eastAsia="zh-CN"/>
                                    </w:rPr>
                                    <w:t xml:space="preserve">th </w:t>
                                  </w:r>
                                  <w:r>
                                    <w:rPr>
                                      <w:lang w:val="en-US" w:eastAsia="zh-CN"/>
                                    </w:rPr>
                                    <w:t>Mar</w:t>
                                  </w:r>
                                  <w:r>
                                    <w:rPr>
                                      <w:rFonts w:hint="eastAsia"/>
                                      <w:lang w:val="en-US" w:eastAsia="zh-CN"/>
                                    </w:rPr>
                                    <w:t xml:space="preserve"> </w:t>
                                  </w:r>
                                  <w:r>
                                    <w:t>202</w:t>
                                  </w:r>
                                  <w:r>
                                    <w:rPr>
                                      <w:rFonts w:hint="eastAsia"/>
                                      <w:lang w:val="en-US" w:eastAsia="zh-CN"/>
                                    </w:rPr>
                                    <w:t>1</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77777777" w:rsidR="00396F64" w:rsidRDefault="00396F64">
                                  <w:pPr>
                                    <w:pStyle w:val="CSFieldInfo"/>
                                  </w:pP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77777777" w:rsidR="00396F64" w:rsidRDefault="00396F64">
                                  <w:pPr>
                                    <w:pStyle w:val="CSFieldInfo"/>
                                  </w:pPr>
                                  <w:r>
                                    <w:t>X</w:t>
                                  </w: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77777777" w:rsidR="00396F64" w:rsidRDefault="00396F64">
                                  <w:pPr>
                                    <w:pStyle w:val="CSFieldInfo"/>
                                  </w:pPr>
                                  <w:r>
                                    <w:t xml:space="preserve">Draft </w:t>
                                  </w:r>
                                  <w:r>
                                    <w:rPr>
                                      <w:lang w:val="en-US" w:eastAsia="zh-CN"/>
                                    </w:rPr>
                                    <w:t>KPI test for AI mobile device hardware requirements</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w:t>
                            </w:r>
                            <w:proofErr w:type="gramStart"/>
                            <w:r>
                              <w:t>for, and</w:t>
                            </w:r>
                            <w:proofErr w:type="gramEnd"/>
                            <w:r>
                              <w:t xml:space="preserve">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5" w:history="1">
                              <w:r>
                                <w:rPr>
                                  <w:rStyle w:val="Hyperlink"/>
                                </w:rPr>
                                <w:t>Document Confidentiality Policy</w:t>
                              </w:r>
                            </w:hyperlink>
                            <w:r>
                              <w:t xml:space="preserve">. GSMA meetings are conducted in full compliance with the GSMA </w:t>
                            </w:r>
                            <w:hyperlink r:id="rId16" w:history="1">
                              <w:r>
                                <w:rPr>
                                  <w:rStyle w:val="Hyperlink"/>
                                </w:rPr>
                                <w:t>Antitrust Policy</w:t>
                              </w:r>
                            </w:hyperlink>
                            <w:r>
                              <w:t>.</w:t>
                            </w:r>
                          </w:p>
                        </w:txbxContent>
                      </wps:txbx>
                      <wps:bodyPr rot="0" vert="horz" wrap="square" lIns="91440" tIns="45720" rIns="91440" bIns="45720" anchor="t" anchorCtr="0" upright="1">
                        <a:noAutofit/>
                      </wps:bodyPr>
                    </wps:wsp>
                  </a:graphicData>
                </a:graphic>
              </wp:anchor>
            </w:drawing>
          </mc:Choice>
          <mc:Fallback>
            <w:pict>
              <v:shapetype w14:anchorId="67341253" id="_x0000_t202" coordsize="21600,21600" o:spt="202" path="m,l,21600r21600,l21600,xe">
                <v:stroke joinstyle="miter"/>
                <v:path gradientshapeok="t" o:connecttype="rect"/>
              </v:shapetype>
              <v:shape id="Text Box 2" o:spid="_x0000_s1026" type="#_x0000_t202" style="position:absolute;margin-left:-45.4pt;margin-top:.1pt;width:540pt;height:67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" stroked="f">
                <v:textbox>
                  <w:txbxContent>
                    <w:tbl>
                      <w:tblPr>
                        <w:tblW w:w="105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260"/>
                        <w:gridCol w:w="3780"/>
                        <w:gridCol w:w="3784"/>
                      </w:tblGrid>
                      <w:tr w:rsidR="00396F64" w14:paraId="1877D39C" w14:textId="77777777">
                        <w:trPr>
                          <w:trHeight w:val="2142"/>
                        </w:trPr>
                        <w:tc>
                          <w:tcPr>
                            <w:tcW w:w="2988" w:type="dxa"/>
                            <w:gridSpan w:val="2"/>
                            <w:tcBorders>
                              <w:top w:val="single" w:sz="4" w:space="0" w:color="auto"/>
                              <w:bottom w:val="single" w:sz="4" w:space="0" w:color="auto"/>
                              <w:right w:val="single" w:sz="4" w:space="0" w:color="auto"/>
                            </w:tcBorders>
                          </w:tcPr>
                          <w:p w14:paraId="0B8ED067" w14:textId="77777777" w:rsidR="00396F64" w:rsidRDefault="00396F64">
                            <w:pPr>
                              <w:tabs>
                                <w:tab w:val="left" w:pos="3690"/>
                              </w:tabs>
                            </w:pPr>
                            <w:r>
                              <w:rPr>
                                <w:noProof/>
                                <w:lang w:eastAsia="en-GB" w:bidi="ar-SA"/>
                              </w:rPr>
                              <w:drawing>
                                <wp:inline distT="0" distB="0" distL="0" distR="0" wp14:anchorId="1D757127" wp14:editId="3D82A130">
                                  <wp:extent cx="1405255" cy="1405255"/>
                                  <wp:effectExtent l="0" t="0" r="4445" b="444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405255" cy="1405255"/>
                                          </a:xfrm>
                                          <a:prstGeom prst="rect">
                                            <a:avLst/>
                                          </a:prstGeom>
                                        </pic:spPr>
                                      </pic:pic>
                                    </a:graphicData>
                                  </a:graphic>
                                </wp:inline>
                              </w:drawing>
                            </w:r>
                          </w:p>
                        </w:tc>
                        <w:tc>
                          <w:tcPr>
                            <w:tcW w:w="7564" w:type="dxa"/>
                            <w:gridSpan w:val="2"/>
                            <w:tcBorders>
                              <w:left w:val="single" w:sz="4" w:space="0" w:color="auto"/>
                            </w:tcBorders>
                          </w:tcPr>
                          <w:p w14:paraId="00DDC781" w14:textId="77777777" w:rsidR="00396F64" w:rsidRDefault="00396F64">
                            <w:pPr>
                              <w:pStyle w:val="CSDocNo"/>
                            </w:pPr>
                            <w:r>
                              <w:t xml:space="preserve">TSG Doc </w:t>
                            </w:r>
                            <w:proofErr w:type="spellStart"/>
                            <w:r>
                              <w:rPr>
                                <w:rFonts w:hint="eastAsia"/>
                                <w:lang w:eastAsia="zh-CN"/>
                              </w:rPr>
                              <w:t>xx</w:t>
                            </w:r>
                            <w:r>
                              <w:t>_</w:t>
                            </w:r>
                            <w:r>
                              <w:rPr>
                                <w:rFonts w:hint="eastAsia"/>
                                <w:lang w:eastAsia="zh-CN"/>
                              </w:rPr>
                              <w:t>xx</w:t>
                            </w:r>
                            <w:proofErr w:type="spellEnd"/>
                          </w:p>
                          <w:p w14:paraId="573B494C" w14:textId="77777777" w:rsidR="00396F64" w:rsidRDefault="00396F64">
                            <w:pPr>
                              <w:jc w:val="left"/>
                            </w:pPr>
                            <w:r>
                              <w:rPr>
                                <w:b/>
                                <w:bCs/>
                                <w:sz w:val="36"/>
                                <w:szCs w:val="36"/>
                              </w:rPr>
                              <w:t>Draft Compliance Test Specification for AI Mobile Device</w:t>
                            </w:r>
                          </w:p>
                        </w:tc>
                      </w:tr>
                      <w:tr w:rsidR="00396F64" w14:paraId="6FECA557" w14:textId="77777777">
                        <w:tblPrEx>
                          <w:tblBorders>
                            <w:insideH w:val="single" w:sz="6" w:space="0" w:color="auto"/>
                            <w:insideV w:val="single" w:sz="6" w:space="0" w:color="auto"/>
                          </w:tblBorders>
                        </w:tblPrEx>
                        <w:trPr>
                          <w:trHeight w:val="414"/>
                        </w:trPr>
                        <w:tc>
                          <w:tcPr>
                            <w:tcW w:w="10552" w:type="dxa"/>
                            <w:gridSpan w:val="4"/>
                            <w:tcBorders>
                              <w:top w:val="single" w:sz="6" w:space="0" w:color="auto"/>
                              <w:bottom w:val="single" w:sz="6" w:space="0" w:color="auto"/>
                            </w:tcBorders>
                            <w:shd w:val="clear" w:color="auto" w:fill="E6E6E6"/>
                            <w:vAlign w:val="center"/>
                          </w:tcPr>
                          <w:p w14:paraId="47FDD54C" w14:textId="77777777" w:rsidR="00396F64" w:rsidRDefault="00396F64">
                            <w:pPr>
                              <w:pStyle w:val="CSTableTitle"/>
                            </w:pPr>
                            <w:r>
                              <w:t>Meeting Information</w:t>
                            </w:r>
                          </w:p>
                        </w:tc>
                      </w:tr>
                      <w:tr w:rsidR="00396F64" w14:paraId="0DD1BE3F"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648FE78D" w14:textId="77777777" w:rsidR="00396F64" w:rsidRDefault="00396F64">
                            <w:pPr>
                              <w:pStyle w:val="CSFieldName"/>
                            </w:pPr>
                            <w:r>
                              <w:t>Meeting Name and Number</w:t>
                            </w:r>
                          </w:p>
                        </w:tc>
                        <w:tc>
                          <w:tcPr>
                            <w:tcW w:w="7564" w:type="dxa"/>
                            <w:gridSpan w:val="2"/>
                            <w:tcBorders>
                              <w:top w:val="single" w:sz="6" w:space="0" w:color="auto"/>
                            </w:tcBorders>
                            <w:vAlign w:val="center"/>
                          </w:tcPr>
                          <w:p w14:paraId="7FB2EA41" w14:textId="77777777" w:rsidR="00396F64" w:rsidRDefault="00396F64">
                            <w:pPr>
                              <w:pStyle w:val="CSFieldInfo"/>
                            </w:pPr>
                            <w:proofErr w:type="spellStart"/>
                            <w:r>
                              <w:t>TSG#xx</w:t>
                            </w:r>
                            <w:proofErr w:type="spellEnd"/>
                          </w:p>
                        </w:tc>
                      </w:tr>
                      <w:tr w:rsidR="00396F64" w14:paraId="75AE8234" w14:textId="77777777">
                        <w:tblPrEx>
                          <w:tblBorders>
                            <w:insideH w:val="single" w:sz="6" w:space="0" w:color="auto"/>
                            <w:insideV w:val="single" w:sz="6" w:space="0" w:color="auto"/>
                          </w:tblBorders>
                        </w:tblPrEx>
                        <w:trPr>
                          <w:trHeight w:val="453"/>
                        </w:trPr>
                        <w:tc>
                          <w:tcPr>
                            <w:tcW w:w="2988" w:type="dxa"/>
                            <w:gridSpan w:val="2"/>
                            <w:vAlign w:val="center"/>
                          </w:tcPr>
                          <w:p w14:paraId="427C2977" w14:textId="77777777" w:rsidR="00396F64" w:rsidRDefault="00396F64">
                            <w:pPr>
                              <w:pStyle w:val="CSFieldName"/>
                            </w:pPr>
                            <w:r>
                              <w:t>Date</w:t>
                            </w:r>
                          </w:p>
                        </w:tc>
                        <w:tc>
                          <w:tcPr>
                            <w:tcW w:w="7564" w:type="dxa"/>
                            <w:gridSpan w:val="2"/>
                            <w:vAlign w:val="center"/>
                          </w:tcPr>
                          <w:p w14:paraId="304F8503" w14:textId="77777777" w:rsidR="00396F64" w:rsidRDefault="00396F64">
                            <w:pPr>
                              <w:pStyle w:val="CSFieldInfo"/>
                            </w:pPr>
                            <w:proofErr w:type="spellStart"/>
                            <w:r>
                              <w:t>xxxx</w:t>
                            </w:r>
                            <w:proofErr w:type="spellEnd"/>
                          </w:p>
                        </w:tc>
                      </w:tr>
                      <w:tr w:rsidR="00396F64" w14:paraId="1CD6563A" w14:textId="77777777">
                        <w:tblPrEx>
                          <w:tblBorders>
                            <w:insideH w:val="single" w:sz="6" w:space="0" w:color="auto"/>
                            <w:insideV w:val="single" w:sz="6" w:space="0" w:color="auto"/>
                          </w:tblBorders>
                        </w:tblPrEx>
                        <w:trPr>
                          <w:trHeight w:val="453"/>
                        </w:trPr>
                        <w:tc>
                          <w:tcPr>
                            <w:tcW w:w="2988" w:type="dxa"/>
                            <w:gridSpan w:val="2"/>
                            <w:tcBorders>
                              <w:bottom w:val="single" w:sz="6" w:space="0" w:color="auto"/>
                            </w:tcBorders>
                            <w:vAlign w:val="center"/>
                          </w:tcPr>
                          <w:p w14:paraId="42C5F4FC" w14:textId="77777777" w:rsidR="00396F64" w:rsidRDefault="00396F64">
                            <w:pPr>
                              <w:pStyle w:val="CSFieldName"/>
                            </w:pPr>
                            <w:r>
                              <w:t>Location</w:t>
                            </w:r>
                          </w:p>
                        </w:tc>
                        <w:tc>
                          <w:tcPr>
                            <w:tcW w:w="7564" w:type="dxa"/>
                            <w:gridSpan w:val="2"/>
                            <w:tcBorders>
                              <w:bottom w:val="single" w:sz="6" w:space="0" w:color="auto"/>
                            </w:tcBorders>
                            <w:vAlign w:val="center"/>
                          </w:tcPr>
                          <w:p w14:paraId="3F543732" w14:textId="77777777" w:rsidR="00396F64" w:rsidRDefault="00396F64">
                            <w:pPr>
                              <w:pStyle w:val="CSFieldInfo"/>
                            </w:pPr>
                            <w:r>
                              <w:t>e-meeting</w:t>
                            </w:r>
                          </w:p>
                        </w:tc>
                      </w:tr>
                      <w:tr w:rsidR="00396F64" w14:paraId="2DF63EF5" w14:textId="77777777">
                        <w:tblPrEx>
                          <w:tblBorders>
                            <w:insideH w:val="single" w:sz="6" w:space="0" w:color="auto"/>
                            <w:insideV w:val="single" w:sz="6" w:space="0" w:color="auto"/>
                          </w:tblBorders>
                        </w:tblPrEx>
                        <w:trPr>
                          <w:trHeight w:val="381"/>
                        </w:trPr>
                        <w:tc>
                          <w:tcPr>
                            <w:tcW w:w="10552" w:type="dxa"/>
                            <w:gridSpan w:val="4"/>
                            <w:tcBorders>
                              <w:top w:val="single" w:sz="6" w:space="0" w:color="auto"/>
                              <w:bottom w:val="single" w:sz="6" w:space="0" w:color="auto"/>
                            </w:tcBorders>
                            <w:shd w:val="clear" w:color="auto" w:fill="E6E6E6"/>
                            <w:vAlign w:val="center"/>
                          </w:tcPr>
                          <w:p w14:paraId="65B6B979" w14:textId="77777777" w:rsidR="00396F64" w:rsidRDefault="00396F64">
                            <w:pPr>
                              <w:pStyle w:val="CSTableTitle"/>
                            </w:pPr>
                            <w:r>
                              <w:t>Document Information</w:t>
                            </w:r>
                          </w:p>
                        </w:tc>
                      </w:tr>
                      <w:tr w:rsidR="00396F64" w14:paraId="4996C5E8" w14:textId="77777777">
                        <w:tblPrEx>
                          <w:tblBorders>
                            <w:insideH w:val="single" w:sz="6" w:space="0" w:color="auto"/>
                            <w:insideV w:val="single" w:sz="6" w:space="0" w:color="auto"/>
                          </w:tblBorders>
                        </w:tblPrEx>
                        <w:trPr>
                          <w:trHeight w:val="453"/>
                        </w:trPr>
                        <w:tc>
                          <w:tcPr>
                            <w:tcW w:w="2988" w:type="dxa"/>
                            <w:gridSpan w:val="2"/>
                            <w:tcBorders>
                              <w:top w:val="single" w:sz="6" w:space="0" w:color="auto"/>
                            </w:tcBorders>
                            <w:vAlign w:val="center"/>
                          </w:tcPr>
                          <w:p w14:paraId="5ADA1B56" w14:textId="77777777" w:rsidR="00396F64" w:rsidRDefault="00396F64">
                            <w:pPr>
                              <w:pStyle w:val="CSFieldName"/>
                            </w:pPr>
                            <w:r>
                              <w:t>Document Author(s)</w:t>
                            </w:r>
                          </w:p>
                        </w:tc>
                        <w:tc>
                          <w:tcPr>
                            <w:tcW w:w="7564" w:type="dxa"/>
                            <w:gridSpan w:val="2"/>
                            <w:tcBorders>
                              <w:top w:val="single" w:sz="6" w:space="0" w:color="auto"/>
                            </w:tcBorders>
                            <w:vAlign w:val="center"/>
                          </w:tcPr>
                          <w:p w14:paraId="7C57A661" w14:textId="77777777" w:rsidR="00396F64" w:rsidRDefault="00396F64">
                            <w:pPr>
                              <w:pStyle w:val="CSFieldInfo"/>
                            </w:pPr>
                            <w:r>
                              <w:t>China Tel</w:t>
                            </w:r>
                            <w:r>
                              <w:rPr>
                                <w:rFonts w:hint="eastAsia"/>
                                <w:lang w:eastAsia="zh-CN"/>
                              </w:rPr>
                              <w:t>e</w:t>
                            </w:r>
                            <w:r>
                              <w:t xml:space="preserve">com. </w:t>
                            </w:r>
                          </w:p>
                        </w:tc>
                      </w:tr>
                      <w:tr w:rsidR="00396F64" w14:paraId="6717D340" w14:textId="77777777">
                        <w:tblPrEx>
                          <w:tblBorders>
                            <w:insideH w:val="single" w:sz="6" w:space="0" w:color="auto"/>
                            <w:insideV w:val="single" w:sz="6" w:space="0" w:color="auto"/>
                          </w:tblBorders>
                        </w:tblPrEx>
                        <w:trPr>
                          <w:trHeight w:val="454"/>
                        </w:trPr>
                        <w:tc>
                          <w:tcPr>
                            <w:tcW w:w="2988" w:type="dxa"/>
                            <w:gridSpan w:val="2"/>
                            <w:tcBorders>
                              <w:bottom w:val="single" w:sz="4" w:space="0" w:color="auto"/>
                            </w:tcBorders>
                            <w:vAlign w:val="center"/>
                          </w:tcPr>
                          <w:p w14:paraId="38333A10" w14:textId="77777777" w:rsidR="00396F64" w:rsidRDefault="00396F64">
                            <w:pPr>
                              <w:pStyle w:val="CSFieldName"/>
                            </w:pPr>
                            <w:r>
                              <w:t>Document Creation Date</w:t>
                            </w:r>
                          </w:p>
                        </w:tc>
                        <w:tc>
                          <w:tcPr>
                            <w:tcW w:w="7564" w:type="dxa"/>
                            <w:gridSpan w:val="2"/>
                            <w:vAlign w:val="center"/>
                          </w:tcPr>
                          <w:p w14:paraId="2047370E" w14:textId="77777777" w:rsidR="00396F64" w:rsidRDefault="00396F64">
                            <w:pPr>
                              <w:pStyle w:val="CSFieldInfo"/>
                              <w:rPr>
                                <w:lang w:eastAsia="zh-CN"/>
                              </w:rPr>
                            </w:pPr>
                            <w:r>
                              <w:rPr>
                                <w:rFonts w:hint="eastAsia"/>
                                <w:lang w:val="en-US" w:eastAsia="zh-CN"/>
                              </w:rPr>
                              <w:t>1</w:t>
                            </w:r>
                            <w:r>
                              <w:rPr>
                                <w:lang w:val="en-US" w:eastAsia="zh-CN"/>
                              </w:rPr>
                              <w:t>6</w:t>
                            </w:r>
                            <w:r>
                              <w:rPr>
                                <w:rFonts w:hint="eastAsia"/>
                                <w:vertAlign w:val="superscript"/>
                                <w:lang w:val="en-US" w:eastAsia="zh-CN"/>
                              </w:rPr>
                              <w:t xml:space="preserve">th </w:t>
                            </w:r>
                            <w:r>
                              <w:rPr>
                                <w:lang w:val="en-US" w:eastAsia="zh-CN"/>
                              </w:rPr>
                              <w:t>Mar</w:t>
                            </w:r>
                            <w:r>
                              <w:rPr>
                                <w:rFonts w:hint="eastAsia"/>
                                <w:lang w:val="en-US" w:eastAsia="zh-CN"/>
                              </w:rPr>
                              <w:t xml:space="preserve"> </w:t>
                            </w:r>
                            <w:r>
                              <w:t>202</w:t>
                            </w:r>
                            <w:r>
                              <w:rPr>
                                <w:rFonts w:hint="eastAsia"/>
                                <w:lang w:val="en-US" w:eastAsia="zh-CN"/>
                              </w:rPr>
                              <w:t>1</w:t>
                            </w:r>
                          </w:p>
                        </w:tc>
                      </w:tr>
                      <w:tr w:rsidR="00396F64" w14:paraId="200C68D3" w14:textId="77777777">
                        <w:tblPrEx>
                          <w:tblBorders>
                            <w:insideH w:val="single" w:sz="6" w:space="0" w:color="auto"/>
                            <w:insideV w:val="single" w:sz="6" w:space="0" w:color="auto"/>
                          </w:tblBorders>
                        </w:tblPrEx>
                        <w:trPr>
                          <w:trHeight w:val="454"/>
                        </w:trPr>
                        <w:tc>
                          <w:tcPr>
                            <w:tcW w:w="2988" w:type="dxa"/>
                            <w:gridSpan w:val="2"/>
                            <w:tcBorders>
                              <w:top w:val="single" w:sz="4" w:space="0" w:color="auto"/>
                              <w:bottom w:val="nil"/>
                            </w:tcBorders>
                            <w:vAlign w:val="center"/>
                          </w:tcPr>
                          <w:p w14:paraId="18101CD0" w14:textId="77777777" w:rsidR="00396F64" w:rsidRDefault="00396F64">
                            <w:pPr>
                              <w:pStyle w:val="CSFieldName"/>
                            </w:pPr>
                          </w:p>
                        </w:tc>
                        <w:tc>
                          <w:tcPr>
                            <w:tcW w:w="3780" w:type="dxa"/>
                            <w:tcBorders>
                              <w:right w:val="single" w:sz="4" w:space="0" w:color="auto"/>
                            </w:tcBorders>
                            <w:vAlign w:val="center"/>
                          </w:tcPr>
                          <w:p w14:paraId="3D2E13E1" w14:textId="77777777" w:rsidR="00396F64" w:rsidRDefault="00396F64">
                            <w:pPr>
                              <w:pStyle w:val="CSFieldInfo"/>
                            </w:pPr>
                            <w:r>
                              <w:t xml:space="preserve">Approval </w:t>
                            </w:r>
                          </w:p>
                        </w:tc>
                        <w:tc>
                          <w:tcPr>
                            <w:tcW w:w="3784" w:type="dxa"/>
                            <w:tcBorders>
                              <w:left w:val="single" w:sz="4" w:space="0" w:color="auto"/>
                            </w:tcBorders>
                            <w:vAlign w:val="center"/>
                          </w:tcPr>
                          <w:p w14:paraId="2BBD810C" w14:textId="77777777" w:rsidR="00396F64" w:rsidRDefault="00396F64">
                            <w:pPr>
                              <w:pStyle w:val="CSFieldInfo"/>
                            </w:pPr>
                          </w:p>
                        </w:tc>
                      </w:tr>
                      <w:tr w:rsidR="00396F64" w14:paraId="7E0CCE72" w14:textId="77777777">
                        <w:tblPrEx>
                          <w:tblBorders>
                            <w:insideH w:val="single" w:sz="6" w:space="0" w:color="auto"/>
                            <w:insideV w:val="single" w:sz="6" w:space="0" w:color="auto"/>
                          </w:tblBorders>
                        </w:tblPrEx>
                        <w:trPr>
                          <w:trHeight w:val="454"/>
                        </w:trPr>
                        <w:tc>
                          <w:tcPr>
                            <w:tcW w:w="2988" w:type="dxa"/>
                            <w:gridSpan w:val="2"/>
                            <w:tcBorders>
                              <w:top w:val="nil"/>
                              <w:bottom w:val="nil"/>
                            </w:tcBorders>
                            <w:vAlign w:val="center"/>
                          </w:tcPr>
                          <w:p w14:paraId="171E3ABA" w14:textId="77777777" w:rsidR="00396F64" w:rsidRDefault="00396F64">
                            <w:pPr>
                              <w:pStyle w:val="CSFieldName"/>
                            </w:pPr>
                            <w:r>
                              <w:t xml:space="preserve">This document is for: </w:t>
                            </w:r>
                            <w:r>
                              <w:rPr>
                                <w:i/>
                              </w:rPr>
                              <w:t>(mark X as appropriate)</w:t>
                            </w:r>
                          </w:p>
                        </w:tc>
                        <w:tc>
                          <w:tcPr>
                            <w:tcW w:w="3780" w:type="dxa"/>
                            <w:tcBorders>
                              <w:right w:val="single" w:sz="4" w:space="0" w:color="auto"/>
                            </w:tcBorders>
                            <w:vAlign w:val="center"/>
                          </w:tcPr>
                          <w:p w14:paraId="7DBF9D66" w14:textId="77777777" w:rsidR="00396F64" w:rsidRDefault="00396F64">
                            <w:pPr>
                              <w:pStyle w:val="CSFieldInfo"/>
                            </w:pPr>
                            <w:r>
                              <w:t xml:space="preserve">Discussion </w:t>
                            </w:r>
                          </w:p>
                        </w:tc>
                        <w:tc>
                          <w:tcPr>
                            <w:tcW w:w="3784" w:type="dxa"/>
                            <w:tcBorders>
                              <w:left w:val="single" w:sz="4" w:space="0" w:color="auto"/>
                            </w:tcBorders>
                            <w:vAlign w:val="center"/>
                          </w:tcPr>
                          <w:p w14:paraId="3B065C39" w14:textId="77777777" w:rsidR="00396F64" w:rsidRDefault="00396F64">
                            <w:pPr>
                              <w:pStyle w:val="CSFieldInfo"/>
                            </w:pPr>
                            <w:r>
                              <w:t>X</w:t>
                            </w:r>
                          </w:p>
                        </w:tc>
                      </w:tr>
                      <w:tr w:rsidR="00396F64" w14:paraId="4B282A72" w14:textId="77777777">
                        <w:tblPrEx>
                          <w:tblBorders>
                            <w:insideH w:val="single" w:sz="6" w:space="0" w:color="auto"/>
                            <w:insideV w:val="single" w:sz="6" w:space="0" w:color="auto"/>
                          </w:tblBorders>
                        </w:tblPrEx>
                        <w:trPr>
                          <w:trHeight w:val="454"/>
                        </w:trPr>
                        <w:tc>
                          <w:tcPr>
                            <w:tcW w:w="2988" w:type="dxa"/>
                            <w:gridSpan w:val="2"/>
                            <w:tcBorders>
                              <w:top w:val="nil"/>
                              <w:bottom w:val="single" w:sz="6" w:space="0" w:color="auto"/>
                            </w:tcBorders>
                            <w:vAlign w:val="center"/>
                          </w:tcPr>
                          <w:p w14:paraId="4C58E027" w14:textId="77777777" w:rsidR="00396F64" w:rsidRDefault="00396F64">
                            <w:pPr>
                              <w:pStyle w:val="CSFieldName"/>
                            </w:pPr>
                          </w:p>
                        </w:tc>
                        <w:tc>
                          <w:tcPr>
                            <w:tcW w:w="3780" w:type="dxa"/>
                            <w:tcBorders>
                              <w:right w:val="single" w:sz="4" w:space="0" w:color="auto"/>
                            </w:tcBorders>
                            <w:vAlign w:val="center"/>
                          </w:tcPr>
                          <w:p w14:paraId="089C1203" w14:textId="77777777" w:rsidR="00396F64" w:rsidRDefault="00396F64">
                            <w:pPr>
                              <w:pStyle w:val="CSFieldInfo"/>
                            </w:pPr>
                            <w:r>
                              <w:t>Information only</w:t>
                            </w:r>
                          </w:p>
                        </w:tc>
                        <w:tc>
                          <w:tcPr>
                            <w:tcW w:w="3784" w:type="dxa"/>
                            <w:tcBorders>
                              <w:left w:val="single" w:sz="4" w:space="0" w:color="auto"/>
                            </w:tcBorders>
                            <w:vAlign w:val="center"/>
                          </w:tcPr>
                          <w:p w14:paraId="666BA865" w14:textId="77777777" w:rsidR="00396F64" w:rsidRDefault="00396F64">
                            <w:pPr>
                              <w:pStyle w:val="CSFieldInfo"/>
                            </w:pPr>
                          </w:p>
                        </w:tc>
                      </w:tr>
                      <w:tr w:rsidR="00396F64" w14:paraId="643DD054" w14:textId="77777777">
                        <w:tblPrEx>
                          <w:tblBorders>
                            <w:insideH w:val="single" w:sz="6" w:space="0" w:color="auto"/>
                            <w:insideV w:val="single" w:sz="6" w:space="0" w:color="auto"/>
                          </w:tblBorders>
                        </w:tblPrEx>
                        <w:trPr>
                          <w:cantSplit/>
                          <w:trHeight w:val="348"/>
                        </w:trPr>
                        <w:tc>
                          <w:tcPr>
                            <w:tcW w:w="10552" w:type="dxa"/>
                            <w:gridSpan w:val="4"/>
                            <w:tcBorders>
                              <w:top w:val="single" w:sz="6" w:space="0" w:color="auto"/>
                              <w:bottom w:val="single" w:sz="6" w:space="0" w:color="auto"/>
                            </w:tcBorders>
                            <w:shd w:val="clear" w:color="auto" w:fill="E0E0E0"/>
                            <w:vAlign w:val="center"/>
                          </w:tcPr>
                          <w:p w14:paraId="5EF125A3" w14:textId="77777777" w:rsidR="00396F64" w:rsidRDefault="00396F64">
                            <w:pPr>
                              <w:pStyle w:val="CSTableTitle"/>
                            </w:pPr>
                            <w:r>
                              <w:t>Security Classification</w:t>
                            </w:r>
                          </w:p>
                        </w:tc>
                      </w:tr>
                      <w:tr w:rsidR="00396F64" w14:paraId="0815C7B0" w14:textId="77777777">
                        <w:tblPrEx>
                          <w:tblBorders>
                            <w:insideH w:val="single" w:sz="6" w:space="0" w:color="auto"/>
                            <w:insideV w:val="single" w:sz="6" w:space="0" w:color="auto"/>
                          </w:tblBorders>
                        </w:tblPrEx>
                        <w:trPr>
                          <w:cantSplit/>
                          <w:trHeight w:val="340"/>
                        </w:trPr>
                        <w:tc>
                          <w:tcPr>
                            <w:tcW w:w="2988" w:type="dxa"/>
                            <w:gridSpan w:val="2"/>
                            <w:tcBorders>
                              <w:top w:val="single" w:sz="6" w:space="0" w:color="auto"/>
                              <w:left w:val="single" w:sz="6" w:space="0" w:color="auto"/>
                              <w:bottom w:val="single" w:sz="6" w:space="0" w:color="auto"/>
                            </w:tcBorders>
                            <w:vAlign w:val="center"/>
                          </w:tcPr>
                          <w:p w14:paraId="326E18DB" w14:textId="77777777" w:rsidR="00396F64" w:rsidRDefault="00396F64">
                            <w:pPr>
                              <w:pStyle w:val="CSFieldName"/>
                            </w:pPr>
                            <w:r>
                              <w:t>Confidential</w:t>
                            </w:r>
                          </w:p>
                        </w:tc>
                        <w:tc>
                          <w:tcPr>
                            <w:tcW w:w="3780" w:type="dxa"/>
                            <w:vAlign w:val="center"/>
                          </w:tcPr>
                          <w:p w14:paraId="44BC6A71" w14:textId="77777777" w:rsidR="00396F64" w:rsidRDefault="00396F64">
                            <w:pPr>
                              <w:pStyle w:val="CSFieldInfo"/>
                              <w:rPr>
                                <w:rFonts w:ascii="u" w:hAnsi="u" w:hint="eastAsia"/>
                                <w:sz w:val="18"/>
                              </w:rPr>
                            </w:pPr>
                            <w:r>
                              <w:rPr>
                                <w:color w:val="000000"/>
                              </w:rPr>
                              <w:t>GSMA Full, Associate &amp; Rapporteur members</w:t>
                            </w:r>
                          </w:p>
                        </w:tc>
                        <w:tc>
                          <w:tcPr>
                            <w:tcW w:w="3784" w:type="dxa"/>
                            <w:vAlign w:val="center"/>
                          </w:tcPr>
                          <w:p w14:paraId="0B4C4593" w14:textId="77777777" w:rsidR="00396F64" w:rsidRDefault="00396F64">
                            <w:pPr>
                              <w:pStyle w:val="CSFieldInfo"/>
                            </w:pPr>
                            <w:r>
                              <w:t xml:space="preserve">X </w:t>
                            </w:r>
                          </w:p>
                        </w:tc>
                      </w:tr>
                      <w:tr w:rsidR="00396F64" w14:paraId="28EE93A9" w14:textId="77777777">
                        <w:tblPrEx>
                          <w:tblBorders>
                            <w:insideH w:val="single" w:sz="6" w:space="0" w:color="auto"/>
                            <w:insideV w:val="single" w:sz="6" w:space="0" w:color="auto"/>
                          </w:tblBorders>
                        </w:tblPrEx>
                        <w:trPr>
                          <w:trHeight w:val="418"/>
                        </w:trPr>
                        <w:tc>
                          <w:tcPr>
                            <w:tcW w:w="10552" w:type="dxa"/>
                            <w:gridSpan w:val="4"/>
                            <w:tcBorders>
                              <w:top w:val="single" w:sz="6" w:space="0" w:color="auto"/>
                              <w:bottom w:val="single" w:sz="6" w:space="0" w:color="auto"/>
                            </w:tcBorders>
                            <w:shd w:val="clear" w:color="auto" w:fill="E6E6E6"/>
                            <w:vAlign w:val="center"/>
                          </w:tcPr>
                          <w:p w14:paraId="469A4FA7" w14:textId="77777777" w:rsidR="00396F64" w:rsidRDefault="00396F64">
                            <w:pPr>
                              <w:pStyle w:val="CSTableTitle"/>
                            </w:pPr>
                            <w:r>
                              <w:t>Document Summary</w:t>
                            </w:r>
                          </w:p>
                        </w:tc>
                      </w:tr>
                      <w:tr w:rsidR="00396F64" w14:paraId="10982BBB" w14:textId="77777777">
                        <w:tblPrEx>
                          <w:tblBorders>
                            <w:insideH w:val="single" w:sz="6" w:space="0" w:color="auto"/>
                            <w:insideV w:val="single" w:sz="6" w:space="0" w:color="auto"/>
                          </w:tblBorders>
                        </w:tblPrEx>
                        <w:trPr>
                          <w:trHeight w:val="1047"/>
                        </w:trPr>
                        <w:tc>
                          <w:tcPr>
                            <w:tcW w:w="10552" w:type="dxa"/>
                            <w:gridSpan w:val="4"/>
                            <w:tcBorders>
                              <w:top w:val="single" w:sz="6" w:space="0" w:color="auto"/>
                              <w:bottom w:val="single" w:sz="6" w:space="0" w:color="auto"/>
                            </w:tcBorders>
                          </w:tcPr>
                          <w:p w14:paraId="63A373A3" w14:textId="77777777" w:rsidR="00396F64" w:rsidRDefault="00396F64">
                            <w:pPr>
                              <w:pStyle w:val="CSFieldInfo"/>
                            </w:pPr>
                            <w:r>
                              <w:t xml:space="preserve">Draft </w:t>
                            </w:r>
                            <w:r>
                              <w:rPr>
                                <w:lang w:val="en-US" w:eastAsia="zh-CN"/>
                              </w:rPr>
                              <w:t>KPI test for AI mobile device hardware requirements</w:t>
                            </w:r>
                          </w:p>
                        </w:tc>
                      </w:tr>
                      <w:tr w:rsidR="00396F64" w14:paraId="76F5B891" w14:textId="77777777">
                        <w:tblPrEx>
                          <w:tblBorders>
                            <w:insideH w:val="single" w:sz="6" w:space="0" w:color="auto"/>
                            <w:insideV w:val="single" w:sz="6" w:space="0" w:color="auto"/>
                          </w:tblBorders>
                        </w:tblPrEx>
                        <w:trPr>
                          <w:trHeight w:val="414"/>
                        </w:trPr>
                        <w:tc>
                          <w:tcPr>
                            <w:tcW w:w="1055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8D24D8C" w14:textId="77777777" w:rsidR="00396F64" w:rsidRDefault="00396F64">
                            <w:pPr>
                              <w:pStyle w:val="CSTableTitle"/>
                            </w:pPr>
                            <w:r>
                              <w:t>Document History</w:t>
                            </w:r>
                          </w:p>
                        </w:tc>
                      </w:tr>
                      <w:tr w:rsidR="00396F64" w14:paraId="2F7704C7" w14:textId="77777777">
                        <w:tblPrEx>
                          <w:tblBorders>
                            <w:insideH w:val="single" w:sz="4" w:space="0" w:color="auto"/>
                            <w:insideV w:val="single" w:sz="4" w:space="0" w:color="auto"/>
                          </w:tblBorders>
                        </w:tblPrEx>
                        <w:trPr>
                          <w:cantSplit/>
                          <w:trHeight w:hRule="exact" w:val="397"/>
                        </w:trPr>
                        <w:tc>
                          <w:tcPr>
                            <w:tcW w:w="1728" w:type="dxa"/>
                            <w:tcBorders>
                              <w:top w:val="single" w:sz="4" w:space="0" w:color="auto"/>
                              <w:bottom w:val="single" w:sz="4" w:space="0" w:color="auto"/>
                            </w:tcBorders>
                            <w:vAlign w:val="center"/>
                          </w:tcPr>
                          <w:p w14:paraId="4BB6822B" w14:textId="77777777" w:rsidR="00396F64" w:rsidRDefault="00396F64">
                            <w:pPr>
                              <w:pStyle w:val="CSFieldName"/>
                            </w:pPr>
                            <w:r>
                              <w:t>Date</w:t>
                            </w:r>
                          </w:p>
                        </w:tc>
                        <w:tc>
                          <w:tcPr>
                            <w:tcW w:w="1260" w:type="dxa"/>
                            <w:tcBorders>
                              <w:top w:val="single" w:sz="4" w:space="0" w:color="auto"/>
                              <w:bottom w:val="single" w:sz="4" w:space="0" w:color="auto"/>
                            </w:tcBorders>
                            <w:vAlign w:val="center"/>
                          </w:tcPr>
                          <w:p w14:paraId="33AC9040" w14:textId="77777777" w:rsidR="00396F64" w:rsidRDefault="00396F64">
                            <w:pPr>
                              <w:pStyle w:val="CSFieldName"/>
                            </w:pPr>
                            <w:r>
                              <w:t>Version</w:t>
                            </w:r>
                          </w:p>
                        </w:tc>
                        <w:tc>
                          <w:tcPr>
                            <w:tcW w:w="7564" w:type="dxa"/>
                            <w:gridSpan w:val="2"/>
                            <w:tcBorders>
                              <w:top w:val="single" w:sz="4" w:space="0" w:color="auto"/>
                              <w:bottom w:val="single" w:sz="4" w:space="0" w:color="auto"/>
                            </w:tcBorders>
                            <w:vAlign w:val="center"/>
                          </w:tcPr>
                          <w:p w14:paraId="7E26BEEA" w14:textId="77777777" w:rsidR="00396F64" w:rsidRDefault="00396F64">
                            <w:pPr>
                              <w:pStyle w:val="CSFieldName"/>
                            </w:pPr>
                            <w:r>
                              <w:t xml:space="preserve">Author / Comments </w:t>
                            </w:r>
                          </w:p>
                        </w:tc>
                      </w:tr>
                      <w:tr w:rsidR="00396F64" w14:paraId="0162574B"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03FF242F" w14:textId="77777777" w:rsidR="00396F64" w:rsidRDefault="00396F64">
                            <w:pPr>
                              <w:pStyle w:val="CSFieldInfo"/>
                              <w:rPr>
                                <w:highlight w:val="yellow"/>
                              </w:rPr>
                            </w:pPr>
                          </w:p>
                        </w:tc>
                        <w:tc>
                          <w:tcPr>
                            <w:tcW w:w="1260" w:type="dxa"/>
                            <w:tcBorders>
                              <w:top w:val="single" w:sz="4" w:space="0" w:color="auto"/>
                              <w:bottom w:val="single" w:sz="4" w:space="0" w:color="auto"/>
                            </w:tcBorders>
                          </w:tcPr>
                          <w:p w14:paraId="6E1BC30A" w14:textId="77777777" w:rsidR="00396F64" w:rsidRDefault="00396F64">
                            <w:pPr>
                              <w:pStyle w:val="CSFieldInfo"/>
                              <w:rPr>
                                <w:lang w:val="en-US" w:eastAsia="zh-CN"/>
                              </w:rPr>
                            </w:pPr>
                          </w:p>
                        </w:tc>
                        <w:tc>
                          <w:tcPr>
                            <w:tcW w:w="7564" w:type="dxa"/>
                            <w:gridSpan w:val="2"/>
                            <w:tcBorders>
                              <w:top w:val="single" w:sz="4" w:space="0" w:color="auto"/>
                              <w:bottom w:val="single" w:sz="4" w:space="0" w:color="auto"/>
                            </w:tcBorders>
                          </w:tcPr>
                          <w:p w14:paraId="3A1637AA" w14:textId="77777777" w:rsidR="00396F64" w:rsidRDefault="00396F64">
                            <w:pPr>
                              <w:pStyle w:val="CSFieldInfo"/>
                              <w:rPr>
                                <w:lang w:val="en-US" w:eastAsia="zh-CN"/>
                              </w:rPr>
                            </w:pPr>
                          </w:p>
                        </w:tc>
                      </w:tr>
                      <w:tr w:rsidR="00396F64" w14:paraId="4970DB8F" w14:textId="77777777">
                        <w:tblPrEx>
                          <w:tblBorders>
                            <w:insideH w:val="single" w:sz="4" w:space="0" w:color="auto"/>
                            <w:insideV w:val="single" w:sz="4" w:space="0" w:color="auto"/>
                          </w:tblBorders>
                        </w:tblPrEx>
                        <w:trPr>
                          <w:cantSplit/>
                        </w:trPr>
                        <w:tc>
                          <w:tcPr>
                            <w:tcW w:w="1728" w:type="dxa"/>
                            <w:tcBorders>
                              <w:top w:val="single" w:sz="4" w:space="0" w:color="auto"/>
                              <w:bottom w:val="single" w:sz="4" w:space="0" w:color="auto"/>
                            </w:tcBorders>
                          </w:tcPr>
                          <w:p w14:paraId="34BB8641" w14:textId="77777777" w:rsidR="00396F64" w:rsidRDefault="00396F64">
                            <w:pPr>
                              <w:pStyle w:val="CSFieldInfo"/>
                            </w:pPr>
                          </w:p>
                        </w:tc>
                        <w:tc>
                          <w:tcPr>
                            <w:tcW w:w="1260" w:type="dxa"/>
                            <w:tcBorders>
                              <w:top w:val="single" w:sz="4" w:space="0" w:color="auto"/>
                              <w:bottom w:val="single" w:sz="4" w:space="0" w:color="auto"/>
                            </w:tcBorders>
                          </w:tcPr>
                          <w:p w14:paraId="191A3353" w14:textId="77777777" w:rsidR="00396F64" w:rsidRDefault="00396F64">
                            <w:pPr>
                              <w:pStyle w:val="CSFieldInfo"/>
                            </w:pPr>
                          </w:p>
                        </w:tc>
                        <w:tc>
                          <w:tcPr>
                            <w:tcW w:w="7564" w:type="dxa"/>
                            <w:gridSpan w:val="2"/>
                            <w:tcBorders>
                              <w:top w:val="single" w:sz="4" w:space="0" w:color="auto"/>
                              <w:bottom w:val="single" w:sz="4" w:space="0" w:color="auto"/>
                            </w:tcBorders>
                          </w:tcPr>
                          <w:p w14:paraId="1D2FAF9D" w14:textId="77777777" w:rsidR="00396F64" w:rsidRDefault="00396F64">
                            <w:pPr>
                              <w:pStyle w:val="CSFieldInfo"/>
                            </w:pPr>
                          </w:p>
                        </w:tc>
                      </w:tr>
                    </w:tbl>
                    <w:p w14:paraId="09A3E404" w14:textId="77777777" w:rsidR="00396F64" w:rsidRDefault="00396F64">
                      <w:pPr>
                        <w:pStyle w:val="CSLegalTxt"/>
                      </w:pPr>
                    </w:p>
                    <w:p w14:paraId="6F6F2E30" w14:textId="77777777" w:rsidR="00396F64" w:rsidRDefault="00396F64">
                      <w:pPr>
                        <w:pStyle w:val="CSLegalTxt"/>
                      </w:pPr>
                      <w:r>
                        <w:t xml:space="preserve">© GSMA 2017. The GSM Association (“Association”) makes no representation, warranty or undertaking (express or implied) with respect to and does not accept any responsibility </w:t>
                      </w:r>
                      <w:proofErr w:type="gramStart"/>
                      <w:r>
                        <w:t>for, and</w:t>
                      </w:r>
                      <w:proofErr w:type="gramEnd"/>
                      <w:r>
                        <w:t xml:space="preserve"> disclaims liability for the accuracy or completeness or timeliness of the information contained in this document. The information contained in this document may be subject to change without prior notice. This document has been classified according to the GSMA </w:t>
                      </w:r>
                      <w:hyperlink r:id="rId17" w:history="1">
                        <w:r>
                          <w:rPr>
                            <w:rStyle w:val="Hyperlink"/>
                          </w:rPr>
                          <w:t>Document Confidentiality Policy</w:t>
                        </w:r>
                      </w:hyperlink>
                      <w:r>
                        <w:t xml:space="preserve">. GSMA meetings are conducted in full compliance with the GSMA </w:t>
                      </w:r>
                      <w:hyperlink r:id="rId18" w:history="1">
                        <w:r>
                          <w:rPr>
                            <w:rStyle w:val="Hyperlink"/>
                          </w:rPr>
                          <w:t>Antitrust Policy</w:t>
                        </w:r>
                      </w:hyperlink>
                      <w:r>
                        <w:t>.</w:t>
                      </w:r>
                    </w:p>
                  </w:txbxContent>
                </v:textbox>
                <w10:wrap type="square"/>
              </v:shape>
            </w:pict>
          </mc:Fallback>
        </mc:AlternateContent>
      </w:r>
    </w:p>
    <w:p w14:paraId="174BE53F" w14:textId="77777777" w:rsidR="00BA69B6" w:rsidRDefault="0025315C">
      <w:pPr>
        <w:pStyle w:val="TOC10"/>
        <w:rPr>
          <w:rFonts w:cs="Arial"/>
        </w:rPr>
      </w:pPr>
      <w:r>
        <w:rPr>
          <w:rFonts w:cs="Arial"/>
        </w:rPr>
        <w:lastRenderedPageBreak/>
        <w:t>Table of Contents</w:t>
      </w:r>
    </w:p>
    <w:p w14:paraId="3B2500FD" w14:textId="1AA0F5BB" w:rsidR="005E529D" w:rsidRDefault="0025315C">
      <w:pPr>
        <w:pStyle w:val="TOC1"/>
        <w:rPr>
          <w:rFonts w:asciiTheme="minorHAnsi" w:eastAsiaTheme="minorEastAsia" w:hAnsiTheme="minorHAnsi" w:cstheme="minorBidi"/>
          <w:b w:val="0"/>
          <w:noProof/>
          <w:lang w:eastAsia="en-GB" w:bidi="ar-SA"/>
        </w:rPr>
      </w:pPr>
      <w:r>
        <w:rPr>
          <w:lang w:eastAsia="en-US"/>
        </w:rPr>
        <w:fldChar w:fldCharType="begin"/>
      </w:r>
      <w:r>
        <w:rPr>
          <w:lang w:eastAsia="en-US"/>
        </w:rPr>
        <w:instrText xml:space="preserve"> TOC \o "1-3" \h \z \u </w:instrText>
      </w:r>
      <w:r>
        <w:rPr>
          <w:lang w:eastAsia="en-US"/>
        </w:rPr>
        <w:fldChar w:fldCharType="separate"/>
      </w:r>
      <w:hyperlink w:anchor="_Toc85612507" w:history="1">
        <w:r w:rsidR="005E529D" w:rsidRPr="00631ECB">
          <w:rPr>
            <w:rStyle w:val="Hyperlink"/>
            <w:rFonts w:eastAsia="Times New Roman"/>
            <w:noProof/>
          </w:rPr>
          <w:t>1</w:t>
        </w:r>
        <w:r w:rsidR="005E529D">
          <w:rPr>
            <w:rFonts w:asciiTheme="minorHAnsi" w:eastAsiaTheme="minorEastAsia" w:hAnsiTheme="minorHAnsi" w:cstheme="minorBidi"/>
            <w:b w:val="0"/>
            <w:noProof/>
            <w:lang w:eastAsia="en-GB" w:bidi="ar-SA"/>
          </w:rPr>
          <w:tab/>
        </w:r>
        <w:r w:rsidR="005E529D" w:rsidRPr="00631ECB">
          <w:rPr>
            <w:rStyle w:val="Hyperlink"/>
            <w:noProof/>
          </w:rPr>
          <w:t>Introduction</w:t>
        </w:r>
        <w:r w:rsidR="005E529D">
          <w:rPr>
            <w:noProof/>
            <w:webHidden/>
          </w:rPr>
          <w:tab/>
        </w:r>
        <w:r w:rsidR="005E529D">
          <w:rPr>
            <w:noProof/>
            <w:webHidden/>
          </w:rPr>
          <w:fldChar w:fldCharType="begin"/>
        </w:r>
        <w:r w:rsidR="005E529D">
          <w:rPr>
            <w:noProof/>
            <w:webHidden/>
          </w:rPr>
          <w:instrText xml:space="preserve"> PAGEREF _Toc85612507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5A3CF71" w14:textId="4714BC0C" w:rsidR="005E529D" w:rsidRDefault="00102E8C">
      <w:pPr>
        <w:pStyle w:val="TOC2"/>
        <w:rPr>
          <w:rFonts w:asciiTheme="minorHAnsi" w:eastAsiaTheme="minorEastAsia" w:hAnsiTheme="minorHAnsi" w:cstheme="minorBidi"/>
          <w:noProof/>
          <w:szCs w:val="22"/>
          <w:lang w:bidi="ar-SA"/>
        </w:rPr>
      </w:pPr>
      <w:hyperlink w:anchor="_Toc85612508" w:history="1">
        <w:r w:rsidR="005E529D" w:rsidRPr="00631ECB">
          <w:rPr>
            <w:rStyle w:val="Hyperlink"/>
            <w:noProof/>
          </w:rPr>
          <w:t>1.1</w:t>
        </w:r>
        <w:r w:rsidR="005E529D">
          <w:rPr>
            <w:rFonts w:asciiTheme="minorHAnsi" w:eastAsiaTheme="minorEastAsia" w:hAnsiTheme="minorHAnsi" w:cstheme="minorBidi"/>
            <w:noProof/>
            <w:szCs w:val="22"/>
            <w:lang w:bidi="ar-SA"/>
          </w:rPr>
          <w:tab/>
        </w:r>
        <w:r w:rsidR="005E529D" w:rsidRPr="00631ECB">
          <w:rPr>
            <w:rStyle w:val="Hyperlink"/>
            <w:noProof/>
          </w:rPr>
          <w:t>Overview</w:t>
        </w:r>
        <w:r w:rsidR="005E529D">
          <w:rPr>
            <w:noProof/>
            <w:webHidden/>
          </w:rPr>
          <w:tab/>
        </w:r>
        <w:r w:rsidR="005E529D">
          <w:rPr>
            <w:noProof/>
            <w:webHidden/>
          </w:rPr>
          <w:fldChar w:fldCharType="begin"/>
        </w:r>
        <w:r w:rsidR="005E529D">
          <w:rPr>
            <w:noProof/>
            <w:webHidden/>
          </w:rPr>
          <w:instrText xml:space="preserve"> PAGEREF _Toc85612508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4859DA3F" w14:textId="2EE9604F" w:rsidR="005E529D" w:rsidRDefault="00102E8C">
      <w:pPr>
        <w:pStyle w:val="TOC2"/>
        <w:rPr>
          <w:rFonts w:asciiTheme="minorHAnsi" w:eastAsiaTheme="minorEastAsia" w:hAnsiTheme="minorHAnsi" w:cstheme="minorBidi"/>
          <w:noProof/>
          <w:szCs w:val="22"/>
          <w:lang w:bidi="ar-SA"/>
        </w:rPr>
      </w:pPr>
      <w:hyperlink w:anchor="_Toc85612509" w:history="1">
        <w:r w:rsidR="005E529D" w:rsidRPr="00631ECB">
          <w:rPr>
            <w:rStyle w:val="Hyperlink"/>
            <w:noProof/>
          </w:rPr>
          <w:t>1.2</w:t>
        </w:r>
        <w:r w:rsidR="005E529D">
          <w:rPr>
            <w:rFonts w:asciiTheme="minorHAnsi" w:eastAsiaTheme="minorEastAsia" w:hAnsiTheme="minorHAnsi" w:cstheme="minorBidi"/>
            <w:noProof/>
            <w:szCs w:val="22"/>
            <w:lang w:bidi="ar-SA"/>
          </w:rPr>
          <w:tab/>
        </w:r>
        <w:r w:rsidR="005E529D" w:rsidRPr="00631ECB">
          <w:rPr>
            <w:rStyle w:val="Hyperlink"/>
            <w:noProof/>
          </w:rPr>
          <w:t>Scope</w:t>
        </w:r>
        <w:r w:rsidR="005E529D">
          <w:rPr>
            <w:noProof/>
            <w:webHidden/>
          </w:rPr>
          <w:tab/>
        </w:r>
        <w:r w:rsidR="005E529D">
          <w:rPr>
            <w:noProof/>
            <w:webHidden/>
          </w:rPr>
          <w:fldChar w:fldCharType="begin"/>
        </w:r>
        <w:r w:rsidR="005E529D">
          <w:rPr>
            <w:noProof/>
            <w:webHidden/>
          </w:rPr>
          <w:instrText xml:space="preserve"> PAGEREF _Toc85612509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3A168591" w14:textId="156129E0" w:rsidR="005E529D" w:rsidRDefault="00102E8C">
      <w:pPr>
        <w:pStyle w:val="TOC2"/>
        <w:rPr>
          <w:rFonts w:asciiTheme="minorHAnsi" w:eastAsiaTheme="minorEastAsia" w:hAnsiTheme="minorHAnsi" w:cstheme="minorBidi"/>
          <w:noProof/>
          <w:szCs w:val="22"/>
          <w:lang w:bidi="ar-SA"/>
        </w:rPr>
      </w:pPr>
      <w:hyperlink w:anchor="_Toc85612510" w:history="1">
        <w:r w:rsidR="005E529D" w:rsidRPr="00631ECB">
          <w:rPr>
            <w:rStyle w:val="Hyperlink"/>
            <w:noProof/>
          </w:rPr>
          <w:t>1.3</w:t>
        </w:r>
        <w:r w:rsidR="005E529D">
          <w:rPr>
            <w:rFonts w:asciiTheme="minorHAnsi" w:eastAsiaTheme="minorEastAsia" w:hAnsiTheme="minorHAnsi" w:cstheme="minorBidi"/>
            <w:noProof/>
            <w:szCs w:val="22"/>
            <w:lang w:bidi="ar-SA"/>
          </w:rPr>
          <w:tab/>
        </w:r>
        <w:r w:rsidR="005E529D" w:rsidRPr="00631ECB">
          <w:rPr>
            <w:rStyle w:val="Hyperlink"/>
            <w:noProof/>
          </w:rPr>
          <w:t>Definition</w:t>
        </w:r>
        <w:r w:rsidR="005E529D">
          <w:rPr>
            <w:noProof/>
            <w:webHidden/>
          </w:rPr>
          <w:tab/>
        </w:r>
        <w:r w:rsidR="005E529D">
          <w:rPr>
            <w:noProof/>
            <w:webHidden/>
          </w:rPr>
          <w:fldChar w:fldCharType="begin"/>
        </w:r>
        <w:r w:rsidR="005E529D">
          <w:rPr>
            <w:noProof/>
            <w:webHidden/>
          </w:rPr>
          <w:instrText xml:space="preserve"> PAGEREF _Toc85612510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0D0EEDFC" w14:textId="22FCDBF7" w:rsidR="005E529D" w:rsidRDefault="00102E8C">
      <w:pPr>
        <w:pStyle w:val="TOC2"/>
        <w:rPr>
          <w:rFonts w:asciiTheme="minorHAnsi" w:eastAsiaTheme="minorEastAsia" w:hAnsiTheme="minorHAnsi" w:cstheme="minorBidi"/>
          <w:noProof/>
          <w:szCs w:val="22"/>
          <w:lang w:bidi="ar-SA"/>
        </w:rPr>
      </w:pPr>
      <w:hyperlink w:anchor="_Toc85612511" w:history="1">
        <w:r w:rsidR="005E529D" w:rsidRPr="00631ECB">
          <w:rPr>
            <w:rStyle w:val="Hyperlink"/>
            <w:noProof/>
          </w:rPr>
          <w:t>1.4</w:t>
        </w:r>
        <w:r w:rsidR="005E529D">
          <w:rPr>
            <w:rFonts w:asciiTheme="minorHAnsi" w:eastAsiaTheme="minorEastAsia" w:hAnsiTheme="minorHAnsi" w:cstheme="minorBidi"/>
            <w:noProof/>
            <w:szCs w:val="22"/>
            <w:lang w:bidi="ar-SA"/>
          </w:rPr>
          <w:tab/>
        </w:r>
        <w:r w:rsidR="005E529D" w:rsidRPr="00631ECB">
          <w:rPr>
            <w:rStyle w:val="Hyperlink"/>
            <w:noProof/>
          </w:rPr>
          <w:t>Abbreviations</w:t>
        </w:r>
        <w:r w:rsidR="005E529D">
          <w:rPr>
            <w:noProof/>
            <w:webHidden/>
          </w:rPr>
          <w:tab/>
        </w:r>
        <w:r w:rsidR="005E529D">
          <w:rPr>
            <w:noProof/>
            <w:webHidden/>
          </w:rPr>
          <w:fldChar w:fldCharType="begin"/>
        </w:r>
        <w:r w:rsidR="005E529D">
          <w:rPr>
            <w:noProof/>
            <w:webHidden/>
          </w:rPr>
          <w:instrText xml:space="preserve"> PAGEREF _Toc85612511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0CC9C04" w14:textId="4A62404C" w:rsidR="005E529D" w:rsidRDefault="00102E8C">
      <w:pPr>
        <w:pStyle w:val="TOC2"/>
        <w:rPr>
          <w:rFonts w:asciiTheme="minorHAnsi" w:eastAsiaTheme="minorEastAsia" w:hAnsiTheme="minorHAnsi" w:cstheme="minorBidi"/>
          <w:noProof/>
          <w:szCs w:val="22"/>
          <w:lang w:bidi="ar-SA"/>
        </w:rPr>
      </w:pPr>
      <w:hyperlink w:anchor="_Toc85612512" w:history="1">
        <w:r w:rsidR="005E529D" w:rsidRPr="00631ECB">
          <w:rPr>
            <w:rStyle w:val="Hyperlink"/>
            <w:noProof/>
          </w:rPr>
          <w:t>1.5</w:t>
        </w:r>
        <w:r w:rsidR="005E529D">
          <w:rPr>
            <w:rFonts w:asciiTheme="minorHAnsi" w:eastAsiaTheme="minorEastAsia" w:hAnsiTheme="minorHAnsi" w:cstheme="minorBidi"/>
            <w:noProof/>
            <w:szCs w:val="22"/>
            <w:lang w:bidi="ar-SA"/>
          </w:rPr>
          <w:tab/>
        </w:r>
        <w:r w:rsidR="005E529D" w:rsidRPr="00631ECB">
          <w:rPr>
            <w:rStyle w:val="Hyperlink"/>
            <w:noProof/>
          </w:rPr>
          <w:t>References</w:t>
        </w:r>
        <w:r w:rsidR="005E529D">
          <w:rPr>
            <w:noProof/>
            <w:webHidden/>
          </w:rPr>
          <w:tab/>
        </w:r>
        <w:r w:rsidR="005E529D">
          <w:rPr>
            <w:noProof/>
            <w:webHidden/>
          </w:rPr>
          <w:fldChar w:fldCharType="begin"/>
        </w:r>
        <w:r w:rsidR="005E529D">
          <w:rPr>
            <w:noProof/>
            <w:webHidden/>
          </w:rPr>
          <w:instrText xml:space="preserve"> PAGEREF _Toc85612512 \h </w:instrText>
        </w:r>
        <w:r w:rsidR="005E529D">
          <w:rPr>
            <w:noProof/>
            <w:webHidden/>
          </w:rPr>
        </w:r>
        <w:r w:rsidR="005E529D">
          <w:rPr>
            <w:noProof/>
            <w:webHidden/>
          </w:rPr>
          <w:fldChar w:fldCharType="separate"/>
        </w:r>
        <w:r w:rsidR="005E529D">
          <w:rPr>
            <w:noProof/>
            <w:webHidden/>
          </w:rPr>
          <w:t>4</w:t>
        </w:r>
        <w:r w:rsidR="005E529D">
          <w:rPr>
            <w:noProof/>
            <w:webHidden/>
          </w:rPr>
          <w:fldChar w:fldCharType="end"/>
        </w:r>
      </w:hyperlink>
    </w:p>
    <w:p w14:paraId="1489F32A" w14:textId="0838B5CC" w:rsidR="005E529D" w:rsidRDefault="00102E8C">
      <w:pPr>
        <w:pStyle w:val="TOC2"/>
        <w:rPr>
          <w:rFonts w:asciiTheme="minorHAnsi" w:eastAsiaTheme="minorEastAsia" w:hAnsiTheme="minorHAnsi" w:cstheme="minorBidi"/>
          <w:noProof/>
          <w:szCs w:val="22"/>
          <w:lang w:bidi="ar-SA"/>
        </w:rPr>
      </w:pPr>
      <w:hyperlink w:anchor="_Toc85612513" w:history="1">
        <w:r w:rsidR="005E529D" w:rsidRPr="00631ECB">
          <w:rPr>
            <w:rStyle w:val="Hyperlink"/>
            <w:noProof/>
          </w:rPr>
          <w:t>1.6</w:t>
        </w:r>
        <w:r w:rsidR="005E529D">
          <w:rPr>
            <w:rFonts w:asciiTheme="minorHAnsi" w:eastAsiaTheme="minorEastAsia" w:hAnsiTheme="minorHAnsi" w:cstheme="minorBidi"/>
            <w:noProof/>
            <w:szCs w:val="22"/>
            <w:lang w:bidi="ar-SA"/>
          </w:rPr>
          <w:tab/>
        </w:r>
        <w:r w:rsidR="005E529D" w:rsidRPr="00631ECB">
          <w:rPr>
            <w:rStyle w:val="Hyperlink"/>
            <w:noProof/>
          </w:rPr>
          <w:t>Modal verbs terminology</w:t>
        </w:r>
        <w:r w:rsidR="005E529D">
          <w:rPr>
            <w:noProof/>
            <w:webHidden/>
          </w:rPr>
          <w:tab/>
        </w:r>
        <w:r w:rsidR="005E529D">
          <w:rPr>
            <w:noProof/>
            <w:webHidden/>
          </w:rPr>
          <w:fldChar w:fldCharType="begin"/>
        </w:r>
        <w:r w:rsidR="005E529D">
          <w:rPr>
            <w:noProof/>
            <w:webHidden/>
          </w:rPr>
          <w:instrText xml:space="preserve"> PAGEREF _Toc85612513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B423E18" w14:textId="066638EA" w:rsidR="005E529D" w:rsidRDefault="00102E8C">
      <w:pPr>
        <w:pStyle w:val="TOC1"/>
        <w:rPr>
          <w:rFonts w:asciiTheme="minorHAnsi" w:eastAsiaTheme="minorEastAsia" w:hAnsiTheme="minorHAnsi" w:cstheme="minorBidi"/>
          <w:b w:val="0"/>
          <w:noProof/>
          <w:lang w:eastAsia="en-GB" w:bidi="ar-SA"/>
        </w:rPr>
      </w:pPr>
      <w:hyperlink w:anchor="_Toc85612514" w:history="1">
        <w:r w:rsidR="005E529D" w:rsidRPr="00631ECB">
          <w:rPr>
            <w:rStyle w:val="Hyperlink"/>
            <w:noProof/>
          </w:rPr>
          <w:t>2</w:t>
        </w:r>
        <w:r w:rsidR="005E529D">
          <w:rPr>
            <w:rFonts w:asciiTheme="minorHAnsi" w:eastAsiaTheme="minorEastAsia" w:hAnsiTheme="minorHAnsi" w:cstheme="minorBidi"/>
            <w:b w:val="0"/>
            <w:noProof/>
            <w:lang w:eastAsia="en-GB" w:bidi="ar-SA"/>
          </w:rPr>
          <w:tab/>
        </w:r>
        <w:r w:rsidR="005E529D" w:rsidRPr="00631ECB">
          <w:rPr>
            <w:rStyle w:val="Hyperlink"/>
            <w:noProof/>
          </w:rPr>
          <w:t>Test Methodology</w:t>
        </w:r>
        <w:r w:rsidR="005E529D">
          <w:rPr>
            <w:noProof/>
            <w:webHidden/>
          </w:rPr>
          <w:tab/>
        </w:r>
        <w:r w:rsidR="005E529D">
          <w:rPr>
            <w:noProof/>
            <w:webHidden/>
          </w:rPr>
          <w:fldChar w:fldCharType="begin"/>
        </w:r>
        <w:r w:rsidR="005E529D">
          <w:rPr>
            <w:noProof/>
            <w:webHidden/>
          </w:rPr>
          <w:instrText xml:space="preserve"> PAGEREF _Toc85612514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754DC2A" w14:textId="6AD34013" w:rsidR="005E529D" w:rsidRDefault="00102E8C">
      <w:pPr>
        <w:pStyle w:val="TOC2"/>
        <w:rPr>
          <w:rFonts w:asciiTheme="minorHAnsi" w:eastAsiaTheme="minorEastAsia" w:hAnsiTheme="minorHAnsi" w:cstheme="minorBidi"/>
          <w:noProof/>
          <w:szCs w:val="22"/>
          <w:lang w:bidi="ar-SA"/>
        </w:rPr>
      </w:pPr>
      <w:hyperlink w:anchor="_Toc85612515" w:history="1">
        <w:r w:rsidR="005E529D" w:rsidRPr="00631ECB">
          <w:rPr>
            <w:rStyle w:val="Hyperlink"/>
            <w:noProof/>
          </w:rPr>
          <w:t>2.1</w:t>
        </w:r>
        <w:r w:rsidR="005E529D">
          <w:rPr>
            <w:rFonts w:asciiTheme="minorHAnsi" w:eastAsiaTheme="minorEastAsia" w:hAnsiTheme="minorHAnsi" w:cstheme="minorBidi"/>
            <w:noProof/>
            <w:szCs w:val="22"/>
            <w:lang w:bidi="ar-SA"/>
          </w:rPr>
          <w:tab/>
        </w:r>
        <w:r w:rsidR="005E529D" w:rsidRPr="00631ECB">
          <w:rPr>
            <w:rStyle w:val="Hyperlink"/>
            <w:noProof/>
          </w:rPr>
          <w:t>Testing of optional requirements</w:t>
        </w:r>
        <w:r w:rsidR="005E529D">
          <w:rPr>
            <w:noProof/>
            <w:webHidden/>
          </w:rPr>
          <w:tab/>
        </w:r>
        <w:r w:rsidR="005E529D">
          <w:rPr>
            <w:noProof/>
            <w:webHidden/>
          </w:rPr>
          <w:fldChar w:fldCharType="begin"/>
        </w:r>
        <w:r w:rsidR="005E529D">
          <w:rPr>
            <w:noProof/>
            <w:webHidden/>
          </w:rPr>
          <w:instrText xml:space="preserve"> PAGEREF _Toc85612515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5D8EE8A2" w14:textId="3BA405C1" w:rsidR="005E529D" w:rsidRDefault="00102E8C">
      <w:pPr>
        <w:pStyle w:val="TOC2"/>
        <w:rPr>
          <w:rFonts w:asciiTheme="minorHAnsi" w:eastAsiaTheme="minorEastAsia" w:hAnsiTheme="minorHAnsi" w:cstheme="minorBidi"/>
          <w:noProof/>
          <w:szCs w:val="22"/>
          <w:lang w:bidi="ar-SA"/>
        </w:rPr>
      </w:pPr>
      <w:hyperlink w:anchor="_Toc85612516" w:history="1">
        <w:r w:rsidR="005E529D" w:rsidRPr="00631ECB">
          <w:rPr>
            <w:rStyle w:val="Hyperlink"/>
            <w:noProof/>
          </w:rPr>
          <w:t>2.2</w:t>
        </w:r>
        <w:r w:rsidR="005E529D">
          <w:rPr>
            <w:rFonts w:asciiTheme="minorHAnsi" w:eastAsiaTheme="minorEastAsia" w:hAnsiTheme="minorHAnsi" w:cstheme="minorBidi"/>
            <w:noProof/>
            <w:szCs w:val="22"/>
            <w:lang w:bidi="ar-SA"/>
          </w:rPr>
          <w:tab/>
        </w:r>
        <w:r w:rsidR="005E529D" w:rsidRPr="00631ECB">
          <w:rPr>
            <w:rStyle w:val="Hyperlink"/>
            <w:noProof/>
          </w:rPr>
          <w:t>Implicit testing</w:t>
        </w:r>
        <w:r w:rsidR="005E529D">
          <w:rPr>
            <w:noProof/>
            <w:webHidden/>
          </w:rPr>
          <w:tab/>
        </w:r>
        <w:r w:rsidR="005E529D">
          <w:rPr>
            <w:noProof/>
            <w:webHidden/>
          </w:rPr>
          <w:fldChar w:fldCharType="begin"/>
        </w:r>
        <w:r w:rsidR="005E529D">
          <w:rPr>
            <w:noProof/>
            <w:webHidden/>
          </w:rPr>
          <w:instrText xml:space="preserve"> PAGEREF _Toc85612516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E7F8397" w14:textId="14EFA6CA" w:rsidR="005E529D" w:rsidRDefault="00102E8C">
      <w:pPr>
        <w:pStyle w:val="TOC2"/>
        <w:rPr>
          <w:rFonts w:asciiTheme="minorHAnsi" w:eastAsiaTheme="minorEastAsia" w:hAnsiTheme="minorHAnsi" w:cstheme="minorBidi"/>
          <w:noProof/>
          <w:szCs w:val="22"/>
          <w:lang w:bidi="ar-SA"/>
        </w:rPr>
      </w:pPr>
      <w:hyperlink w:anchor="_Toc85612517" w:history="1">
        <w:r w:rsidR="005E529D" w:rsidRPr="00631ECB">
          <w:rPr>
            <w:rStyle w:val="Hyperlink"/>
            <w:noProof/>
          </w:rPr>
          <w:t>2.3</w:t>
        </w:r>
        <w:r w:rsidR="005E529D">
          <w:rPr>
            <w:rFonts w:asciiTheme="minorHAnsi" w:eastAsiaTheme="minorEastAsia" w:hAnsiTheme="minorHAnsi" w:cstheme="minorBidi"/>
            <w:noProof/>
            <w:szCs w:val="22"/>
            <w:lang w:bidi="ar-SA"/>
          </w:rPr>
          <w:tab/>
        </w:r>
        <w:r w:rsidR="005E529D" w:rsidRPr="00631ECB">
          <w:rPr>
            <w:rStyle w:val="Hyperlink"/>
            <w:noProof/>
          </w:rPr>
          <w:t>Repetition of tests</w:t>
        </w:r>
        <w:r w:rsidR="005E529D">
          <w:rPr>
            <w:noProof/>
            <w:webHidden/>
          </w:rPr>
          <w:tab/>
        </w:r>
        <w:r w:rsidR="005E529D">
          <w:rPr>
            <w:noProof/>
            <w:webHidden/>
          </w:rPr>
          <w:fldChar w:fldCharType="begin"/>
        </w:r>
        <w:r w:rsidR="005E529D">
          <w:rPr>
            <w:noProof/>
            <w:webHidden/>
          </w:rPr>
          <w:instrText xml:space="preserve"> PAGEREF _Toc85612517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0CE8118C" w14:textId="78C04719" w:rsidR="005E529D" w:rsidRDefault="00102E8C">
      <w:pPr>
        <w:pStyle w:val="TOC2"/>
        <w:rPr>
          <w:rFonts w:asciiTheme="minorHAnsi" w:eastAsiaTheme="minorEastAsia" w:hAnsiTheme="minorHAnsi" w:cstheme="minorBidi"/>
          <w:noProof/>
          <w:szCs w:val="22"/>
          <w:lang w:bidi="ar-SA"/>
        </w:rPr>
      </w:pPr>
      <w:hyperlink w:anchor="_Toc85612518" w:history="1">
        <w:r w:rsidR="005E529D" w:rsidRPr="00631ECB">
          <w:rPr>
            <w:rStyle w:val="Hyperlink"/>
            <w:noProof/>
          </w:rPr>
          <w:t>2.4</w:t>
        </w:r>
        <w:r w:rsidR="005E529D">
          <w:rPr>
            <w:rFonts w:asciiTheme="minorHAnsi" w:eastAsiaTheme="minorEastAsia" w:hAnsiTheme="minorHAnsi" w:cstheme="minorBidi"/>
            <w:noProof/>
            <w:szCs w:val="22"/>
            <w:lang w:bidi="ar-SA"/>
          </w:rPr>
          <w:tab/>
        </w:r>
        <w:r w:rsidR="005E529D" w:rsidRPr="00631ECB">
          <w:rPr>
            <w:rStyle w:val="Hyperlink"/>
            <w:noProof/>
          </w:rPr>
          <w:t>Testing of cases that can leverage the existing certification scheme</w:t>
        </w:r>
        <w:r w:rsidR="005E529D">
          <w:rPr>
            <w:noProof/>
            <w:webHidden/>
          </w:rPr>
          <w:tab/>
        </w:r>
        <w:r w:rsidR="005E529D">
          <w:rPr>
            <w:noProof/>
            <w:webHidden/>
          </w:rPr>
          <w:fldChar w:fldCharType="begin"/>
        </w:r>
        <w:r w:rsidR="005E529D">
          <w:rPr>
            <w:noProof/>
            <w:webHidden/>
          </w:rPr>
          <w:instrText xml:space="preserve"> PAGEREF _Toc85612518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3DF5EB98" w14:textId="02C2586B" w:rsidR="005E529D" w:rsidRDefault="00102E8C">
      <w:pPr>
        <w:pStyle w:val="TOC1"/>
        <w:rPr>
          <w:rFonts w:asciiTheme="minorHAnsi" w:eastAsiaTheme="minorEastAsia" w:hAnsiTheme="minorHAnsi" w:cstheme="minorBidi"/>
          <w:b w:val="0"/>
          <w:noProof/>
          <w:lang w:eastAsia="en-GB" w:bidi="ar-SA"/>
        </w:rPr>
      </w:pPr>
      <w:hyperlink w:anchor="_Toc85612519" w:history="1">
        <w:r w:rsidR="005E529D" w:rsidRPr="00631ECB">
          <w:rPr>
            <w:rStyle w:val="Hyperlink"/>
            <w:noProof/>
          </w:rPr>
          <w:t>3</w:t>
        </w:r>
        <w:r w:rsidR="005E529D">
          <w:rPr>
            <w:rFonts w:asciiTheme="minorHAnsi" w:eastAsiaTheme="minorEastAsia" w:hAnsiTheme="minorHAnsi" w:cstheme="minorBidi"/>
            <w:b w:val="0"/>
            <w:noProof/>
            <w:lang w:eastAsia="en-GB" w:bidi="ar-SA"/>
          </w:rPr>
          <w:tab/>
        </w:r>
        <w:r w:rsidR="005E529D" w:rsidRPr="00631ECB">
          <w:rPr>
            <w:rStyle w:val="Hyperlink"/>
            <w:noProof/>
          </w:rPr>
          <w:t>Hardware Performance</w:t>
        </w:r>
        <w:r w:rsidR="005E529D">
          <w:rPr>
            <w:noProof/>
            <w:webHidden/>
          </w:rPr>
          <w:tab/>
        </w:r>
        <w:r w:rsidR="005E529D">
          <w:rPr>
            <w:noProof/>
            <w:webHidden/>
          </w:rPr>
          <w:fldChar w:fldCharType="begin"/>
        </w:r>
        <w:r w:rsidR="005E529D">
          <w:rPr>
            <w:noProof/>
            <w:webHidden/>
          </w:rPr>
          <w:instrText xml:space="preserve"> PAGEREF _Toc85612519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1E5C07DA" w14:textId="2F77FE3F" w:rsidR="005E529D" w:rsidRDefault="00102E8C">
      <w:pPr>
        <w:pStyle w:val="TOC2"/>
        <w:rPr>
          <w:rFonts w:asciiTheme="minorHAnsi" w:eastAsiaTheme="minorEastAsia" w:hAnsiTheme="minorHAnsi" w:cstheme="minorBidi"/>
          <w:noProof/>
          <w:szCs w:val="22"/>
          <w:lang w:bidi="ar-SA"/>
        </w:rPr>
      </w:pPr>
      <w:hyperlink w:anchor="_Toc85612520" w:history="1">
        <w:r w:rsidR="005E529D" w:rsidRPr="00631ECB">
          <w:rPr>
            <w:rStyle w:val="Hyperlink"/>
            <w:noProof/>
            <w:lang w:eastAsia="zh-CN"/>
          </w:rPr>
          <w:t>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_Toc85612520 \h </w:instrText>
        </w:r>
        <w:r w:rsidR="005E529D">
          <w:rPr>
            <w:noProof/>
            <w:webHidden/>
          </w:rPr>
        </w:r>
        <w:r w:rsidR="005E529D">
          <w:rPr>
            <w:noProof/>
            <w:webHidden/>
          </w:rPr>
          <w:fldChar w:fldCharType="separate"/>
        </w:r>
        <w:r w:rsidR="005E529D">
          <w:rPr>
            <w:noProof/>
            <w:webHidden/>
          </w:rPr>
          <w:t>5</w:t>
        </w:r>
        <w:r w:rsidR="005E529D">
          <w:rPr>
            <w:noProof/>
            <w:webHidden/>
          </w:rPr>
          <w:fldChar w:fldCharType="end"/>
        </w:r>
      </w:hyperlink>
    </w:p>
    <w:p w14:paraId="4BA603AC" w14:textId="2A98E29D" w:rsidR="005E529D" w:rsidRDefault="00102E8C">
      <w:pPr>
        <w:pStyle w:val="TOC2"/>
        <w:rPr>
          <w:rFonts w:asciiTheme="minorHAnsi" w:eastAsiaTheme="minorEastAsia" w:hAnsiTheme="minorHAnsi" w:cstheme="minorBidi"/>
          <w:noProof/>
          <w:szCs w:val="22"/>
          <w:lang w:bidi="ar-SA"/>
        </w:rPr>
      </w:pPr>
      <w:hyperlink w:anchor="_Toc85612521" w:history="1">
        <w:r w:rsidR="005E529D" w:rsidRPr="00631ECB">
          <w:rPr>
            <w:rStyle w:val="Hyperlink"/>
            <w:noProof/>
            <w:lang w:eastAsia="zh-CN"/>
          </w:rPr>
          <w:t>3.2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_Toc85612521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3AE7B048" w14:textId="51C2CF87" w:rsidR="005E529D" w:rsidRDefault="00102E8C">
      <w:pPr>
        <w:pStyle w:val="TOC2"/>
        <w:rPr>
          <w:rFonts w:asciiTheme="minorHAnsi" w:eastAsiaTheme="minorEastAsia" w:hAnsiTheme="minorHAnsi" w:cstheme="minorBidi"/>
          <w:noProof/>
          <w:szCs w:val="22"/>
          <w:lang w:bidi="ar-SA"/>
        </w:rPr>
      </w:pPr>
      <w:hyperlink w:anchor="_Toc85612522" w:history="1">
        <w:r w:rsidR="005E529D" w:rsidRPr="00631ECB">
          <w:rPr>
            <w:rStyle w:val="Hyperlink"/>
            <w:noProof/>
            <w:lang w:eastAsia="zh-CN"/>
          </w:rPr>
          <w:t>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_Toc85612522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656288FB" w14:textId="5C009FEB" w:rsidR="005E529D" w:rsidRDefault="00102E8C">
      <w:pPr>
        <w:pStyle w:val="TOC2"/>
        <w:rPr>
          <w:rFonts w:asciiTheme="minorHAnsi" w:eastAsiaTheme="minorEastAsia" w:hAnsiTheme="minorHAnsi" w:cstheme="minorBidi"/>
          <w:noProof/>
          <w:szCs w:val="22"/>
          <w:lang w:bidi="ar-SA"/>
        </w:rPr>
      </w:pPr>
      <w:hyperlink w:anchor="_Toc85612523" w:history="1">
        <w:r w:rsidR="005E529D" w:rsidRPr="00631ECB">
          <w:rPr>
            <w:rStyle w:val="Hyperlink"/>
            <w:noProof/>
            <w:lang w:eastAsia="zh-CN"/>
          </w:rPr>
          <w:t>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_Toc85612523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102DE253" w14:textId="390D319F" w:rsidR="005E529D" w:rsidRDefault="00102E8C">
      <w:pPr>
        <w:pStyle w:val="TOC2"/>
        <w:rPr>
          <w:rFonts w:asciiTheme="minorHAnsi" w:eastAsiaTheme="minorEastAsia" w:hAnsiTheme="minorHAnsi" w:cstheme="minorBidi"/>
          <w:noProof/>
          <w:szCs w:val="22"/>
          <w:lang w:bidi="ar-SA"/>
        </w:rPr>
      </w:pPr>
      <w:hyperlink w:anchor="_Toc85612524" w:history="1">
        <w:r w:rsidR="005E529D" w:rsidRPr="00631ECB">
          <w:rPr>
            <w:rStyle w:val="Hyperlink"/>
            <w:noProof/>
            <w:lang w:eastAsia="zh-CN"/>
          </w:rPr>
          <w:t>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_Toc85612524 \h </w:instrText>
        </w:r>
        <w:r w:rsidR="005E529D">
          <w:rPr>
            <w:noProof/>
            <w:webHidden/>
          </w:rPr>
        </w:r>
        <w:r w:rsidR="005E529D">
          <w:rPr>
            <w:noProof/>
            <w:webHidden/>
          </w:rPr>
          <w:fldChar w:fldCharType="separate"/>
        </w:r>
        <w:r w:rsidR="005E529D">
          <w:rPr>
            <w:noProof/>
            <w:webHidden/>
          </w:rPr>
          <w:t>6</w:t>
        </w:r>
        <w:r w:rsidR="005E529D">
          <w:rPr>
            <w:noProof/>
            <w:webHidden/>
          </w:rPr>
          <w:fldChar w:fldCharType="end"/>
        </w:r>
      </w:hyperlink>
    </w:p>
    <w:p w14:paraId="4B503529" w14:textId="5AA390CE" w:rsidR="005E529D" w:rsidRDefault="00102E8C">
      <w:pPr>
        <w:pStyle w:val="TOC1"/>
        <w:rPr>
          <w:rFonts w:asciiTheme="minorHAnsi" w:eastAsiaTheme="minorEastAsia" w:hAnsiTheme="minorHAnsi" w:cstheme="minorBidi"/>
          <w:b w:val="0"/>
          <w:noProof/>
          <w:lang w:eastAsia="en-GB" w:bidi="ar-SA"/>
        </w:rPr>
      </w:pPr>
      <w:hyperlink w:anchor="_Toc85612525" w:history="1">
        <w:r w:rsidR="005E529D" w:rsidRPr="00631ECB">
          <w:rPr>
            <w:rStyle w:val="Hyperlink"/>
            <w:noProof/>
          </w:rPr>
          <w:t>4</w:t>
        </w:r>
        <w:r w:rsidR="005E529D">
          <w:rPr>
            <w:rFonts w:asciiTheme="minorHAnsi" w:eastAsiaTheme="minorEastAsia" w:hAnsiTheme="minorHAnsi" w:cstheme="minorBidi"/>
            <w:b w:val="0"/>
            <w:noProof/>
            <w:lang w:eastAsia="en-GB" w:bidi="ar-SA"/>
          </w:rPr>
          <w:tab/>
        </w:r>
        <w:r w:rsidR="005E529D" w:rsidRPr="00631ECB">
          <w:rPr>
            <w:rStyle w:val="Hyperlink"/>
            <w:noProof/>
          </w:rPr>
          <w:t>Software Functions</w:t>
        </w:r>
        <w:r w:rsidR="005E529D">
          <w:rPr>
            <w:noProof/>
            <w:webHidden/>
          </w:rPr>
          <w:tab/>
        </w:r>
        <w:r w:rsidR="005E529D">
          <w:rPr>
            <w:noProof/>
            <w:webHidden/>
          </w:rPr>
          <w:fldChar w:fldCharType="begin"/>
        </w:r>
        <w:r w:rsidR="005E529D">
          <w:rPr>
            <w:noProof/>
            <w:webHidden/>
          </w:rPr>
          <w:instrText xml:space="preserve"> PAGEREF _Toc85612525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F1449C6" w14:textId="3DEBA631" w:rsidR="005E529D" w:rsidRDefault="00102E8C">
      <w:pPr>
        <w:pStyle w:val="TOC2"/>
        <w:rPr>
          <w:rFonts w:asciiTheme="minorHAnsi" w:eastAsiaTheme="minorEastAsia" w:hAnsiTheme="minorHAnsi" w:cstheme="minorBidi"/>
          <w:noProof/>
          <w:szCs w:val="22"/>
          <w:lang w:bidi="ar-SA"/>
        </w:rPr>
      </w:pPr>
      <w:hyperlink w:anchor="_Toc85612526" w:history="1">
        <w:r w:rsidR="005E529D" w:rsidRPr="00631ECB">
          <w:rPr>
            <w:rStyle w:val="Hyperlink"/>
            <w:noProof/>
            <w:lang w:eastAsia="zh-CN"/>
          </w:rPr>
          <w:t>4.1</w:t>
        </w:r>
        <w:r w:rsidR="005E529D">
          <w:rPr>
            <w:rFonts w:asciiTheme="minorHAnsi" w:eastAsiaTheme="minorEastAsia" w:hAnsiTheme="minorHAnsi" w:cstheme="minorBidi"/>
            <w:noProof/>
            <w:szCs w:val="22"/>
            <w:lang w:bidi="ar-SA"/>
          </w:rPr>
          <w:tab/>
        </w:r>
        <w:r w:rsidR="005E529D" w:rsidRPr="00631ECB">
          <w:rPr>
            <w:rStyle w:val="Hyperlink"/>
            <w:noProof/>
            <w:lang w:eastAsia="zh-CN"/>
          </w:rPr>
          <w:t>Deep learning model update</w:t>
        </w:r>
        <w:r w:rsidR="005E529D">
          <w:rPr>
            <w:noProof/>
            <w:webHidden/>
          </w:rPr>
          <w:tab/>
        </w:r>
        <w:r w:rsidR="005E529D">
          <w:rPr>
            <w:noProof/>
            <w:webHidden/>
          </w:rPr>
          <w:fldChar w:fldCharType="begin"/>
        </w:r>
        <w:r w:rsidR="005E529D">
          <w:rPr>
            <w:noProof/>
            <w:webHidden/>
          </w:rPr>
          <w:instrText xml:space="preserve"> PAGEREF _Toc85612526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285F0FA4" w14:textId="0D99E012" w:rsidR="005E529D" w:rsidRDefault="00102E8C">
      <w:pPr>
        <w:pStyle w:val="TOC3"/>
        <w:rPr>
          <w:rFonts w:asciiTheme="minorHAnsi" w:eastAsiaTheme="minorEastAsia" w:hAnsiTheme="minorHAnsi" w:cstheme="minorBidi"/>
          <w:noProof/>
          <w:szCs w:val="22"/>
          <w:lang w:bidi="ar-SA"/>
        </w:rPr>
      </w:pPr>
      <w:hyperlink w:anchor="_Toc85612527" w:history="1">
        <w:r w:rsidR="005E529D" w:rsidRPr="00631ECB">
          <w:rPr>
            <w:rStyle w:val="Hyperlink"/>
            <w:noProof/>
            <w:lang w:eastAsia="zh-CN"/>
          </w:rPr>
          <w:t>4.1.1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_Toc85612527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61E7D0D5" w14:textId="037AC4D3" w:rsidR="005E529D" w:rsidRDefault="00102E8C">
      <w:pPr>
        <w:pStyle w:val="TOC3"/>
        <w:rPr>
          <w:rFonts w:asciiTheme="minorHAnsi" w:eastAsiaTheme="minorEastAsia" w:hAnsiTheme="minorHAnsi" w:cstheme="minorBidi"/>
          <w:noProof/>
          <w:szCs w:val="22"/>
          <w:lang w:bidi="ar-SA"/>
        </w:rPr>
      </w:pPr>
      <w:hyperlink w:anchor="_Toc85612528" w:history="1">
        <w:r w:rsidR="005E529D" w:rsidRPr="00631ECB">
          <w:rPr>
            <w:rStyle w:val="Hyperlink"/>
            <w:noProof/>
          </w:rPr>
          <w:t>4.1.2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_Toc85612528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15435572" w14:textId="595A6768" w:rsidR="005E529D" w:rsidRDefault="00102E8C">
      <w:pPr>
        <w:pStyle w:val="TOC3"/>
        <w:rPr>
          <w:rFonts w:asciiTheme="minorHAnsi" w:eastAsiaTheme="minorEastAsia" w:hAnsiTheme="minorHAnsi" w:cstheme="minorBidi"/>
          <w:noProof/>
          <w:szCs w:val="22"/>
          <w:lang w:bidi="ar-SA"/>
        </w:rPr>
      </w:pPr>
      <w:hyperlink w:anchor="_Toc85612529" w:history="1">
        <w:r w:rsidR="005E529D" w:rsidRPr="00631ECB">
          <w:rPr>
            <w:rStyle w:val="Hyperlink"/>
            <w:noProof/>
            <w:lang w:eastAsia="zh-CN"/>
          </w:rPr>
          <w:t>4.1.3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_Toc85612529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5331B6A0" w14:textId="127A77C7" w:rsidR="005E529D" w:rsidRDefault="00102E8C">
      <w:pPr>
        <w:pStyle w:val="TOC3"/>
        <w:rPr>
          <w:rFonts w:asciiTheme="minorHAnsi" w:eastAsiaTheme="minorEastAsia" w:hAnsiTheme="minorHAnsi" w:cstheme="minorBidi"/>
          <w:noProof/>
          <w:szCs w:val="22"/>
          <w:lang w:bidi="ar-SA"/>
        </w:rPr>
      </w:pPr>
      <w:hyperlink w:anchor="_Toc85612530" w:history="1">
        <w:r w:rsidR="005E529D" w:rsidRPr="00631ECB">
          <w:rPr>
            <w:rStyle w:val="Hyperlink"/>
            <w:noProof/>
            <w:lang w:eastAsia="zh-CN"/>
          </w:rPr>
          <w:t>4.1.4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_Toc85612530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35380B84" w14:textId="31E568AA" w:rsidR="005E529D" w:rsidRDefault="00102E8C">
      <w:pPr>
        <w:pStyle w:val="TOC3"/>
        <w:rPr>
          <w:rFonts w:asciiTheme="minorHAnsi" w:eastAsiaTheme="minorEastAsia" w:hAnsiTheme="minorHAnsi" w:cstheme="minorBidi"/>
          <w:noProof/>
          <w:szCs w:val="22"/>
          <w:lang w:bidi="ar-SA"/>
        </w:rPr>
      </w:pPr>
      <w:hyperlink w:anchor="_Toc85612531" w:history="1">
        <w:r w:rsidR="005E529D" w:rsidRPr="00631ECB">
          <w:rPr>
            <w:rStyle w:val="Hyperlink"/>
            <w:noProof/>
          </w:rPr>
          <w:t>4.1.5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_Toc85612531 \h </w:instrText>
        </w:r>
        <w:r w:rsidR="005E529D">
          <w:rPr>
            <w:noProof/>
            <w:webHidden/>
          </w:rPr>
        </w:r>
        <w:r w:rsidR="005E529D">
          <w:rPr>
            <w:noProof/>
            <w:webHidden/>
          </w:rPr>
          <w:fldChar w:fldCharType="separate"/>
        </w:r>
        <w:r w:rsidR="005E529D">
          <w:rPr>
            <w:noProof/>
            <w:webHidden/>
          </w:rPr>
          <w:t>7</w:t>
        </w:r>
        <w:r w:rsidR="005E529D">
          <w:rPr>
            <w:noProof/>
            <w:webHidden/>
          </w:rPr>
          <w:fldChar w:fldCharType="end"/>
        </w:r>
      </w:hyperlink>
    </w:p>
    <w:p w14:paraId="421E964D" w14:textId="42968EA3" w:rsidR="005E529D" w:rsidRDefault="00102E8C">
      <w:pPr>
        <w:pStyle w:val="TOC2"/>
        <w:rPr>
          <w:rFonts w:asciiTheme="minorHAnsi" w:eastAsiaTheme="minorEastAsia" w:hAnsiTheme="minorHAnsi" w:cstheme="minorBidi"/>
          <w:noProof/>
          <w:szCs w:val="22"/>
          <w:lang w:bidi="ar-SA"/>
        </w:rPr>
      </w:pPr>
      <w:hyperlink w:anchor="_Toc85612532" w:history="1">
        <w:r w:rsidR="005E529D" w:rsidRPr="00631ECB">
          <w:rPr>
            <w:rStyle w:val="Hyperlink"/>
            <w:noProof/>
            <w:lang w:eastAsia="zh-CN"/>
          </w:rPr>
          <w:t>4.2</w:t>
        </w:r>
        <w:r w:rsidR="005E529D">
          <w:rPr>
            <w:rFonts w:asciiTheme="minorHAnsi" w:eastAsiaTheme="minorEastAsia" w:hAnsiTheme="minorHAnsi" w:cstheme="minorBidi"/>
            <w:noProof/>
            <w:szCs w:val="22"/>
            <w:lang w:bidi="ar-SA"/>
          </w:rPr>
          <w:tab/>
        </w:r>
        <w:r w:rsidR="005E529D" w:rsidRPr="00631ECB">
          <w:rPr>
            <w:rStyle w:val="Hyperlink"/>
            <w:noProof/>
            <w:lang w:eastAsia="zh-CN"/>
          </w:rPr>
          <w:t>Native API requirements</w:t>
        </w:r>
        <w:r w:rsidR="005E529D">
          <w:rPr>
            <w:noProof/>
            <w:webHidden/>
          </w:rPr>
          <w:tab/>
        </w:r>
        <w:r w:rsidR="005E529D">
          <w:rPr>
            <w:noProof/>
            <w:webHidden/>
          </w:rPr>
          <w:fldChar w:fldCharType="begin"/>
        </w:r>
        <w:r w:rsidR="005E529D">
          <w:rPr>
            <w:noProof/>
            <w:webHidden/>
          </w:rPr>
          <w:instrText xml:space="preserve"> PAGEREF _Toc85612532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2A78EF86" w14:textId="45A2B1AC" w:rsidR="005E529D" w:rsidRDefault="00102E8C">
      <w:pPr>
        <w:pStyle w:val="TOC3"/>
        <w:rPr>
          <w:rFonts w:asciiTheme="minorHAnsi" w:eastAsiaTheme="minorEastAsia" w:hAnsiTheme="minorHAnsi" w:cstheme="minorBidi"/>
          <w:noProof/>
          <w:szCs w:val="22"/>
          <w:lang w:bidi="ar-SA"/>
        </w:rPr>
      </w:pPr>
      <w:hyperlink w:anchor="_Toc85612533" w:history="1">
        <w:r w:rsidR="005E529D" w:rsidRPr="00631ECB">
          <w:rPr>
            <w:rStyle w:val="Hyperlink"/>
            <w:noProof/>
            <w:lang w:eastAsia="zh-CN"/>
          </w:rPr>
          <w:t>4.2.1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_Toc85612533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7C89C290" w14:textId="1B4C7D94" w:rsidR="005E529D" w:rsidRDefault="00102E8C">
      <w:pPr>
        <w:pStyle w:val="TOC3"/>
        <w:rPr>
          <w:rFonts w:asciiTheme="minorHAnsi" w:eastAsiaTheme="minorEastAsia" w:hAnsiTheme="minorHAnsi" w:cstheme="minorBidi"/>
          <w:noProof/>
          <w:szCs w:val="22"/>
          <w:lang w:bidi="ar-SA"/>
        </w:rPr>
      </w:pPr>
      <w:hyperlink w:anchor="_Toc85612534" w:history="1">
        <w:r w:rsidR="005E529D" w:rsidRPr="00631ECB">
          <w:rPr>
            <w:rStyle w:val="Hyperlink"/>
            <w:noProof/>
          </w:rPr>
          <w:t>4.2.2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_Toc85612534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BFA1B2D" w14:textId="1C43F1C2" w:rsidR="005E529D" w:rsidRDefault="00102E8C">
      <w:pPr>
        <w:pStyle w:val="TOC3"/>
        <w:rPr>
          <w:rFonts w:asciiTheme="minorHAnsi" w:eastAsiaTheme="minorEastAsia" w:hAnsiTheme="minorHAnsi" w:cstheme="minorBidi"/>
          <w:noProof/>
          <w:szCs w:val="22"/>
          <w:lang w:bidi="ar-SA"/>
        </w:rPr>
      </w:pPr>
      <w:hyperlink w:anchor="_Toc85612535" w:history="1">
        <w:r w:rsidR="005E529D" w:rsidRPr="00631ECB">
          <w:rPr>
            <w:rStyle w:val="Hyperlink"/>
            <w:noProof/>
            <w:lang w:eastAsia="zh-CN"/>
          </w:rPr>
          <w:t>4.2.3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_Toc85612535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54F179C5" w14:textId="6AB127AF" w:rsidR="005E529D" w:rsidRDefault="00102E8C">
      <w:pPr>
        <w:pStyle w:val="TOC3"/>
        <w:rPr>
          <w:rFonts w:asciiTheme="minorHAnsi" w:eastAsiaTheme="minorEastAsia" w:hAnsiTheme="minorHAnsi" w:cstheme="minorBidi"/>
          <w:noProof/>
          <w:szCs w:val="22"/>
          <w:lang w:bidi="ar-SA"/>
        </w:rPr>
      </w:pPr>
      <w:hyperlink w:anchor="_Toc85612536" w:history="1">
        <w:r w:rsidR="005E529D" w:rsidRPr="00631ECB">
          <w:rPr>
            <w:rStyle w:val="Hyperlink"/>
            <w:noProof/>
          </w:rPr>
          <w:t>4.2.4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_Toc85612536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4ED94E09" w14:textId="6208AAB4" w:rsidR="005E529D" w:rsidRDefault="00102E8C">
      <w:pPr>
        <w:pStyle w:val="TOC3"/>
        <w:rPr>
          <w:rFonts w:asciiTheme="minorHAnsi" w:eastAsiaTheme="minorEastAsia" w:hAnsiTheme="minorHAnsi" w:cstheme="minorBidi"/>
          <w:noProof/>
          <w:szCs w:val="22"/>
          <w:lang w:bidi="ar-SA"/>
        </w:rPr>
      </w:pPr>
      <w:hyperlink w:anchor="_Toc85612537" w:history="1">
        <w:r w:rsidR="005E529D" w:rsidRPr="00631ECB">
          <w:rPr>
            <w:rStyle w:val="Hyperlink"/>
            <w:noProof/>
            <w:lang w:eastAsia="zh-CN"/>
          </w:rPr>
          <w:t>4.2.5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_Toc85612537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1939673" w14:textId="72FBB882" w:rsidR="005E529D" w:rsidRDefault="00102E8C">
      <w:pPr>
        <w:pStyle w:val="TOC2"/>
        <w:rPr>
          <w:rFonts w:asciiTheme="minorHAnsi" w:eastAsiaTheme="minorEastAsia" w:hAnsiTheme="minorHAnsi" w:cstheme="minorBidi"/>
          <w:noProof/>
          <w:szCs w:val="22"/>
          <w:lang w:bidi="ar-SA"/>
        </w:rPr>
      </w:pPr>
      <w:hyperlink w:anchor="_Toc85612538" w:history="1">
        <w:r w:rsidR="005E529D" w:rsidRPr="00631ECB">
          <w:rPr>
            <w:rStyle w:val="Hyperlink"/>
            <w:noProof/>
            <w:lang w:eastAsia="zh-CN"/>
          </w:rPr>
          <w:t>4.3</w:t>
        </w:r>
        <w:r w:rsidR="005E529D">
          <w:rPr>
            <w:rFonts w:asciiTheme="minorHAnsi" w:eastAsiaTheme="minorEastAsia" w:hAnsiTheme="minorHAnsi" w:cstheme="minorBidi"/>
            <w:noProof/>
            <w:szCs w:val="22"/>
            <w:lang w:bidi="ar-SA"/>
          </w:rPr>
          <w:tab/>
        </w:r>
        <w:r w:rsidR="005E529D" w:rsidRPr="00631ECB">
          <w:rPr>
            <w:rStyle w:val="Hyperlink"/>
            <w:noProof/>
            <w:lang w:eastAsia="zh-CN"/>
          </w:rPr>
          <w:t>Application APIs requirements</w:t>
        </w:r>
        <w:r w:rsidR="005E529D">
          <w:rPr>
            <w:noProof/>
            <w:webHidden/>
          </w:rPr>
          <w:tab/>
        </w:r>
        <w:r w:rsidR="005E529D">
          <w:rPr>
            <w:noProof/>
            <w:webHidden/>
          </w:rPr>
          <w:fldChar w:fldCharType="begin"/>
        </w:r>
        <w:r w:rsidR="005E529D">
          <w:rPr>
            <w:noProof/>
            <w:webHidden/>
          </w:rPr>
          <w:instrText xml:space="preserve"> PAGEREF _Toc85612538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15FF71D4" w14:textId="534910E9" w:rsidR="005E529D" w:rsidRDefault="00102E8C">
      <w:pPr>
        <w:pStyle w:val="TOC3"/>
        <w:rPr>
          <w:rFonts w:asciiTheme="minorHAnsi" w:eastAsiaTheme="minorEastAsia" w:hAnsiTheme="minorHAnsi" w:cstheme="minorBidi"/>
          <w:noProof/>
          <w:szCs w:val="22"/>
          <w:lang w:bidi="ar-SA"/>
        </w:rPr>
      </w:pPr>
      <w:hyperlink w:anchor="_Toc85612539" w:history="1">
        <w:r w:rsidR="005E529D" w:rsidRPr="00631ECB">
          <w:rPr>
            <w:rStyle w:val="Hyperlink"/>
            <w:noProof/>
            <w:lang w:eastAsia="zh-CN"/>
          </w:rPr>
          <w:t>4.3.1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_Toc85612539 \h </w:instrText>
        </w:r>
        <w:r w:rsidR="005E529D">
          <w:rPr>
            <w:noProof/>
            <w:webHidden/>
          </w:rPr>
        </w:r>
        <w:r w:rsidR="005E529D">
          <w:rPr>
            <w:noProof/>
            <w:webHidden/>
          </w:rPr>
          <w:fldChar w:fldCharType="separate"/>
        </w:r>
        <w:r w:rsidR="005E529D">
          <w:rPr>
            <w:noProof/>
            <w:webHidden/>
          </w:rPr>
          <w:t>8</w:t>
        </w:r>
        <w:r w:rsidR="005E529D">
          <w:rPr>
            <w:noProof/>
            <w:webHidden/>
          </w:rPr>
          <w:fldChar w:fldCharType="end"/>
        </w:r>
      </w:hyperlink>
    </w:p>
    <w:p w14:paraId="03BE8067" w14:textId="3DEA702B" w:rsidR="005E529D" w:rsidRDefault="00102E8C">
      <w:pPr>
        <w:pStyle w:val="TOC3"/>
        <w:rPr>
          <w:rFonts w:asciiTheme="minorHAnsi" w:eastAsiaTheme="minorEastAsia" w:hAnsiTheme="minorHAnsi" w:cstheme="minorBidi"/>
          <w:noProof/>
          <w:szCs w:val="22"/>
          <w:lang w:bidi="ar-SA"/>
        </w:rPr>
      </w:pPr>
      <w:hyperlink w:anchor="_Toc85612540" w:history="1">
        <w:r w:rsidR="005E529D" w:rsidRPr="00631ECB">
          <w:rPr>
            <w:rStyle w:val="Hyperlink"/>
            <w:noProof/>
          </w:rPr>
          <w:t>4.3.2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_Toc85612540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E5098BE" w14:textId="685D9A23" w:rsidR="005E529D" w:rsidRDefault="00102E8C">
      <w:pPr>
        <w:pStyle w:val="TOC3"/>
        <w:rPr>
          <w:rFonts w:asciiTheme="minorHAnsi" w:eastAsiaTheme="minorEastAsia" w:hAnsiTheme="minorHAnsi" w:cstheme="minorBidi"/>
          <w:noProof/>
          <w:szCs w:val="22"/>
          <w:lang w:bidi="ar-SA"/>
        </w:rPr>
      </w:pPr>
      <w:hyperlink w:anchor="_Toc85612541" w:history="1">
        <w:r w:rsidR="005E529D" w:rsidRPr="00631ECB">
          <w:rPr>
            <w:rStyle w:val="Hyperlink"/>
            <w:noProof/>
            <w:lang w:eastAsia="zh-CN"/>
          </w:rPr>
          <w:t>4.3.3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_Toc85612541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35007E63" w14:textId="50F592B8" w:rsidR="005E529D" w:rsidRDefault="00102E8C">
      <w:pPr>
        <w:pStyle w:val="TOC3"/>
        <w:rPr>
          <w:rFonts w:asciiTheme="minorHAnsi" w:eastAsiaTheme="minorEastAsia" w:hAnsiTheme="minorHAnsi" w:cstheme="minorBidi"/>
          <w:noProof/>
          <w:szCs w:val="22"/>
          <w:lang w:bidi="ar-SA"/>
        </w:rPr>
      </w:pPr>
      <w:hyperlink w:anchor="_Toc85612542" w:history="1">
        <w:r w:rsidR="005E529D" w:rsidRPr="00631ECB">
          <w:rPr>
            <w:rStyle w:val="Hyperlink"/>
            <w:noProof/>
          </w:rPr>
          <w:t>4.3.4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_Toc85612542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EFD7786" w14:textId="6E9957F7" w:rsidR="005E529D" w:rsidRDefault="00102E8C">
      <w:pPr>
        <w:pStyle w:val="TOC3"/>
        <w:rPr>
          <w:rFonts w:asciiTheme="minorHAnsi" w:eastAsiaTheme="minorEastAsia" w:hAnsiTheme="minorHAnsi" w:cstheme="minorBidi"/>
          <w:noProof/>
          <w:szCs w:val="22"/>
          <w:lang w:bidi="ar-SA"/>
        </w:rPr>
      </w:pPr>
      <w:hyperlink w:anchor="_Toc85612543" w:history="1">
        <w:r w:rsidR="005E529D" w:rsidRPr="00631ECB">
          <w:rPr>
            <w:rStyle w:val="Hyperlink"/>
            <w:noProof/>
            <w:lang w:eastAsia="zh-CN"/>
          </w:rPr>
          <w:t>4.3.5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_Toc85612543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0CDF4E89" w14:textId="6BE6961F" w:rsidR="005E529D" w:rsidRDefault="00102E8C">
      <w:pPr>
        <w:pStyle w:val="TOC2"/>
        <w:rPr>
          <w:rFonts w:asciiTheme="minorHAnsi" w:eastAsiaTheme="minorEastAsia" w:hAnsiTheme="minorHAnsi" w:cstheme="minorBidi"/>
          <w:noProof/>
          <w:szCs w:val="22"/>
          <w:lang w:bidi="ar-SA"/>
        </w:rPr>
      </w:pPr>
      <w:hyperlink w:anchor="_Toc85612544" w:history="1">
        <w:r w:rsidR="005E529D" w:rsidRPr="00631ECB">
          <w:rPr>
            <w:rStyle w:val="Hyperlink"/>
            <w:noProof/>
            <w:lang w:eastAsia="zh-CN"/>
          </w:rPr>
          <w:t>4.4</w:t>
        </w:r>
        <w:r w:rsidR="005E529D">
          <w:rPr>
            <w:rFonts w:asciiTheme="minorHAnsi" w:eastAsiaTheme="minorEastAsia" w:hAnsiTheme="minorHAnsi" w:cstheme="minorBidi"/>
            <w:noProof/>
            <w:szCs w:val="22"/>
            <w:lang w:bidi="ar-SA"/>
          </w:rPr>
          <w:tab/>
        </w:r>
        <w:r w:rsidR="005E529D" w:rsidRPr="00631ECB">
          <w:rPr>
            <w:rStyle w:val="Hyperlink"/>
            <w:noProof/>
            <w:lang w:eastAsia="zh-CN"/>
          </w:rPr>
          <w:t>Model Format conversion</w:t>
        </w:r>
        <w:r w:rsidR="005E529D">
          <w:rPr>
            <w:noProof/>
            <w:webHidden/>
          </w:rPr>
          <w:tab/>
        </w:r>
        <w:r w:rsidR="005E529D">
          <w:rPr>
            <w:noProof/>
            <w:webHidden/>
          </w:rPr>
          <w:fldChar w:fldCharType="begin"/>
        </w:r>
        <w:r w:rsidR="005E529D">
          <w:rPr>
            <w:noProof/>
            <w:webHidden/>
          </w:rPr>
          <w:instrText xml:space="preserve"> PAGEREF _Toc85612544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6DD4A52C" w14:textId="1E8A21CE" w:rsidR="005E529D" w:rsidRDefault="00102E8C">
      <w:pPr>
        <w:pStyle w:val="TOC3"/>
        <w:rPr>
          <w:rFonts w:asciiTheme="minorHAnsi" w:eastAsiaTheme="minorEastAsia" w:hAnsiTheme="minorHAnsi" w:cstheme="minorBidi"/>
          <w:noProof/>
          <w:szCs w:val="22"/>
          <w:lang w:bidi="ar-SA"/>
        </w:rPr>
      </w:pPr>
      <w:hyperlink w:anchor="_Toc85612545" w:history="1">
        <w:r w:rsidR="005E529D" w:rsidRPr="00631ECB">
          <w:rPr>
            <w:rStyle w:val="Hyperlink"/>
            <w:noProof/>
            <w:lang w:eastAsia="zh-CN"/>
          </w:rPr>
          <w:t>4.4.1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_Toc85612545 \h </w:instrText>
        </w:r>
        <w:r w:rsidR="005E529D">
          <w:rPr>
            <w:noProof/>
            <w:webHidden/>
          </w:rPr>
        </w:r>
        <w:r w:rsidR="005E529D">
          <w:rPr>
            <w:noProof/>
            <w:webHidden/>
          </w:rPr>
          <w:fldChar w:fldCharType="separate"/>
        </w:r>
        <w:r w:rsidR="005E529D">
          <w:rPr>
            <w:noProof/>
            <w:webHidden/>
          </w:rPr>
          <w:t>9</w:t>
        </w:r>
        <w:r w:rsidR="005E529D">
          <w:rPr>
            <w:noProof/>
            <w:webHidden/>
          </w:rPr>
          <w:fldChar w:fldCharType="end"/>
        </w:r>
      </w:hyperlink>
    </w:p>
    <w:p w14:paraId="11D18D29" w14:textId="67463376" w:rsidR="005E529D" w:rsidRDefault="00102E8C">
      <w:pPr>
        <w:pStyle w:val="TOC3"/>
        <w:rPr>
          <w:rFonts w:asciiTheme="minorHAnsi" w:eastAsiaTheme="minorEastAsia" w:hAnsiTheme="minorHAnsi" w:cstheme="minorBidi"/>
          <w:noProof/>
          <w:szCs w:val="22"/>
          <w:lang w:bidi="ar-SA"/>
        </w:rPr>
      </w:pPr>
      <w:hyperlink w:anchor="_Toc85612546" w:history="1">
        <w:r w:rsidR="005E529D" w:rsidRPr="00631ECB">
          <w:rPr>
            <w:rStyle w:val="Hyperlink"/>
            <w:noProof/>
          </w:rPr>
          <w:t>4.4.2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_Toc85612546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F212142" w14:textId="46B97850" w:rsidR="005E529D" w:rsidRDefault="00102E8C">
      <w:pPr>
        <w:pStyle w:val="TOC3"/>
        <w:rPr>
          <w:rFonts w:asciiTheme="minorHAnsi" w:eastAsiaTheme="minorEastAsia" w:hAnsiTheme="minorHAnsi" w:cstheme="minorBidi"/>
          <w:noProof/>
          <w:szCs w:val="22"/>
          <w:lang w:bidi="ar-SA"/>
        </w:rPr>
      </w:pPr>
      <w:hyperlink w:anchor="_Toc85612547" w:history="1">
        <w:r w:rsidR="005E529D" w:rsidRPr="00631ECB">
          <w:rPr>
            <w:rStyle w:val="Hyperlink"/>
            <w:noProof/>
            <w:lang w:eastAsia="zh-CN"/>
          </w:rPr>
          <w:t>4.4.3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_Toc85612547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5059FC5" w14:textId="6274482B" w:rsidR="005E529D" w:rsidRDefault="00102E8C">
      <w:pPr>
        <w:pStyle w:val="TOC3"/>
        <w:rPr>
          <w:rFonts w:asciiTheme="minorHAnsi" w:eastAsiaTheme="minorEastAsia" w:hAnsiTheme="minorHAnsi" w:cstheme="minorBidi"/>
          <w:noProof/>
          <w:szCs w:val="22"/>
          <w:lang w:bidi="ar-SA"/>
        </w:rPr>
      </w:pPr>
      <w:hyperlink w:anchor="_Toc85612548" w:history="1">
        <w:r w:rsidR="005E529D" w:rsidRPr="00631ECB">
          <w:rPr>
            <w:rStyle w:val="Hyperlink"/>
            <w:noProof/>
            <w:lang w:eastAsia="zh-CN"/>
          </w:rPr>
          <w:t>4.4.4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_Toc85612548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63CF0448" w14:textId="313CC878" w:rsidR="005E529D" w:rsidRDefault="00102E8C">
      <w:pPr>
        <w:pStyle w:val="TOC3"/>
        <w:rPr>
          <w:rFonts w:asciiTheme="minorHAnsi" w:eastAsiaTheme="minorEastAsia" w:hAnsiTheme="minorHAnsi" w:cstheme="minorBidi"/>
          <w:noProof/>
          <w:szCs w:val="22"/>
          <w:lang w:bidi="ar-SA"/>
        </w:rPr>
      </w:pPr>
      <w:hyperlink w:anchor="_Toc85612549" w:history="1">
        <w:r w:rsidR="005E529D" w:rsidRPr="00631ECB">
          <w:rPr>
            <w:rStyle w:val="Hyperlink"/>
            <w:noProof/>
            <w:lang w:eastAsia="zh-CN"/>
          </w:rPr>
          <w:t>4.4.5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_Toc85612549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17E43572" w14:textId="0B5E14CE" w:rsidR="005E529D" w:rsidRDefault="00102E8C">
      <w:pPr>
        <w:pStyle w:val="TOC2"/>
        <w:rPr>
          <w:rFonts w:asciiTheme="minorHAnsi" w:eastAsiaTheme="minorEastAsia" w:hAnsiTheme="minorHAnsi" w:cstheme="minorBidi"/>
          <w:noProof/>
          <w:szCs w:val="22"/>
          <w:lang w:bidi="ar-SA"/>
        </w:rPr>
      </w:pPr>
      <w:hyperlink w:anchor="_Toc85612550" w:history="1">
        <w:r w:rsidR="005E529D" w:rsidRPr="00631ECB">
          <w:rPr>
            <w:rStyle w:val="Hyperlink"/>
            <w:noProof/>
            <w:lang w:eastAsia="zh-CN"/>
          </w:rPr>
          <w:t>4.5</w:t>
        </w:r>
        <w:r w:rsidR="005E529D">
          <w:rPr>
            <w:rFonts w:asciiTheme="minorHAnsi" w:eastAsiaTheme="minorEastAsia" w:hAnsiTheme="minorHAnsi" w:cstheme="minorBidi"/>
            <w:noProof/>
            <w:szCs w:val="22"/>
            <w:lang w:bidi="ar-SA"/>
          </w:rPr>
          <w:tab/>
        </w:r>
        <w:r w:rsidR="005E529D" w:rsidRPr="00631ECB">
          <w:rPr>
            <w:rStyle w:val="Hyperlink"/>
            <w:noProof/>
            <w:lang w:eastAsia="zh-CN"/>
          </w:rPr>
          <w:t>Customized Operator</w:t>
        </w:r>
        <w:r w:rsidR="005E529D">
          <w:rPr>
            <w:noProof/>
            <w:webHidden/>
          </w:rPr>
          <w:tab/>
        </w:r>
        <w:r w:rsidR="005E529D">
          <w:rPr>
            <w:noProof/>
            <w:webHidden/>
          </w:rPr>
          <w:fldChar w:fldCharType="begin"/>
        </w:r>
        <w:r w:rsidR="005E529D">
          <w:rPr>
            <w:noProof/>
            <w:webHidden/>
          </w:rPr>
          <w:instrText xml:space="preserve"> PAGEREF _Toc85612550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8E3107C" w14:textId="2A542102" w:rsidR="005E529D" w:rsidRDefault="00102E8C">
      <w:pPr>
        <w:pStyle w:val="TOC3"/>
        <w:rPr>
          <w:rFonts w:asciiTheme="minorHAnsi" w:eastAsiaTheme="minorEastAsia" w:hAnsiTheme="minorHAnsi" w:cstheme="minorBidi"/>
          <w:noProof/>
          <w:szCs w:val="22"/>
          <w:lang w:bidi="ar-SA"/>
        </w:rPr>
      </w:pPr>
      <w:hyperlink w:anchor="_Toc85612551" w:history="1">
        <w:r w:rsidR="005E529D" w:rsidRPr="00631ECB">
          <w:rPr>
            <w:rStyle w:val="Hyperlink"/>
            <w:noProof/>
            <w:lang w:eastAsia="zh-CN"/>
          </w:rPr>
          <w:t>4.5.1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_Toc85612551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29FC361F" w14:textId="24933CD3" w:rsidR="005E529D" w:rsidRDefault="00102E8C">
      <w:pPr>
        <w:pStyle w:val="TOC3"/>
        <w:rPr>
          <w:rFonts w:asciiTheme="minorHAnsi" w:eastAsiaTheme="minorEastAsia" w:hAnsiTheme="minorHAnsi" w:cstheme="minorBidi"/>
          <w:noProof/>
          <w:szCs w:val="22"/>
          <w:lang w:bidi="ar-SA"/>
        </w:rPr>
      </w:pPr>
      <w:hyperlink w:anchor="_Toc85612552" w:history="1">
        <w:r w:rsidR="005E529D" w:rsidRPr="00631ECB">
          <w:rPr>
            <w:rStyle w:val="Hyperlink"/>
            <w:noProof/>
          </w:rPr>
          <w:t>4.5.2</w:t>
        </w:r>
        <w:r w:rsidR="005E529D">
          <w:rPr>
            <w:rFonts w:asciiTheme="minorHAnsi" w:eastAsiaTheme="minorEastAsia" w:hAnsiTheme="minorHAnsi" w:cstheme="minorBidi"/>
            <w:noProof/>
            <w:szCs w:val="22"/>
            <w:lang w:bidi="ar-SA"/>
          </w:rPr>
          <w:tab/>
        </w:r>
        <w:r w:rsidR="005E529D" w:rsidRPr="00631ECB">
          <w:rPr>
            <w:rStyle w:val="Hyperlink"/>
            <w:noProof/>
          </w:rPr>
          <w:t>Referenced Requirements</w:t>
        </w:r>
        <w:r w:rsidR="005E529D">
          <w:rPr>
            <w:noProof/>
            <w:webHidden/>
          </w:rPr>
          <w:tab/>
        </w:r>
        <w:r w:rsidR="005E529D">
          <w:rPr>
            <w:noProof/>
            <w:webHidden/>
          </w:rPr>
          <w:fldChar w:fldCharType="begin"/>
        </w:r>
        <w:r w:rsidR="005E529D">
          <w:rPr>
            <w:noProof/>
            <w:webHidden/>
          </w:rPr>
          <w:instrText xml:space="preserve"> PAGEREF _Toc85612552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4BB50B44" w14:textId="48E04053" w:rsidR="005E529D" w:rsidRDefault="00102E8C">
      <w:pPr>
        <w:pStyle w:val="TOC3"/>
        <w:rPr>
          <w:rFonts w:asciiTheme="minorHAnsi" w:eastAsiaTheme="minorEastAsia" w:hAnsiTheme="minorHAnsi" w:cstheme="minorBidi"/>
          <w:noProof/>
          <w:szCs w:val="22"/>
          <w:lang w:bidi="ar-SA"/>
        </w:rPr>
      </w:pPr>
      <w:hyperlink w:anchor="_Toc85612553" w:history="1">
        <w:r w:rsidR="005E529D" w:rsidRPr="00631ECB">
          <w:rPr>
            <w:rStyle w:val="Hyperlink"/>
            <w:noProof/>
            <w:lang w:eastAsia="zh-CN"/>
          </w:rPr>
          <w:t>4.5.3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_Toc85612553 \h </w:instrText>
        </w:r>
        <w:r w:rsidR="005E529D">
          <w:rPr>
            <w:noProof/>
            <w:webHidden/>
          </w:rPr>
        </w:r>
        <w:r w:rsidR="005E529D">
          <w:rPr>
            <w:noProof/>
            <w:webHidden/>
          </w:rPr>
          <w:fldChar w:fldCharType="separate"/>
        </w:r>
        <w:r w:rsidR="005E529D">
          <w:rPr>
            <w:noProof/>
            <w:webHidden/>
          </w:rPr>
          <w:t>10</w:t>
        </w:r>
        <w:r w:rsidR="005E529D">
          <w:rPr>
            <w:noProof/>
            <w:webHidden/>
          </w:rPr>
          <w:fldChar w:fldCharType="end"/>
        </w:r>
      </w:hyperlink>
    </w:p>
    <w:p w14:paraId="7B7E1EE5" w14:textId="3F6B2C50" w:rsidR="005E529D" w:rsidRDefault="00102E8C">
      <w:pPr>
        <w:pStyle w:val="TOC3"/>
        <w:rPr>
          <w:rFonts w:asciiTheme="minorHAnsi" w:eastAsiaTheme="minorEastAsia" w:hAnsiTheme="minorHAnsi" w:cstheme="minorBidi"/>
          <w:noProof/>
          <w:szCs w:val="22"/>
          <w:lang w:bidi="ar-SA"/>
        </w:rPr>
      </w:pPr>
      <w:hyperlink w:anchor="_Toc85612554" w:history="1">
        <w:r w:rsidR="005E529D" w:rsidRPr="00631ECB">
          <w:rPr>
            <w:rStyle w:val="Hyperlink"/>
            <w:noProof/>
          </w:rPr>
          <w:t>4.5.4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_Toc85612554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30742650" w14:textId="45F462D0" w:rsidR="005E529D" w:rsidRDefault="00102E8C">
      <w:pPr>
        <w:pStyle w:val="TOC3"/>
        <w:rPr>
          <w:rFonts w:asciiTheme="minorHAnsi" w:eastAsiaTheme="minorEastAsia" w:hAnsiTheme="minorHAnsi" w:cstheme="minorBidi"/>
          <w:noProof/>
          <w:szCs w:val="22"/>
          <w:lang w:bidi="ar-SA"/>
        </w:rPr>
      </w:pPr>
      <w:hyperlink w:anchor="_Toc85612555" w:history="1">
        <w:r w:rsidR="005E529D" w:rsidRPr="00631ECB">
          <w:rPr>
            <w:rStyle w:val="Hyperlink"/>
            <w:noProof/>
            <w:lang w:eastAsia="zh-CN"/>
          </w:rPr>
          <w:t>4.5.5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_Toc85612555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2EE8CEC" w14:textId="0E223115" w:rsidR="005E529D" w:rsidRDefault="00102E8C">
      <w:pPr>
        <w:pStyle w:val="TOC1"/>
        <w:rPr>
          <w:rFonts w:asciiTheme="minorHAnsi" w:eastAsiaTheme="minorEastAsia" w:hAnsiTheme="minorHAnsi" w:cstheme="minorBidi"/>
          <w:b w:val="0"/>
          <w:noProof/>
          <w:lang w:eastAsia="en-GB" w:bidi="ar-SA"/>
        </w:rPr>
      </w:pPr>
      <w:hyperlink w:anchor="_Toc85612556" w:history="1">
        <w:r w:rsidR="005E529D" w:rsidRPr="00631ECB">
          <w:rPr>
            <w:rStyle w:val="Hyperlink"/>
            <w:noProof/>
          </w:rPr>
          <w:t>5</w:t>
        </w:r>
        <w:r w:rsidR="005E529D">
          <w:rPr>
            <w:rFonts w:asciiTheme="minorHAnsi" w:eastAsiaTheme="minorEastAsia" w:hAnsiTheme="minorHAnsi" w:cstheme="minorBidi"/>
            <w:b w:val="0"/>
            <w:noProof/>
            <w:lang w:eastAsia="en-GB" w:bidi="ar-SA"/>
          </w:rPr>
          <w:tab/>
        </w:r>
        <w:r w:rsidR="005E529D" w:rsidRPr="00631ECB">
          <w:rPr>
            <w:rStyle w:val="Hyperlink"/>
            <w:noProof/>
          </w:rPr>
          <w:t>Inference Performance</w:t>
        </w:r>
        <w:r w:rsidR="005E529D">
          <w:rPr>
            <w:noProof/>
            <w:webHidden/>
          </w:rPr>
          <w:tab/>
        </w:r>
        <w:r w:rsidR="005E529D">
          <w:rPr>
            <w:noProof/>
            <w:webHidden/>
          </w:rPr>
          <w:fldChar w:fldCharType="begin"/>
        </w:r>
        <w:r w:rsidR="005E529D">
          <w:rPr>
            <w:noProof/>
            <w:webHidden/>
          </w:rPr>
          <w:instrText xml:space="preserve"> PAGEREF _Toc85612556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4A12CF9" w14:textId="5961D7B2" w:rsidR="005E529D" w:rsidRDefault="00102E8C">
      <w:pPr>
        <w:pStyle w:val="TOC2"/>
        <w:rPr>
          <w:rFonts w:asciiTheme="minorHAnsi" w:eastAsiaTheme="minorEastAsia" w:hAnsiTheme="minorHAnsi" w:cstheme="minorBidi"/>
          <w:noProof/>
          <w:szCs w:val="22"/>
          <w:lang w:bidi="ar-SA"/>
        </w:rPr>
      </w:pPr>
      <w:hyperlink w:anchor="_Toc85612557" w:history="1">
        <w:r w:rsidR="005E529D" w:rsidRPr="00631ECB">
          <w:rPr>
            <w:rStyle w:val="Hyperlink"/>
            <w:noProof/>
            <w:lang w:eastAsia="zh-CN"/>
          </w:rPr>
          <w:t>5.1</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purpose</w:t>
        </w:r>
        <w:r w:rsidR="005E529D">
          <w:rPr>
            <w:noProof/>
            <w:webHidden/>
          </w:rPr>
          <w:tab/>
        </w:r>
        <w:r w:rsidR="005E529D">
          <w:rPr>
            <w:noProof/>
            <w:webHidden/>
          </w:rPr>
          <w:fldChar w:fldCharType="begin"/>
        </w:r>
        <w:r w:rsidR="005E529D">
          <w:rPr>
            <w:noProof/>
            <w:webHidden/>
          </w:rPr>
          <w:instrText xml:space="preserve"> PAGEREF _Toc85612557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76473461" w14:textId="2C74C3BB" w:rsidR="005E529D" w:rsidRDefault="00102E8C">
      <w:pPr>
        <w:pStyle w:val="TOC2"/>
        <w:rPr>
          <w:rFonts w:asciiTheme="minorHAnsi" w:eastAsiaTheme="minorEastAsia" w:hAnsiTheme="minorHAnsi" w:cstheme="minorBidi"/>
          <w:noProof/>
          <w:szCs w:val="22"/>
          <w:lang w:bidi="ar-SA"/>
        </w:rPr>
      </w:pPr>
      <w:hyperlink w:anchor="_Toc85612558" w:history="1">
        <w:r w:rsidR="005E529D" w:rsidRPr="00631ECB">
          <w:rPr>
            <w:rStyle w:val="Hyperlink"/>
            <w:noProof/>
            <w:lang w:eastAsia="zh-CN"/>
          </w:rPr>
          <w:t>5.2</w:t>
        </w:r>
        <w:r w:rsidR="005E529D">
          <w:rPr>
            <w:rFonts w:asciiTheme="minorHAnsi" w:eastAsiaTheme="minorEastAsia" w:hAnsiTheme="minorHAnsi" w:cstheme="minorBidi"/>
            <w:noProof/>
            <w:szCs w:val="22"/>
            <w:lang w:bidi="ar-SA"/>
          </w:rPr>
          <w:tab/>
        </w:r>
        <w:r w:rsidR="005E529D" w:rsidRPr="00631ECB">
          <w:rPr>
            <w:rStyle w:val="Hyperlink"/>
            <w:noProof/>
            <w:lang w:eastAsia="zh-CN"/>
          </w:rPr>
          <w:t>Referenced Requirements</w:t>
        </w:r>
        <w:r w:rsidR="005E529D">
          <w:rPr>
            <w:noProof/>
            <w:webHidden/>
          </w:rPr>
          <w:tab/>
        </w:r>
        <w:r w:rsidR="005E529D">
          <w:rPr>
            <w:noProof/>
            <w:webHidden/>
          </w:rPr>
          <w:fldChar w:fldCharType="begin"/>
        </w:r>
        <w:r w:rsidR="005E529D">
          <w:rPr>
            <w:noProof/>
            <w:webHidden/>
          </w:rPr>
          <w:instrText xml:space="preserve"> PAGEREF _Toc85612558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4B16AF8" w14:textId="648D7C62" w:rsidR="005E529D" w:rsidRDefault="00102E8C">
      <w:pPr>
        <w:pStyle w:val="TOC2"/>
        <w:rPr>
          <w:rFonts w:asciiTheme="minorHAnsi" w:eastAsiaTheme="minorEastAsia" w:hAnsiTheme="minorHAnsi" w:cstheme="minorBidi"/>
          <w:noProof/>
          <w:szCs w:val="22"/>
          <w:lang w:bidi="ar-SA"/>
        </w:rPr>
      </w:pPr>
      <w:hyperlink w:anchor="_Toc85612559" w:history="1">
        <w:r w:rsidR="005E529D" w:rsidRPr="00631ECB">
          <w:rPr>
            <w:rStyle w:val="Hyperlink"/>
            <w:noProof/>
            <w:lang w:eastAsia="zh-CN"/>
          </w:rPr>
          <w:t>5.3</w:t>
        </w:r>
        <w:r w:rsidR="005E529D">
          <w:rPr>
            <w:rFonts w:asciiTheme="minorHAnsi" w:eastAsiaTheme="minorEastAsia" w:hAnsiTheme="minorHAnsi" w:cstheme="minorBidi"/>
            <w:noProof/>
            <w:szCs w:val="22"/>
            <w:lang w:bidi="ar-SA"/>
          </w:rPr>
          <w:tab/>
        </w:r>
        <w:r w:rsidR="005E529D" w:rsidRPr="00631ECB">
          <w:rPr>
            <w:rStyle w:val="Hyperlink"/>
            <w:noProof/>
            <w:lang w:eastAsia="zh-CN"/>
          </w:rPr>
          <w:t>Preconditions</w:t>
        </w:r>
        <w:r w:rsidR="005E529D">
          <w:rPr>
            <w:noProof/>
            <w:webHidden/>
          </w:rPr>
          <w:tab/>
        </w:r>
        <w:r w:rsidR="005E529D">
          <w:rPr>
            <w:noProof/>
            <w:webHidden/>
          </w:rPr>
          <w:fldChar w:fldCharType="begin"/>
        </w:r>
        <w:r w:rsidR="005E529D">
          <w:rPr>
            <w:noProof/>
            <w:webHidden/>
          </w:rPr>
          <w:instrText xml:space="preserve"> PAGEREF _Toc85612559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5617E24" w14:textId="5919DD6C" w:rsidR="005E529D" w:rsidRDefault="00102E8C">
      <w:pPr>
        <w:pStyle w:val="TOC2"/>
        <w:rPr>
          <w:rFonts w:asciiTheme="minorHAnsi" w:eastAsiaTheme="minorEastAsia" w:hAnsiTheme="minorHAnsi" w:cstheme="minorBidi"/>
          <w:noProof/>
          <w:szCs w:val="22"/>
          <w:lang w:bidi="ar-SA"/>
        </w:rPr>
      </w:pPr>
      <w:hyperlink w:anchor="_Toc85612560" w:history="1">
        <w:r w:rsidR="005E529D" w:rsidRPr="00631ECB">
          <w:rPr>
            <w:rStyle w:val="Hyperlink"/>
            <w:noProof/>
            <w:lang w:eastAsia="zh-CN"/>
          </w:rPr>
          <w:t>5.4</w:t>
        </w:r>
        <w:r w:rsidR="005E529D">
          <w:rPr>
            <w:rFonts w:asciiTheme="minorHAnsi" w:eastAsiaTheme="minorEastAsia" w:hAnsiTheme="minorHAnsi" w:cstheme="minorBidi"/>
            <w:noProof/>
            <w:szCs w:val="22"/>
            <w:lang w:bidi="ar-SA"/>
          </w:rPr>
          <w:tab/>
        </w:r>
        <w:r w:rsidR="005E529D" w:rsidRPr="00631ECB">
          <w:rPr>
            <w:rStyle w:val="Hyperlink"/>
            <w:noProof/>
            <w:lang w:eastAsia="zh-CN"/>
          </w:rPr>
          <w:t>Initial Configuration</w:t>
        </w:r>
        <w:r w:rsidR="005E529D">
          <w:rPr>
            <w:noProof/>
            <w:webHidden/>
          </w:rPr>
          <w:tab/>
        </w:r>
        <w:r w:rsidR="005E529D">
          <w:rPr>
            <w:noProof/>
            <w:webHidden/>
          </w:rPr>
          <w:fldChar w:fldCharType="begin"/>
        </w:r>
        <w:r w:rsidR="005E529D">
          <w:rPr>
            <w:noProof/>
            <w:webHidden/>
          </w:rPr>
          <w:instrText xml:space="preserve"> PAGEREF _Toc85612560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483100F2" w14:textId="0C300AE3" w:rsidR="005E529D" w:rsidRDefault="00102E8C">
      <w:pPr>
        <w:pStyle w:val="TOC2"/>
        <w:rPr>
          <w:rFonts w:asciiTheme="minorHAnsi" w:eastAsiaTheme="minorEastAsia" w:hAnsiTheme="minorHAnsi" w:cstheme="minorBidi"/>
          <w:noProof/>
          <w:szCs w:val="22"/>
          <w:lang w:bidi="ar-SA"/>
        </w:rPr>
      </w:pPr>
      <w:hyperlink w:anchor="_Toc85612561" w:history="1">
        <w:r w:rsidR="005E529D" w:rsidRPr="00631ECB">
          <w:rPr>
            <w:rStyle w:val="Hyperlink"/>
            <w:noProof/>
            <w:lang w:eastAsia="zh-CN"/>
          </w:rPr>
          <w:t>5.5</w:t>
        </w:r>
        <w:r w:rsidR="005E529D">
          <w:rPr>
            <w:rFonts w:asciiTheme="minorHAnsi" w:eastAsiaTheme="minorEastAsia" w:hAnsiTheme="minorHAnsi" w:cstheme="minorBidi"/>
            <w:noProof/>
            <w:szCs w:val="22"/>
            <w:lang w:bidi="ar-SA"/>
          </w:rPr>
          <w:tab/>
        </w:r>
        <w:r w:rsidR="005E529D" w:rsidRPr="00631ECB">
          <w:rPr>
            <w:rStyle w:val="Hyperlink"/>
            <w:noProof/>
            <w:lang w:eastAsia="zh-CN"/>
          </w:rPr>
          <w:t>Test Procedure</w:t>
        </w:r>
        <w:r w:rsidR="005E529D">
          <w:rPr>
            <w:noProof/>
            <w:webHidden/>
          </w:rPr>
          <w:tab/>
        </w:r>
        <w:r w:rsidR="005E529D">
          <w:rPr>
            <w:noProof/>
            <w:webHidden/>
          </w:rPr>
          <w:fldChar w:fldCharType="begin"/>
        </w:r>
        <w:r w:rsidR="005E529D">
          <w:rPr>
            <w:noProof/>
            <w:webHidden/>
          </w:rPr>
          <w:instrText xml:space="preserve"> PAGEREF _Toc85612561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1AFE23E6" w14:textId="5D350C72" w:rsidR="005E529D" w:rsidRDefault="00102E8C">
      <w:pPr>
        <w:pStyle w:val="TOC1"/>
        <w:rPr>
          <w:rFonts w:asciiTheme="minorHAnsi" w:eastAsiaTheme="minorEastAsia" w:hAnsiTheme="minorHAnsi" w:cstheme="minorBidi"/>
          <w:b w:val="0"/>
          <w:noProof/>
          <w:lang w:eastAsia="en-GB" w:bidi="ar-SA"/>
        </w:rPr>
      </w:pPr>
      <w:hyperlink w:anchor="_Toc85612562" w:history="1">
        <w:r w:rsidR="005E529D" w:rsidRPr="00631ECB">
          <w:rPr>
            <w:rStyle w:val="Hyperlink"/>
            <w:noProof/>
          </w:rPr>
          <w:t>6</w:t>
        </w:r>
        <w:r w:rsidR="005E529D">
          <w:rPr>
            <w:rFonts w:asciiTheme="minorHAnsi" w:eastAsiaTheme="minorEastAsia" w:hAnsiTheme="minorHAnsi" w:cstheme="minorBidi"/>
            <w:b w:val="0"/>
            <w:noProof/>
            <w:lang w:eastAsia="en-GB" w:bidi="ar-SA"/>
          </w:rPr>
          <w:tab/>
        </w:r>
        <w:r w:rsidR="005E529D" w:rsidRPr="00631ECB">
          <w:rPr>
            <w:rStyle w:val="Hyperlink"/>
            <w:noProof/>
          </w:rPr>
          <w:t>AI Application Requirements</w:t>
        </w:r>
        <w:r w:rsidR="005E529D">
          <w:rPr>
            <w:noProof/>
            <w:webHidden/>
          </w:rPr>
          <w:tab/>
        </w:r>
        <w:r w:rsidR="005E529D">
          <w:rPr>
            <w:noProof/>
            <w:webHidden/>
          </w:rPr>
          <w:fldChar w:fldCharType="begin"/>
        </w:r>
        <w:r w:rsidR="005E529D">
          <w:rPr>
            <w:noProof/>
            <w:webHidden/>
          </w:rPr>
          <w:instrText xml:space="preserve"> PAGEREF _Toc85612562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22B3FC2F" w14:textId="52031262" w:rsidR="005E529D" w:rsidRDefault="00102E8C">
      <w:pPr>
        <w:pStyle w:val="TOC2"/>
        <w:rPr>
          <w:rFonts w:asciiTheme="minorHAnsi" w:eastAsiaTheme="minorEastAsia" w:hAnsiTheme="minorHAnsi" w:cstheme="minorBidi"/>
          <w:noProof/>
          <w:szCs w:val="22"/>
          <w:lang w:bidi="ar-SA"/>
        </w:rPr>
      </w:pPr>
      <w:hyperlink w:anchor="_Toc85612563" w:history="1">
        <w:r w:rsidR="005E529D" w:rsidRPr="00631ECB">
          <w:rPr>
            <w:rStyle w:val="Hyperlink"/>
            <w:noProof/>
            <w:lang w:eastAsia="zh-CN"/>
          </w:rPr>
          <w:t>6.1</w:t>
        </w:r>
        <w:r w:rsidR="005E529D">
          <w:rPr>
            <w:rFonts w:asciiTheme="minorHAnsi" w:eastAsiaTheme="minorEastAsia" w:hAnsiTheme="minorHAnsi" w:cstheme="minorBidi"/>
            <w:noProof/>
            <w:szCs w:val="22"/>
            <w:lang w:bidi="ar-SA"/>
          </w:rPr>
          <w:tab/>
        </w:r>
        <w:r w:rsidR="005E529D" w:rsidRPr="00631ECB">
          <w:rPr>
            <w:rStyle w:val="Hyperlink"/>
            <w:noProof/>
            <w:lang w:eastAsia="zh-CN"/>
          </w:rPr>
          <w:t>Biometric Performance</w:t>
        </w:r>
        <w:r w:rsidR="005E529D">
          <w:rPr>
            <w:noProof/>
            <w:webHidden/>
          </w:rPr>
          <w:tab/>
        </w:r>
        <w:r w:rsidR="005E529D">
          <w:rPr>
            <w:noProof/>
            <w:webHidden/>
          </w:rPr>
          <w:fldChar w:fldCharType="begin"/>
        </w:r>
        <w:r w:rsidR="005E529D">
          <w:rPr>
            <w:noProof/>
            <w:webHidden/>
          </w:rPr>
          <w:instrText xml:space="preserve"> PAGEREF _Toc85612563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6DDE5171" w14:textId="4B4FB1E8" w:rsidR="005E529D" w:rsidRDefault="00102E8C">
      <w:pPr>
        <w:pStyle w:val="TOC3"/>
        <w:rPr>
          <w:rFonts w:asciiTheme="minorHAnsi" w:eastAsiaTheme="minorEastAsia" w:hAnsiTheme="minorHAnsi" w:cstheme="minorBidi"/>
          <w:noProof/>
          <w:szCs w:val="22"/>
          <w:lang w:bidi="ar-SA"/>
        </w:rPr>
      </w:pPr>
      <w:hyperlink w:anchor="_Toc85612564" w:history="1">
        <w:r w:rsidR="005E529D" w:rsidRPr="00631ECB">
          <w:rPr>
            <w:rStyle w:val="Hyperlink"/>
            <w:noProof/>
          </w:rPr>
          <w:t>6.1.1</w:t>
        </w:r>
        <w:r w:rsidR="005E529D">
          <w:rPr>
            <w:rFonts w:asciiTheme="minorHAnsi" w:eastAsiaTheme="minorEastAsia" w:hAnsiTheme="minorHAnsi" w:cstheme="minorBidi"/>
            <w:noProof/>
            <w:szCs w:val="22"/>
            <w:lang w:bidi="ar-SA"/>
          </w:rPr>
          <w:tab/>
        </w:r>
        <w:r w:rsidR="005E529D" w:rsidRPr="00631ECB">
          <w:rPr>
            <w:rStyle w:val="Hyperlink"/>
            <w:noProof/>
          </w:rPr>
          <w:t>2D facial biometric system performance</w:t>
        </w:r>
        <w:r w:rsidR="005E529D">
          <w:rPr>
            <w:noProof/>
            <w:webHidden/>
          </w:rPr>
          <w:tab/>
        </w:r>
        <w:r w:rsidR="005E529D">
          <w:rPr>
            <w:noProof/>
            <w:webHidden/>
          </w:rPr>
          <w:fldChar w:fldCharType="begin"/>
        </w:r>
        <w:r w:rsidR="005E529D">
          <w:rPr>
            <w:noProof/>
            <w:webHidden/>
          </w:rPr>
          <w:instrText xml:space="preserve"> PAGEREF _Toc85612564 \h </w:instrText>
        </w:r>
        <w:r w:rsidR="005E529D">
          <w:rPr>
            <w:noProof/>
            <w:webHidden/>
          </w:rPr>
        </w:r>
        <w:r w:rsidR="005E529D">
          <w:rPr>
            <w:noProof/>
            <w:webHidden/>
          </w:rPr>
          <w:fldChar w:fldCharType="separate"/>
        </w:r>
        <w:r w:rsidR="005E529D">
          <w:rPr>
            <w:noProof/>
            <w:webHidden/>
          </w:rPr>
          <w:t>11</w:t>
        </w:r>
        <w:r w:rsidR="005E529D">
          <w:rPr>
            <w:noProof/>
            <w:webHidden/>
          </w:rPr>
          <w:fldChar w:fldCharType="end"/>
        </w:r>
      </w:hyperlink>
    </w:p>
    <w:p w14:paraId="04E74900" w14:textId="778BABB4" w:rsidR="005E529D" w:rsidRDefault="00102E8C">
      <w:pPr>
        <w:pStyle w:val="TOC3"/>
        <w:rPr>
          <w:rFonts w:asciiTheme="minorHAnsi" w:eastAsiaTheme="minorEastAsia" w:hAnsiTheme="minorHAnsi" w:cstheme="minorBidi"/>
          <w:noProof/>
          <w:szCs w:val="22"/>
          <w:lang w:bidi="ar-SA"/>
        </w:rPr>
      </w:pPr>
      <w:hyperlink w:anchor="_Toc85612565" w:history="1">
        <w:r w:rsidR="005E529D" w:rsidRPr="00631ECB">
          <w:rPr>
            <w:rStyle w:val="Hyperlink"/>
            <w:noProof/>
          </w:rPr>
          <w:t>6.1.2</w:t>
        </w:r>
        <w:r w:rsidR="005E529D">
          <w:rPr>
            <w:rFonts w:asciiTheme="minorHAnsi" w:eastAsiaTheme="minorEastAsia" w:hAnsiTheme="minorHAnsi" w:cstheme="minorBidi"/>
            <w:noProof/>
            <w:szCs w:val="22"/>
            <w:lang w:bidi="ar-SA"/>
          </w:rPr>
          <w:tab/>
        </w:r>
        <w:r w:rsidR="005E529D" w:rsidRPr="00631ECB">
          <w:rPr>
            <w:rStyle w:val="Hyperlink"/>
            <w:noProof/>
          </w:rPr>
          <w:t>3D facial biometric system performance</w:t>
        </w:r>
        <w:r w:rsidR="005E529D">
          <w:rPr>
            <w:noProof/>
            <w:webHidden/>
          </w:rPr>
          <w:tab/>
        </w:r>
        <w:r w:rsidR="005E529D">
          <w:rPr>
            <w:noProof/>
            <w:webHidden/>
          </w:rPr>
          <w:fldChar w:fldCharType="begin"/>
        </w:r>
        <w:r w:rsidR="005E529D">
          <w:rPr>
            <w:noProof/>
            <w:webHidden/>
          </w:rPr>
          <w:instrText xml:space="preserve"> PAGEREF _Toc85612565 \h </w:instrText>
        </w:r>
        <w:r w:rsidR="005E529D">
          <w:rPr>
            <w:noProof/>
            <w:webHidden/>
          </w:rPr>
        </w:r>
        <w:r w:rsidR="005E529D">
          <w:rPr>
            <w:noProof/>
            <w:webHidden/>
          </w:rPr>
          <w:fldChar w:fldCharType="separate"/>
        </w:r>
        <w:r w:rsidR="005E529D">
          <w:rPr>
            <w:noProof/>
            <w:webHidden/>
          </w:rPr>
          <w:t>12</w:t>
        </w:r>
        <w:r w:rsidR="005E529D">
          <w:rPr>
            <w:noProof/>
            <w:webHidden/>
          </w:rPr>
          <w:fldChar w:fldCharType="end"/>
        </w:r>
      </w:hyperlink>
    </w:p>
    <w:p w14:paraId="37E83CAC" w14:textId="3B058101" w:rsidR="005E529D" w:rsidRDefault="00102E8C">
      <w:pPr>
        <w:pStyle w:val="TOC3"/>
        <w:rPr>
          <w:rFonts w:asciiTheme="minorHAnsi" w:eastAsiaTheme="minorEastAsia" w:hAnsiTheme="minorHAnsi" w:cstheme="minorBidi"/>
          <w:noProof/>
          <w:szCs w:val="22"/>
          <w:lang w:bidi="ar-SA"/>
        </w:rPr>
      </w:pPr>
      <w:hyperlink w:anchor="_Toc85612566" w:history="1">
        <w:r w:rsidR="005E529D" w:rsidRPr="00631ECB">
          <w:rPr>
            <w:rStyle w:val="Hyperlink"/>
            <w:noProof/>
          </w:rPr>
          <w:t>6.1.3</w:t>
        </w:r>
        <w:r w:rsidR="005E529D">
          <w:rPr>
            <w:rFonts w:asciiTheme="minorHAnsi" w:eastAsiaTheme="minorEastAsia" w:hAnsiTheme="minorHAnsi" w:cstheme="minorBidi"/>
            <w:noProof/>
            <w:szCs w:val="22"/>
            <w:lang w:bidi="ar-SA"/>
          </w:rPr>
          <w:tab/>
        </w:r>
        <w:r w:rsidR="005E529D" w:rsidRPr="00631ECB">
          <w:rPr>
            <w:rStyle w:val="Hyperlink"/>
            <w:noProof/>
          </w:rPr>
          <w:t>Fingerprint biometric system performance</w:t>
        </w:r>
        <w:r w:rsidR="005E529D">
          <w:rPr>
            <w:noProof/>
            <w:webHidden/>
          </w:rPr>
          <w:tab/>
        </w:r>
        <w:r w:rsidR="005E529D">
          <w:rPr>
            <w:noProof/>
            <w:webHidden/>
          </w:rPr>
          <w:fldChar w:fldCharType="begin"/>
        </w:r>
        <w:r w:rsidR="005E529D">
          <w:rPr>
            <w:noProof/>
            <w:webHidden/>
          </w:rPr>
          <w:instrText xml:space="preserve"> PAGEREF _Toc85612566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636C6AC0" w14:textId="012DA27C" w:rsidR="005E529D" w:rsidRDefault="00102E8C">
      <w:pPr>
        <w:pStyle w:val="TOC2"/>
        <w:rPr>
          <w:rFonts w:asciiTheme="minorHAnsi" w:eastAsiaTheme="minorEastAsia" w:hAnsiTheme="minorHAnsi" w:cstheme="minorBidi"/>
          <w:noProof/>
          <w:szCs w:val="22"/>
          <w:lang w:bidi="ar-SA"/>
        </w:rPr>
      </w:pPr>
      <w:hyperlink w:anchor="_Toc85612567" w:history="1">
        <w:r w:rsidR="005E529D" w:rsidRPr="00631ECB">
          <w:rPr>
            <w:rStyle w:val="Hyperlink"/>
            <w:noProof/>
            <w:lang w:eastAsia="zh-CN"/>
          </w:rPr>
          <w:t>6.2</w:t>
        </w:r>
        <w:r w:rsidR="005E529D">
          <w:rPr>
            <w:rFonts w:asciiTheme="minorHAnsi" w:eastAsiaTheme="minorEastAsia" w:hAnsiTheme="minorHAnsi" w:cstheme="minorBidi"/>
            <w:noProof/>
            <w:szCs w:val="22"/>
            <w:lang w:bidi="ar-SA"/>
          </w:rPr>
          <w:tab/>
        </w:r>
        <w:r w:rsidR="005E529D" w:rsidRPr="00631ECB">
          <w:rPr>
            <w:rStyle w:val="Hyperlink"/>
            <w:noProof/>
            <w:lang w:eastAsia="zh-CN"/>
          </w:rPr>
          <w:t>On-device Image Processing</w:t>
        </w:r>
        <w:r w:rsidR="005E529D">
          <w:rPr>
            <w:noProof/>
            <w:webHidden/>
          </w:rPr>
          <w:tab/>
        </w:r>
        <w:r w:rsidR="005E529D">
          <w:rPr>
            <w:noProof/>
            <w:webHidden/>
          </w:rPr>
          <w:fldChar w:fldCharType="begin"/>
        </w:r>
        <w:r w:rsidR="005E529D">
          <w:rPr>
            <w:noProof/>
            <w:webHidden/>
          </w:rPr>
          <w:instrText xml:space="preserve"> PAGEREF _Toc85612567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148208A" w14:textId="142F7050" w:rsidR="005E529D" w:rsidRDefault="00102E8C">
      <w:pPr>
        <w:pStyle w:val="TOC3"/>
        <w:rPr>
          <w:rFonts w:asciiTheme="minorHAnsi" w:eastAsiaTheme="minorEastAsia" w:hAnsiTheme="minorHAnsi" w:cstheme="minorBidi"/>
          <w:noProof/>
          <w:szCs w:val="22"/>
          <w:lang w:bidi="ar-SA"/>
        </w:rPr>
      </w:pPr>
      <w:hyperlink w:anchor="_Toc85612568" w:history="1">
        <w:r w:rsidR="005E529D" w:rsidRPr="00631ECB">
          <w:rPr>
            <w:rStyle w:val="Hyperlink"/>
            <w:noProof/>
          </w:rPr>
          <w:t>6.2.1</w:t>
        </w:r>
        <w:r w:rsidR="005E529D">
          <w:rPr>
            <w:rFonts w:asciiTheme="minorHAnsi" w:eastAsiaTheme="minorEastAsia" w:hAnsiTheme="minorHAnsi" w:cstheme="minorBidi"/>
            <w:noProof/>
            <w:szCs w:val="22"/>
            <w:lang w:bidi="ar-SA"/>
          </w:rPr>
          <w:tab/>
        </w:r>
        <w:r w:rsidR="005E529D" w:rsidRPr="00631ECB">
          <w:rPr>
            <w:rStyle w:val="Hyperlink"/>
            <w:noProof/>
          </w:rPr>
          <w:t>Photo scene detection and recognition</w:t>
        </w:r>
        <w:r w:rsidR="005E529D">
          <w:rPr>
            <w:noProof/>
            <w:webHidden/>
          </w:rPr>
          <w:tab/>
        </w:r>
        <w:r w:rsidR="005E529D">
          <w:rPr>
            <w:noProof/>
            <w:webHidden/>
          </w:rPr>
          <w:fldChar w:fldCharType="begin"/>
        </w:r>
        <w:r w:rsidR="005E529D">
          <w:rPr>
            <w:noProof/>
            <w:webHidden/>
          </w:rPr>
          <w:instrText xml:space="preserve"> PAGEREF _Toc85612568 \h </w:instrText>
        </w:r>
        <w:r w:rsidR="005E529D">
          <w:rPr>
            <w:noProof/>
            <w:webHidden/>
          </w:rPr>
        </w:r>
        <w:r w:rsidR="005E529D">
          <w:rPr>
            <w:noProof/>
            <w:webHidden/>
          </w:rPr>
          <w:fldChar w:fldCharType="separate"/>
        </w:r>
        <w:r w:rsidR="005E529D">
          <w:rPr>
            <w:noProof/>
            <w:webHidden/>
          </w:rPr>
          <w:t>13</w:t>
        </w:r>
        <w:r w:rsidR="005E529D">
          <w:rPr>
            <w:noProof/>
            <w:webHidden/>
          </w:rPr>
          <w:fldChar w:fldCharType="end"/>
        </w:r>
      </w:hyperlink>
    </w:p>
    <w:p w14:paraId="57153156" w14:textId="1466BA01" w:rsidR="005E529D" w:rsidRDefault="00102E8C">
      <w:pPr>
        <w:pStyle w:val="TOC3"/>
        <w:rPr>
          <w:rFonts w:asciiTheme="minorHAnsi" w:eastAsiaTheme="minorEastAsia" w:hAnsiTheme="minorHAnsi" w:cstheme="minorBidi"/>
          <w:noProof/>
          <w:szCs w:val="22"/>
          <w:lang w:bidi="ar-SA"/>
        </w:rPr>
      </w:pPr>
      <w:hyperlink w:anchor="_Toc85612569" w:history="1">
        <w:r w:rsidR="005E529D" w:rsidRPr="00631ECB">
          <w:rPr>
            <w:rStyle w:val="Hyperlink"/>
            <w:noProof/>
          </w:rPr>
          <w:t>6.2.2</w:t>
        </w:r>
        <w:r w:rsidR="005E529D">
          <w:rPr>
            <w:rFonts w:asciiTheme="minorHAnsi" w:eastAsiaTheme="minorEastAsia" w:hAnsiTheme="minorHAnsi" w:cstheme="minorBidi"/>
            <w:noProof/>
            <w:szCs w:val="22"/>
            <w:lang w:bidi="ar-SA"/>
          </w:rPr>
          <w:tab/>
        </w:r>
        <w:r w:rsidR="005E529D" w:rsidRPr="00631ECB">
          <w:rPr>
            <w:rStyle w:val="Hyperlink"/>
            <w:noProof/>
          </w:rPr>
          <w:t>Text detection and recognition</w:t>
        </w:r>
        <w:r w:rsidR="005E529D">
          <w:rPr>
            <w:noProof/>
            <w:webHidden/>
          </w:rPr>
          <w:tab/>
        </w:r>
        <w:r w:rsidR="005E529D">
          <w:rPr>
            <w:noProof/>
            <w:webHidden/>
          </w:rPr>
          <w:fldChar w:fldCharType="begin"/>
        </w:r>
        <w:r w:rsidR="005E529D">
          <w:rPr>
            <w:noProof/>
            <w:webHidden/>
          </w:rPr>
          <w:instrText xml:space="preserve"> PAGEREF _Toc85612569 \h </w:instrText>
        </w:r>
        <w:r w:rsidR="005E529D">
          <w:rPr>
            <w:noProof/>
            <w:webHidden/>
          </w:rPr>
        </w:r>
        <w:r w:rsidR="005E529D">
          <w:rPr>
            <w:noProof/>
            <w:webHidden/>
          </w:rPr>
          <w:fldChar w:fldCharType="separate"/>
        </w:r>
        <w:r w:rsidR="005E529D">
          <w:rPr>
            <w:noProof/>
            <w:webHidden/>
          </w:rPr>
          <w:t>14</w:t>
        </w:r>
        <w:r w:rsidR="005E529D">
          <w:rPr>
            <w:noProof/>
            <w:webHidden/>
          </w:rPr>
          <w:fldChar w:fldCharType="end"/>
        </w:r>
      </w:hyperlink>
    </w:p>
    <w:p w14:paraId="63129CF6" w14:textId="5AEC9234" w:rsidR="005E529D" w:rsidRDefault="00102E8C">
      <w:pPr>
        <w:pStyle w:val="TOC3"/>
        <w:rPr>
          <w:rFonts w:asciiTheme="minorHAnsi" w:eastAsiaTheme="minorEastAsia" w:hAnsiTheme="minorHAnsi" w:cstheme="minorBidi"/>
          <w:noProof/>
          <w:szCs w:val="22"/>
          <w:lang w:bidi="ar-SA"/>
        </w:rPr>
      </w:pPr>
      <w:hyperlink w:anchor="_Toc85612570" w:history="1">
        <w:r w:rsidR="005E529D" w:rsidRPr="00631ECB">
          <w:rPr>
            <w:rStyle w:val="Hyperlink"/>
            <w:noProof/>
          </w:rPr>
          <w:t>6.2.3</w:t>
        </w:r>
        <w:r w:rsidR="005E529D">
          <w:rPr>
            <w:rFonts w:asciiTheme="minorHAnsi" w:eastAsiaTheme="minorEastAsia" w:hAnsiTheme="minorHAnsi" w:cstheme="minorBidi"/>
            <w:noProof/>
            <w:szCs w:val="22"/>
            <w:lang w:bidi="ar-SA"/>
          </w:rPr>
          <w:tab/>
        </w:r>
        <w:r w:rsidR="005E529D" w:rsidRPr="00631ECB">
          <w:rPr>
            <w:rStyle w:val="Hyperlink"/>
            <w:noProof/>
          </w:rPr>
          <w:t xml:space="preserve">Facial </w:t>
        </w:r>
        <w:r w:rsidR="005E529D" w:rsidRPr="00631ECB">
          <w:rPr>
            <w:rStyle w:val="Hyperlink"/>
            <w:noProof/>
            <w:lang w:eastAsia="zh-CN"/>
          </w:rPr>
          <w:t>p</w:t>
        </w:r>
        <w:r w:rsidR="005E529D" w:rsidRPr="00631ECB">
          <w:rPr>
            <w:rStyle w:val="Hyperlink"/>
            <w:noProof/>
          </w:rPr>
          <w:t>hoto enhancement (FPE)</w:t>
        </w:r>
        <w:r w:rsidR="005E529D">
          <w:rPr>
            <w:noProof/>
            <w:webHidden/>
          </w:rPr>
          <w:tab/>
        </w:r>
        <w:r w:rsidR="005E529D">
          <w:rPr>
            <w:noProof/>
            <w:webHidden/>
          </w:rPr>
          <w:fldChar w:fldCharType="begin"/>
        </w:r>
        <w:r w:rsidR="005E529D">
          <w:rPr>
            <w:noProof/>
            <w:webHidden/>
          </w:rPr>
          <w:instrText xml:space="preserve"> PAGEREF _Toc85612570 \h </w:instrText>
        </w:r>
        <w:r w:rsidR="005E529D">
          <w:rPr>
            <w:noProof/>
            <w:webHidden/>
          </w:rPr>
        </w:r>
        <w:r w:rsidR="005E529D">
          <w:rPr>
            <w:noProof/>
            <w:webHidden/>
          </w:rPr>
          <w:fldChar w:fldCharType="separate"/>
        </w:r>
        <w:r w:rsidR="005E529D">
          <w:rPr>
            <w:noProof/>
            <w:webHidden/>
          </w:rPr>
          <w:t>15</w:t>
        </w:r>
        <w:r w:rsidR="005E529D">
          <w:rPr>
            <w:noProof/>
            <w:webHidden/>
          </w:rPr>
          <w:fldChar w:fldCharType="end"/>
        </w:r>
      </w:hyperlink>
    </w:p>
    <w:p w14:paraId="5C1C78B6" w14:textId="0A230703" w:rsidR="005E529D" w:rsidRDefault="00102E8C">
      <w:pPr>
        <w:pStyle w:val="TOC2"/>
        <w:rPr>
          <w:rFonts w:asciiTheme="minorHAnsi" w:eastAsiaTheme="minorEastAsia" w:hAnsiTheme="minorHAnsi" w:cstheme="minorBidi"/>
          <w:noProof/>
          <w:szCs w:val="22"/>
          <w:lang w:bidi="ar-SA"/>
        </w:rPr>
      </w:pPr>
      <w:hyperlink w:anchor="_Toc85612571" w:history="1">
        <w:r w:rsidR="005E529D" w:rsidRPr="00631ECB">
          <w:rPr>
            <w:rStyle w:val="Hyperlink"/>
            <w:noProof/>
            <w:lang w:eastAsia="zh-CN"/>
          </w:rPr>
          <w:t>6.3</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Processing</w:t>
        </w:r>
        <w:r w:rsidR="005E529D">
          <w:rPr>
            <w:noProof/>
            <w:webHidden/>
          </w:rPr>
          <w:tab/>
        </w:r>
        <w:r w:rsidR="005E529D">
          <w:rPr>
            <w:noProof/>
            <w:webHidden/>
          </w:rPr>
          <w:fldChar w:fldCharType="begin"/>
        </w:r>
        <w:r w:rsidR="005E529D">
          <w:rPr>
            <w:noProof/>
            <w:webHidden/>
          </w:rPr>
          <w:instrText xml:space="preserve"> PAGEREF _Toc85612571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4FB4CF" w14:textId="6636CB09" w:rsidR="005E529D" w:rsidRDefault="00102E8C">
      <w:pPr>
        <w:pStyle w:val="TOC3"/>
        <w:rPr>
          <w:rFonts w:asciiTheme="minorHAnsi" w:eastAsiaTheme="minorEastAsia" w:hAnsiTheme="minorHAnsi" w:cstheme="minorBidi"/>
          <w:noProof/>
          <w:szCs w:val="22"/>
          <w:lang w:bidi="ar-SA"/>
        </w:rPr>
      </w:pPr>
      <w:hyperlink w:anchor="_Toc85612572" w:history="1">
        <w:r w:rsidR="005E529D" w:rsidRPr="00631ECB">
          <w:rPr>
            <w:rStyle w:val="Hyperlink"/>
            <w:noProof/>
          </w:rPr>
          <w:t>6.3.1</w:t>
        </w:r>
        <w:r w:rsidR="005E529D">
          <w:rPr>
            <w:rFonts w:asciiTheme="minorHAnsi" w:eastAsiaTheme="minorEastAsia" w:hAnsiTheme="minorHAnsi" w:cstheme="minorBidi"/>
            <w:noProof/>
            <w:szCs w:val="22"/>
            <w:lang w:bidi="ar-SA"/>
          </w:rPr>
          <w:tab/>
        </w:r>
        <w:r w:rsidR="005E529D" w:rsidRPr="00631ECB">
          <w:rPr>
            <w:rStyle w:val="Hyperlink"/>
            <w:noProof/>
          </w:rPr>
          <w:t>Speech</w:t>
        </w:r>
        <w:r w:rsidR="005E529D">
          <w:rPr>
            <w:noProof/>
            <w:webHidden/>
          </w:rPr>
          <w:tab/>
        </w:r>
        <w:r w:rsidR="005E529D">
          <w:rPr>
            <w:noProof/>
            <w:webHidden/>
          </w:rPr>
          <w:fldChar w:fldCharType="begin"/>
        </w:r>
        <w:r w:rsidR="005E529D">
          <w:rPr>
            <w:noProof/>
            <w:webHidden/>
          </w:rPr>
          <w:instrText xml:space="preserve"> PAGEREF _Toc85612572 \h </w:instrText>
        </w:r>
        <w:r w:rsidR="005E529D">
          <w:rPr>
            <w:noProof/>
            <w:webHidden/>
          </w:rPr>
        </w:r>
        <w:r w:rsidR="005E529D">
          <w:rPr>
            <w:noProof/>
            <w:webHidden/>
          </w:rPr>
          <w:fldChar w:fldCharType="separate"/>
        </w:r>
        <w:r w:rsidR="005E529D">
          <w:rPr>
            <w:noProof/>
            <w:webHidden/>
          </w:rPr>
          <w:t>16</w:t>
        </w:r>
        <w:r w:rsidR="005E529D">
          <w:rPr>
            <w:noProof/>
            <w:webHidden/>
          </w:rPr>
          <w:fldChar w:fldCharType="end"/>
        </w:r>
      </w:hyperlink>
    </w:p>
    <w:p w14:paraId="4BD8491B" w14:textId="3EC7AD8C" w:rsidR="005E529D" w:rsidRDefault="00102E8C">
      <w:pPr>
        <w:pStyle w:val="TOC3"/>
        <w:rPr>
          <w:rFonts w:asciiTheme="minorHAnsi" w:eastAsiaTheme="minorEastAsia" w:hAnsiTheme="minorHAnsi" w:cstheme="minorBidi"/>
          <w:noProof/>
          <w:szCs w:val="22"/>
          <w:lang w:bidi="ar-SA"/>
        </w:rPr>
      </w:pPr>
      <w:hyperlink w:anchor="_Toc85612573" w:history="1">
        <w:r w:rsidR="005E529D" w:rsidRPr="00631ECB">
          <w:rPr>
            <w:rStyle w:val="Hyperlink"/>
            <w:noProof/>
          </w:rPr>
          <w:t>6.3.2</w:t>
        </w:r>
        <w:r w:rsidR="005E529D">
          <w:rPr>
            <w:rFonts w:asciiTheme="minorHAnsi" w:eastAsiaTheme="minorEastAsia" w:hAnsiTheme="minorHAnsi" w:cstheme="minorBidi"/>
            <w:noProof/>
            <w:szCs w:val="22"/>
            <w:lang w:bidi="ar-SA"/>
          </w:rPr>
          <w:tab/>
        </w:r>
        <w:r w:rsidR="005E529D" w:rsidRPr="00631ECB">
          <w:rPr>
            <w:rStyle w:val="Hyperlink"/>
            <w:noProof/>
            <w:lang w:eastAsia="zh-CN"/>
          </w:rPr>
          <w:t>Voice Assistant</w:t>
        </w:r>
        <w:r w:rsidR="005E529D">
          <w:rPr>
            <w:noProof/>
            <w:webHidden/>
          </w:rPr>
          <w:tab/>
        </w:r>
        <w:r w:rsidR="005E529D">
          <w:rPr>
            <w:noProof/>
            <w:webHidden/>
          </w:rPr>
          <w:fldChar w:fldCharType="begin"/>
        </w:r>
        <w:r w:rsidR="005E529D">
          <w:rPr>
            <w:noProof/>
            <w:webHidden/>
          </w:rPr>
          <w:instrText xml:space="preserve"> PAGEREF _Toc85612573 \h </w:instrText>
        </w:r>
        <w:r w:rsidR="005E529D">
          <w:rPr>
            <w:noProof/>
            <w:webHidden/>
          </w:rPr>
        </w:r>
        <w:r w:rsidR="005E529D">
          <w:rPr>
            <w:noProof/>
            <w:webHidden/>
          </w:rPr>
          <w:fldChar w:fldCharType="separate"/>
        </w:r>
        <w:r w:rsidR="005E529D">
          <w:rPr>
            <w:noProof/>
            <w:webHidden/>
          </w:rPr>
          <w:t>17</w:t>
        </w:r>
        <w:r w:rsidR="005E529D">
          <w:rPr>
            <w:noProof/>
            <w:webHidden/>
          </w:rPr>
          <w:fldChar w:fldCharType="end"/>
        </w:r>
      </w:hyperlink>
    </w:p>
    <w:p w14:paraId="43797DD4" w14:textId="3C3763E5" w:rsidR="005E529D" w:rsidRDefault="00102E8C">
      <w:pPr>
        <w:pStyle w:val="TOC2"/>
        <w:rPr>
          <w:rFonts w:asciiTheme="minorHAnsi" w:eastAsiaTheme="minorEastAsia" w:hAnsiTheme="minorHAnsi" w:cstheme="minorBidi"/>
          <w:noProof/>
          <w:szCs w:val="22"/>
          <w:lang w:bidi="ar-SA"/>
        </w:rPr>
      </w:pPr>
      <w:hyperlink w:anchor="_Toc85612574" w:history="1">
        <w:r w:rsidR="005E529D" w:rsidRPr="00631ECB">
          <w:rPr>
            <w:rStyle w:val="Hyperlink"/>
            <w:noProof/>
            <w:lang w:eastAsia="zh-CN"/>
          </w:rPr>
          <w:t>6.4</w:t>
        </w:r>
        <w:r w:rsidR="005E529D">
          <w:rPr>
            <w:rFonts w:asciiTheme="minorHAnsi" w:eastAsiaTheme="minorEastAsia" w:hAnsiTheme="minorHAnsi" w:cstheme="minorBidi"/>
            <w:noProof/>
            <w:szCs w:val="22"/>
            <w:lang w:bidi="ar-SA"/>
          </w:rPr>
          <w:tab/>
        </w:r>
        <w:r w:rsidR="005E529D" w:rsidRPr="00631ECB">
          <w:rPr>
            <w:rStyle w:val="Hyperlink"/>
            <w:noProof/>
            <w:lang w:eastAsia="zh-CN"/>
          </w:rPr>
          <w:t>Augmented Reality (AR)</w:t>
        </w:r>
        <w:r w:rsidR="005E529D">
          <w:rPr>
            <w:noProof/>
            <w:webHidden/>
          </w:rPr>
          <w:tab/>
        </w:r>
        <w:r w:rsidR="005E529D">
          <w:rPr>
            <w:noProof/>
            <w:webHidden/>
          </w:rPr>
          <w:fldChar w:fldCharType="begin"/>
        </w:r>
        <w:r w:rsidR="005E529D">
          <w:rPr>
            <w:noProof/>
            <w:webHidden/>
          </w:rPr>
          <w:instrText xml:space="preserve"> PAGEREF _Toc85612574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26DD12DF" w14:textId="146D4D50" w:rsidR="005E529D" w:rsidRDefault="00102E8C">
      <w:pPr>
        <w:pStyle w:val="TOC3"/>
        <w:rPr>
          <w:rFonts w:asciiTheme="minorHAnsi" w:eastAsiaTheme="minorEastAsia" w:hAnsiTheme="minorHAnsi" w:cstheme="minorBidi"/>
          <w:noProof/>
          <w:szCs w:val="22"/>
          <w:lang w:bidi="ar-SA"/>
        </w:rPr>
      </w:pPr>
      <w:hyperlink w:anchor="_Toc85612575" w:history="1">
        <w:r w:rsidR="005E529D" w:rsidRPr="00631ECB">
          <w:rPr>
            <w:rStyle w:val="Hyperlink"/>
            <w:noProof/>
          </w:rPr>
          <w:t>6.4.1</w:t>
        </w:r>
        <w:r w:rsidR="005E529D">
          <w:rPr>
            <w:rFonts w:asciiTheme="minorHAnsi" w:eastAsiaTheme="minorEastAsia" w:hAnsiTheme="minorHAnsi" w:cstheme="minorBidi"/>
            <w:noProof/>
            <w:szCs w:val="22"/>
            <w:lang w:bidi="ar-SA"/>
          </w:rPr>
          <w:tab/>
        </w:r>
        <w:r w:rsidR="005E529D" w:rsidRPr="00631ECB">
          <w:rPr>
            <w:rStyle w:val="Hyperlink"/>
            <w:noProof/>
          </w:rPr>
          <w:t>AI capabilities for AR applications</w:t>
        </w:r>
        <w:r w:rsidR="005E529D">
          <w:rPr>
            <w:noProof/>
            <w:webHidden/>
          </w:rPr>
          <w:tab/>
        </w:r>
        <w:r w:rsidR="005E529D">
          <w:rPr>
            <w:noProof/>
            <w:webHidden/>
          </w:rPr>
          <w:fldChar w:fldCharType="begin"/>
        </w:r>
        <w:r w:rsidR="005E529D">
          <w:rPr>
            <w:noProof/>
            <w:webHidden/>
          </w:rPr>
          <w:instrText xml:space="preserve"> PAGEREF _Toc85612575 \h </w:instrText>
        </w:r>
        <w:r w:rsidR="005E529D">
          <w:rPr>
            <w:noProof/>
            <w:webHidden/>
          </w:rPr>
        </w:r>
        <w:r w:rsidR="005E529D">
          <w:rPr>
            <w:noProof/>
            <w:webHidden/>
          </w:rPr>
          <w:fldChar w:fldCharType="separate"/>
        </w:r>
        <w:r w:rsidR="005E529D">
          <w:rPr>
            <w:noProof/>
            <w:webHidden/>
          </w:rPr>
          <w:t>20</w:t>
        </w:r>
        <w:r w:rsidR="005E529D">
          <w:rPr>
            <w:noProof/>
            <w:webHidden/>
          </w:rPr>
          <w:fldChar w:fldCharType="end"/>
        </w:r>
      </w:hyperlink>
    </w:p>
    <w:p w14:paraId="0A29BB39" w14:textId="68E1B540" w:rsidR="005E529D" w:rsidRDefault="00102E8C">
      <w:pPr>
        <w:pStyle w:val="TOC3"/>
        <w:rPr>
          <w:rFonts w:asciiTheme="minorHAnsi" w:eastAsiaTheme="minorEastAsia" w:hAnsiTheme="minorHAnsi" w:cstheme="minorBidi"/>
          <w:noProof/>
          <w:szCs w:val="22"/>
          <w:lang w:bidi="ar-SA"/>
        </w:rPr>
      </w:pPr>
      <w:hyperlink w:anchor="_Toc85612576" w:history="1">
        <w:r w:rsidR="005E529D" w:rsidRPr="00631ECB">
          <w:rPr>
            <w:rStyle w:val="Hyperlink"/>
            <w:noProof/>
          </w:rPr>
          <w:t>6.4.2</w:t>
        </w:r>
        <w:r w:rsidR="005E529D">
          <w:rPr>
            <w:rFonts w:asciiTheme="minorHAnsi" w:eastAsiaTheme="minorEastAsia" w:hAnsiTheme="minorHAnsi" w:cstheme="minorBidi"/>
            <w:noProof/>
            <w:szCs w:val="22"/>
            <w:lang w:bidi="ar-SA"/>
          </w:rPr>
          <w:tab/>
        </w:r>
        <w:r w:rsidR="005E529D" w:rsidRPr="00631ECB">
          <w:rPr>
            <w:rStyle w:val="Hyperlink"/>
            <w:noProof/>
          </w:rPr>
          <w:t>AR application</w:t>
        </w:r>
        <w:r w:rsidR="005E529D">
          <w:rPr>
            <w:noProof/>
            <w:webHidden/>
          </w:rPr>
          <w:tab/>
        </w:r>
        <w:r w:rsidR="005E529D">
          <w:rPr>
            <w:noProof/>
            <w:webHidden/>
          </w:rPr>
          <w:fldChar w:fldCharType="begin"/>
        </w:r>
        <w:r w:rsidR="005E529D">
          <w:rPr>
            <w:noProof/>
            <w:webHidden/>
          </w:rPr>
          <w:instrText xml:space="preserve"> PAGEREF _Toc85612576 \h </w:instrText>
        </w:r>
        <w:r w:rsidR="005E529D">
          <w:rPr>
            <w:noProof/>
            <w:webHidden/>
          </w:rPr>
        </w:r>
        <w:r w:rsidR="005E529D">
          <w:rPr>
            <w:noProof/>
            <w:webHidden/>
          </w:rPr>
          <w:fldChar w:fldCharType="separate"/>
        </w:r>
        <w:r w:rsidR="005E529D">
          <w:rPr>
            <w:noProof/>
            <w:webHidden/>
          </w:rPr>
          <w:t>21</w:t>
        </w:r>
        <w:r w:rsidR="005E529D">
          <w:rPr>
            <w:noProof/>
            <w:webHidden/>
          </w:rPr>
          <w:fldChar w:fldCharType="end"/>
        </w:r>
      </w:hyperlink>
    </w:p>
    <w:p w14:paraId="7E0034BF" w14:textId="2C721C8C" w:rsidR="005E529D" w:rsidRDefault="00102E8C">
      <w:pPr>
        <w:pStyle w:val="TOC1"/>
        <w:rPr>
          <w:rFonts w:asciiTheme="minorHAnsi" w:eastAsiaTheme="minorEastAsia" w:hAnsiTheme="minorHAnsi" w:cstheme="minorBidi"/>
          <w:b w:val="0"/>
          <w:noProof/>
          <w:lang w:eastAsia="en-GB" w:bidi="ar-SA"/>
        </w:rPr>
      </w:pPr>
      <w:hyperlink w:anchor="_Toc85612577" w:history="1">
        <w:r w:rsidR="005E529D" w:rsidRPr="00631ECB">
          <w:rPr>
            <w:rStyle w:val="Hyperlink"/>
            <w:noProof/>
          </w:rPr>
          <w:t>7</w:t>
        </w:r>
        <w:r w:rsidR="005E529D">
          <w:rPr>
            <w:rFonts w:asciiTheme="minorHAnsi" w:eastAsiaTheme="minorEastAsia" w:hAnsiTheme="minorHAnsi" w:cstheme="minorBidi"/>
            <w:b w:val="0"/>
            <w:noProof/>
            <w:lang w:eastAsia="en-GB" w:bidi="ar-SA"/>
          </w:rPr>
          <w:tab/>
        </w:r>
        <w:r w:rsidR="005E529D" w:rsidRPr="00631ECB">
          <w:rPr>
            <w:rStyle w:val="Hyperlink"/>
            <w:noProof/>
          </w:rPr>
          <w:t>Privacy and Security</w:t>
        </w:r>
        <w:r w:rsidR="005E529D">
          <w:rPr>
            <w:noProof/>
            <w:webHidden/>
          </w:rPr>
          <w:tab/>
        </w:r>
        <w:r w:rsidR="005E529D">
          <w:rPr>
            <w:noProof/>
            <w:webHidden/>
          </w:rPr>
          <w:fldChar w:fldCharType="begin"/>
        </w:r>
        <w:r w:rsidR="005E529D">
          <w:rPr>
            <w:noProof/>
            <w:webHidden/>
          </w:rPr>
          <w:instrText xml:space="preserve"> PAGEREF _Toc85612577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68F488AF" w14:textId="450B4195" w:rsidR="005E529D" w:rsidRDefault="00102E8C">
      <w:pPr>
        <w:pStyle w:val="TOC3"/>
        <w:rPr>
          <w:rFonts w:asciiTheme="minorHAnsi" w:eastAsiaTheme="minorEastAsia" w:hAnsiTheme="minorHAnsi" w:cstheme="minorBidi"/>
          <w:noProof/>
          <w:szCs w:val="22"/>
          <w:lang w:bidi="ar-SA"/>
        </w:rPr>
      </w:pPr>
      <w:hyperlink w:anchor="_Toc85612578" w:history="1">
        <w:r w:rsidR="005E529D" w:rsidRPr="00631ECB">
          <w:rPr>
            <w:rStyle w:val="Hyperlink"/>
            <w:noProof/>
          </w:rPr>
          <w:t>7.1.1</w:t>
        </w:r>
        <w:r w:rsidR="005E529D">
          <w:rPr>
            <w:rFonts w:asciiTheme="minorHAnsi" w:eastAsiaTheme="minorEastAsia" w:hAnsiTheme="minorHAnsi" w:cstheme="minorBidi"/>
            <w:noProof/>
            <w:szCs w:val="22"/>
            <w:lang w:bidi="ar-SA"/>
          </w:rPr>
          <w:tab/>
        </w:r>
        <w:r w:rsidR="005E529D" w:rsidRPr="00631ECB">
          <w:rPr>
            <w:rStyle w:val="Hyperlink"/>
            <w:noProof/>
          </w:rPr>
          <w:t>Compliance with privacy laws</w:t>
        </w:r>
        <w:r w:rsidR="005E529D">
          <w:rPr>
            <w:noProof/>
            <w:webHidden/>
          </w:rPr>
          <w:tab/>
        </w:r>
        <w:r w:rsidR="005E529D">
          <w:rPr>
            <w:noProof/>
            <w:webHidden/>
          </w:rPr>
          <w:fldChar w:fldCharType="begin"/>
        </w:r>
        <w:r w:rsidR="005E529D">
          <w:rPr>
            <w:noProof/>
            <w:webHidden/>
          </w:rPr>
          <w:instrText xml:space="preserve"> PAGEREF _Toc85612578 \h </w:instrText>
        </w:r>
        <w:r w:rsidR="005E529D">
          <w:rPr>
            <w:noProof/>
            <w:webHidden/>
          </w:rPr>
        </w:r>
        <w:r w:rsidR="005E529D">
          <w:rPr>
            <w:noProof/>
            <w:webHidden/>
          </w:rPr>
          <w:fldChar w:fldCharType="separate"/>
        </w:r>
        <w:r w:rsidR="005E529D">
          <w:rPr>
            <w:noProof/>
            <w:webHidden/>
          </w:rPr>
          <w:t>22</w:t>
        </w:r>
        <w:r w:rsidR="005E529D">
          <w:rPr>
            <w:noProof/>
            <w:webHidden/>
          </w:rPr>
          <w:fldChar w:fldCharType="end"/>
        </w:r>
      </w:hyperlink>
    </w:p>
    <w:p w14:paraId="082C80D0" w14:textId="7E0BE852" w:rsidR="005E529D" w:rsidRDefault="00102E8C">
      <w:pPr>
        <w:pStyle w:val="TOC3"/>
        <w:rPr>
          <w:rFonts w:asciiTheme="minorHAnsi" w:eastAsiaTheme="minorEastAsia" w:hAnsiTheme="minorHAnsi" w:cstheme="minorBidi"/>
          <w:noProof/>
          <w:szCs w:val="22"/>
          <w:lang w:bidi="ar-SA"/>
        </w:rPr>
      </w:pPr>
      <w:hyperlink w:anchor="_Toc85612579" w:history="1">
        <w:r w:rsidR="005E529D" w:rsidRPr="00631ECB">
          <w:rPr>
            <w:rStyle w:val="Hyperlink"/>
            <w:noProof/>
          </w:rPr>
          <w:t>7.1.2</w:t>
        </w:r>
        <w:r w:rsidR="005E529D">
          <w:rPr>
            <w:rFonts w:asciiTheme="minorHAnsi" w:eastAsiaTheme="minorEastAsia" w:hAnsiTheme="minorHAnsi" w:cstheme="minorBidi"/>
            <w:noProof/>
            <w:szCs w:val="22"/>
            <w:lang w:bidi="ar-SA"/>
          </w:rPr>
          <w:tab/>
        </w:r>
        <w:r w:rsidR="005E529D" w:rsidRPr="00631ECB">
          <w:rPr>
            <w:rStyle w:val="Hyperlink"/>
            <w:noProof/>
          </w:rPr>
          <w:t>Personal data protection by default</w:t>
        </w:r>
        <w:r w:rsidR="005E529D">
          <w:rPr>
            <w:noProof/>
            <w:webHidden/>
          </w:rPr>
          <w:tab/>
        </w:r>
        <w:r w:rsidR="005E529D">
          <w:rPr>
            <w:noProof/>
            <w:webHidden/>
          </w:rPr>
          <w:fldChar w:fldCharType="begin"/>
        </w:r>
        <w:r w:rsidR="005E529D">
          <w:rPr>
            <w:noProof/>
            <w:webHidden/>
          </w:rPr>
          <w:instrText xml:space="preserve"> PAGEREF _Toc85612579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2E5659DF" w14:textId="13D30E4C" w:rsidR="005E529D" w:rsidRDefault="00102E8C">
      <w:pPr>
        <w:pStyle w:val="TOC3"/>
        <w:rPr>
          <w:rFonts w:asciiTheme="minorHAnsi" w:eastAsiaTheme="minorEastAsia" w:hAnsiTheme="minorHAnsi" w:cstheme="minorBidi"/>
          <w:noProof/>
          <w:szCs w:val="22"/>
          <w:lang w:bidi="ar-SA"/>
        </w:rPr>
      </w:pPr>
      <w:hyperlink w:anchor="_Toc85612580" w:history="1">
        <w:r w:rsidR="005E529D" w:rsidRPr="00631ECB">
          <w:rPr>
            <w:rStyle w:val="Hyperlink"/>
            <w:noProof/>
          </w:rPr>
          <w:t>7.1.3</w:t>
        </w:r>
        <w:r w:rsidR="005E529D">
          <w:rPr>
            <w:rFonts w:asciiTheme="minorHAnsi" w:eastAsiaTheme="minorEastAsia" w:hAnsiTheme="minorHAnsi" w:cstheme="minorBidi"/>
            <w:noProof/>
            <w:szCs w:val="22"/>
            <w:lang w:bidi="ar-SA"/>
          </w:rPr>
          <w:tab/>
        </w:r>
        <w:r w:rsidR="005E529D" w:rsidRPr="00631ECB">
          <w:rPr>
            <w:rStyle w:val="Hyperlink"/>
            <w:noProof/>
          </w:rPr>
          <w:t>AI Applications on-off</w:t>
        </w:r>
        <w:r w:rsidR="005E529D">
          <w:rPr>
            <w:noProof/>
            <w:webHidden/>
          </w:rPr>
          <w:tab/>
        </w:r>
        <w:r w:rsidR="005E529D">
          <w:rPr>
            <w:noProof/>
            <w:webHidden/>
          </w:rPr>
          <w:fldChar w:fldCharType="begin"/>
        </w:r>
        <w:r w:rsidR="005E529D">
          <w:rPr>
            <w:noProof/>
            <w:webHidden/>
          </w:rPr>
          <w:instrText xml:space="preserve"> PAGEREF _Toc85612580 \h </w:instrText>
        </w:r>
        <w:r w:rsidR="005E529D">
          <w:rPr>
            <w:noProof/>
            <w:webHidden/>
          </w:rPr>
        </w:r>
        <w:r w:rsidR="005E529D">
          <w:rPr>
            <w:noProof/>
            <w:webHidden/>
          </w:rPr>
          <w:fldChar w:fldCharType="separate"/>
        </w:r>
        <w:r w:rsidR="005E529D">
          <w:rPr>
            <w:noProof/>
            <w:webHidden/>
          </w:rPr>
          <w:t>23</w:t>
        </w:r>
        <w:r w:rsidR="005E529D">
          <w:rPr>
            <w:noProof/>
            <w:webHidden/>
          </w:rPr>
          <w:fldChar w:fldCharType="end"/>
        </w:r>
      </w:hyperlink>
    </w:p>
    <w:p w14:paraId="41C27D3A" w14:textId="24424DA7" w:rsidR="005E529D" w:rsidRDefault="00102E8C">
      <w:pPr>
        <w:pStyle w:val="TOC3"/>
        <w:rPr>
          <w:rFonts w:asciiTheme="minorHAnsi" w:eastAsiaTheme="minorEastAsia" w:hAnsiTheme="minorHAnsi" w:cstheme="minorBidi"/>
          <w:noProof/>
          <w:szCs w:val="22"/>
          <w:lang w:bidi="ar-SA"/>
        </w:rPr>
      </w:pPr>
      <w:hyperlink w:anchor="_Toc85612581" w:history="1">
        <w:r w:rsidR="005E529D" w:rsidRPr="00631ECB">
          <w:rPr>
            <w:rStyle w:val="Hyperlink"/>
            <w:noProof/>
          </w:rPr>
          <w:t>7.1.4</w:t>
        </w:r>
        <w:r w:rsidR="005E529D">
          <w:rPr>
            <w:rFonts w:asciiTheme="minorHAnsi" w:eastAsiaTheme="minorEastAsia" w:hAnsiTheme="minorHAnsi" w:cstheme="minorBidi"/>
            <w:noProof/>
            <w:szCs w:val="22"/>
            <w:lang w:bidi="ar-SA"/>
          </w:rPr>
          <w:tab/>
        </w:r>
        <w:r w:rsidR="005E529D" w:rsidRPr="00631ECB">
          <w:rPr>
            <w:rStyle w:val="Hyperlink"/>
            <w:noProof/>
          </w:rPr>
          <w:t>Responsibility of a Data Processor related to AI applications</w:t>
        </w:r>
        <w:r w:rsidR="005E529D">
          <w:rPr>
            <w:noProof/>
            <w:webHidden/>
          </w:rPr>
          <w:tab/>
        </w:r>
        <w:r w:rsidR="005E529D">
          <w:rPr>
            <w:noProof/>
            <w:webHidden/>
          </w:rPr>
          <w:fldChar w:fldCharType="begin"/>
        </w:r>
        <w:r w:rsidR="005E529D">
          <w:rPr>
            <w:noProof/>
            <w:webHidden/>
          </w:rPr>
          <w:instrText xml:space="preserve"> PAGEREF _Toc85612581 \h </w:instrText>
        </w:r>
        <w:r w:rsidR="005E529D">
          <w:rPr>
            <w:noProof/>
            <w:webHidden/>
          </w:rPr>
        </w:r>
        <w:r w:rsidR="005E529D">
          <w:rPr>
            <w:noProof/>
            <w:webHidden/>
          </w:rPr>
          <w:fldChar w:fldCharType="separate"/>
        </w:r>
        <w:r w:rsidR="005E529D">
          <w:rPr>
            <w:noProof/>
            <w:webHidden/>
          </w:rPr>
          <w:t>24</w:t>
        </w:r>
        <w:r w:rsidR="005E529D">
          <w:rPr>
            <w:noProof/>
            <w:webHidden/>
          </w:rPr>
          <w:fldChar w:fldCharType="end"/>
        </w:r>
      </w:hyperlink>
    </w:p>
    <w:p w14:paraId="5D4B0345" w14:textId="3B21984A" w:rsidR="005E529D" w:rsidRDefault="00102E8C">
      <w:pPr>
        <w:pStyle w:val="TOC1"/>
        <w:tabs>
          <w:tab w:val="left" w:pos="1248"/>
        </w:tabs>
        <w:rPr>
          <w:rFonts w:asciiTheme="minorHAnsi" w:eastAsiaTheme="minorEastAsia" w:hAnsiTheme="minorHAnsi" w:cstheme="minorBidi"/>
          <w:b w:val="0"/>
          <w:noProof/>
          <w:lang w:eastAsia="en-GB" w:bidi="ar-SA"/>
        </w:rPr>
      </w:pPr>
      <w:hyperlink w:anchor="_Toc85612582" w:history="1">
        <w:r w:rsidR="005E529D" w:rsidRPr="00631ECB">
          <w:rPr>
            <w:rStyle w:val="Hyperlink"/>
            <w:noProof/>
          </w:rPr>
          <w:t>Annex A</w:t>
        </w:r>
        <w:r w:rsidR="005E529D">
          <w:rPr>
            <w:rFonts w:asciiTheme="minorHAnsi" w:eastAsiaTheme="minorEastAsia" w:hAnsiTheme="minorHAnsi" w:cstheme="minorBidi"/>
            <w:b w:val="0"/>
            <w:noProof/>
            <w:lang w:eastAsia="en-GB" w:bidi="ar-SA"/>
          </w:rPr>
          <w:tab/>
        </w:r>
        <w:r w:rsidR="005E529D" w:rsidRPr="00631ECB">
          <w:rPr>
            <w:rStyle w:val="Hyperlink"/>
            <w:noProof/>
          </w:rPr>
          <w:t>Applicability Table</w:t>
        </w:r>
        <w:r w:rsidR="005E529D">
          <w:rPr>
            <w:noProof/>
            <w:webHidden/>
          </w:rPr>
          <w:tab/>
        </w:r>
        <w:r w:rsidR="005E529D">
          <w:rPr>
            <w:noProof/>
            <w:webHidden/>
          </w:rPr>
          <w:fldChar w:fldCharType="begin"/>
        </w:r>
        <w:r w:rsidR="005E529D">
          <w:rPr>
            <w:noProof/>
            <w:webHidden/>
          </w:rPr>
          <w:instrText xml:space="preserve"> PAGEREF _Toc85612582 \h </w:instrText>
        </w:r>
        <w:r w:rsidR="005E529D">
          <w:rPr>
            <w:noProof/>
            <w:webHidden/>
          </w:rPr>
        </w:r>
        <w:r w:rsidR="005E529D">
          <w:rPr>
            <w:noProof/>
            <w:webHidden/>
          </w:rPr>
          <w:fldChar w:fldCharType="separate"/>
        </w:r>
        <w:r w:rsidR="005E529D">
          <w:rPr>
            <w:noProof/>
            <w:webHidden/>
          </w:rPr>
          <w:t>25</w:t>
        </w:r>
        <w:r w:rsidR="005E529D">
          <w:rPr>
            <w:noProof/>
            <w:webHidden/>
          </w:rPr>
          <w:fldChar w:fldCharType="end"/>
        </w:r>
      </w:hyperlink>
    </w:p>
    <w:p w14:paraId="21C948CF" w14:textId="336A1C4E" w:rsidR="005E529D" w:rsidRDefault="00102E8C">
      <w:pPr>
        <w:pStyle w:val="TOC1"/>
        <w:tabs>
          <w:tab w:val="left" w:pos="1248"/>
        </w:tabs>
        <w:rPr>
          <w:rFonts w:asciiTheme="minorHAnsi" w:eastAsiaTheme="minorEastAsia" w:hAnsiTheme="minorHAnsi" w:cstheme="minorBidi"/>
          <w:b w:val="0"/>
          <w:noProof/>
          <w:lang w:eastAsia="en-GB" w:bidi="ar-SA"/>
        </w:rPr>
      </w:pPr>
      <w:hyperlink w:anchor="_Toc85612583" w:history="1">
        <w:r w:rsidR="005E529D" w:rsidRPr="00631ECB">
          <w:rPr>
            <w:rStyle w:val="Hyperlink"/>
            <w:noProof/>
          </w:rPr>
          <w:t>Annex B</w:t>
        </w:r>
        <w:r w:rsidR="005E529D">
          <w:rPr>
            <w:rFonts w:asciiTheme="minorHAnsi" w:eastAsiaTheme="minorEastAsia" w:hAnsiTheme="minorHAnsi" w:cstheme="minorBidi"/>
            <w:b w:val="0"/>
            <w:noProof/>
            <w:lang w:eastAsia="en-GB" w:bidi="ar-SA"/>
          </w:rPr>
          <w:tab/>
        </w:r>
        <w:r w:rsidR="005E529D" w:rsidRPr="00631ECB">
          <w:rPr>
            <w:rStyle w:val="Hyperlink"/>
            <w:noProof/>
          </w:rPr>
          <w:t>Letter of commitment template</w:t>
        </w:r>
        <w:r w:rsidR="005E529D">
          <w:rPr>
            <w:noProof/>
            <w:webHidden/>
          </w:rPr>
          <w:tab/>
        </w:r>
        <w:r w:rsidR="005E529D">
          <w:rPr>
            <w:noProof/>
            <w:webHidden/>
          </w:rPr>
          <w:fldChar w:fldCharType="begin"/>
        </w:r>
        <w:r w:rsidR="005E529D">
          <w:rPr>
            <w:noProof/>
            <w:webHidden/>
          </w:rPr>
          <w:instrText xml:space="preserve"> PAGEREF _Toc85612583 \h </w:instrText>
        </w:r>
        <w:r w:rsidR="005E529D">
          <w:rPr>
            <w:noProof/>
            <w:webHidden/>
          </w:rPr>
        </w:r>
        <w:r w:rsidR="005E529D">
          <w:rPr>
            <w:noProof/>
            <w:webHidden/>
          </w:rPr>
          <w:fldChar w:fldCharType="separate"/>
        </w:r>
        <w:r w:rsidR="005E529D">
          <w:rPr>
            <w:noProof/>
            <w:webHidden/>
          </w:rPr>
          <w:t>34</w:t>
        </w:r>
        <w:r w:rsidR="005E529D">
          <w:rPr>
            <w:noProof/>
            <w:webHidden/>
          </w:rPr>
          <w:fldChar w:fldCharType="end"/>
        </w:r>
      </w:hyperlink>
    </w:p>
    <w:p w14:paraId="41FADF67" w14:textId="379B88A8" w:rsidR="005E529D" w:rsidRDefault="00102E8C">
      <w:pPr>
        <w:pStyle w:val="TOC1"/>
        <w:tabs>
          <w:tab w:val="left" w:pos="1248"/>
        </w:tabs>
        <w:rPr>
          <w:rFonts w:asciiTheme="minorHAnsi" w:eastAsiaTheme="minorEastAsia" w:hAnsiTheme="minorHAnsi" w:cstheme="minorBidi"/>
          <w:b w:val="0"/>
          <w:noProof/>
          <w:lang w:eastAsia="en-GB" w:bidi="ar-SA"/>
        </w:rPr>
      </w:pPr>
      <w:hyperlink w:anchor="_Toc85612584" w:history="1">
        <w:r w:rsidR="005E529D" w:rsidRPr="00631ECB">
          <w:rPr>
            <w:rStyle w:val="Hyperlink"/>
            <w:noProof/>
          </w:rPr>
          <w:t>Annex C</w:t>
        </w:r>
        <w:r w:rsidR="005E529D">
          <w:rPr>
            <w:rFonts w:asciiTheme="minorHAnsi" w:eastAsiaTheme="minorEastAsia" w:hAnsiTheme="minorHAnsi" w:cstheme="minorBidi"/>
            <w:b w:val="0"/>
            <w:noProof/>
            <w:lang w:eastAsia="en-GB" w:bidi="ar-SA"/>
          </w:rPr>
          <w:tab/>
        </w:r>
        <w:r w:rsidR="005E529D" w:rsidRPr="00631ECB">
          <w:rPr>
            <w:rStyle w:val="Hyperlink"/>
            <w:noProof/>
          </w:rPr>
          <w:t>Document Management</w:t>
        </w:r>
        <w:r w:rsidR="005E529D">
          <w:rPr>
            <w:noProof/>
            <w:webHidden/>
          </w:rPr>
          <w:tab/>
        </w:r>
        <w:r w:rsidR="005E529D">
          <w:rPr>
            <w:noProof/>
            <w:webHidden/>
          </w:rPr>
          <w:fldChar w:fldCharType="begin"/>
        </w:r>
        <w:r w:rsidR="005E529D">
          <w:rPr>
            <w:noProof/>
            <w:webHidden/>
          </w:rPr>
          <w:instrText xml:space="preserve"> PAGEREF _Toc85612584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05940B8" w14:textId="1E473EBC" w:rsidR="005E529D" w:rsidRDefault="00102E8C">
      <w:pPr>
        <w:pStyle w:val="TOC2"/>
        <w:rPr>
          <w:rFonts w:asciiTheme="minorHAnsi" w:eastAsiaTheme="minorEastAsia" w:hAnsiTheme="minorHAnsi" w:cstheme="minorBidi"/>
          <w:noProof/>
          <w:szCs w:val="22"/>
          <w:lang w:bidi="ar-SA"/>
        </w:rPr>
      </w:pPr>
      <w:hyperlink w:anchor="_Toc85612585" w:history="1">
        <w:r w:rsidR="005E529D" w:rsidRPr="00631ECB">
          <w:rPr>
            <w:rStyle w:val="Hyperlink"/>
            <w:noProof/>
          </w:rPr>
          <w:t>C.1</w:t>
        </w:r>
        <w:r w:rsidR="005E529D">
          <w:rPr>
            <w:rFonts w:asciiTheme="minorHAnsi" w:eastAsiaTheme="minorEastAsia" w:hAnsiTheme="minorHAnsi" w:cstheme="minorBidi"/>
            <w:noProof/>
            <w:szCs w:val="22"/>
            <w:lang w:bidi="ar-SA"/>
          </w:rPr>
          <w:tab/>
        </w:r>
        <w:r w:rsidR="005E529D" w:rsidRPr="00631ECB">
          <w:rPr>
            <w:rStyle w:val="Hyperlink"/>
            <w:noProof/>
          </w:rPr>
          <w:t>Document History</w:t>
        </w:r>
        <w:r w:rsidR="005E529D">
          <w:rPr>
            <w:noProof/>
            <w:webHidden/>
          </w:rPr>
          <w:tab/>
        </w:r>
        <w:r w:rsidR="005E529D">
          <w:rPr>
            <w:noProof/>
            <w:webHidden/>
          </w:rPr>
          <w:fldChar w:fldCharType="begin"/>
        </w:r>
        <w:r w:rsidR="005E529D">
          <w:rPr>
            <w:noProof/>
            <w:webHidden/>
          </w:rPr>
          <w:instrText xml:space="preserve"> PAGEREF _Toc85612585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0B14A591" w14:textId="3FFA9D82" w:rsidR="005E529D" w:rsidRDefault="00102E8C">
      <w:pPr>
        <w:pStyle w:val="TOC2"/>
        <w:rPr>
          <w:rFonts w:asciiTheme="minorHAnsi" w:eastAsiaTheme="minorEastAsia" w:hAnsiTheme="minorHAnsi" w:cstheme="minorBidi"/>
          <w:noProof/>
          <w:szCs w:val="22"/>
          <w:lang w:bidi="ar-SA"/>
        </w:rPr>
      </w:pPr>
      <w:hyperlink w:anchor="_Toc85612586" w:history="1">
        <w:r w:rsidR="005E529D" w:rsidRPr="00631ECB">
          <w:rPr>
            <w:rStyle w:val="Hyperlink"/>
            <w:noProof/>
          </w:rPr>
          <w:t>C.2</w:t>
        </w:r>
        <w:r w:rsidR="005E529D">
          <w:rPr>
            <w:rFonts w:asciiTheme="minorHAnsi" w:eastAsiaTheme="minorEastAsia" w:hAnsiTheme="minorHAnsi" w:cstheme="minorBidi"/>
            <w:noProof/>
            <w:szCs w:val="22"/>
            <w:lang w:bidi="ar-SA"/>
          </w:rPr>
          <w:tab/>
        </w:r>
        <w:r w:rsidR="005E529D" w:rsidRPr="00631ECB">
          <w:rPr>
            <w:rStyle w:val="Hyperlink"/>
            <w:noProof/>
          </w:rPr>
          <w:t>Other Information</w:t>
        </w:r>
        <w:r w:rsidR="005E529D">
          <w:rPr>
            <w:noProof/>
            <w:webHidden/>
          </w:rPr>
          <w:tab/>
        </w:r>
        <w:r w:rsidR="005E529D">
          <w:rPr>
            <w:noProof/>
            <w:webHidden/>
          </w:rPr>
          <w:fldChar w:fldCharType="begin"/>
        </w:r>
        <w:r w:rsidR="005E529D">
          <w:rPr>
            <w:noProof/>
            <w:webHidden/>
          </w:rPr>
          <w:instrText xml:space="preserve"> PAGEREF _Toc85612586 \h </w:instrText>
        </w:r>
        <w:r w:rsidR="005E529D">
          <w:rPr>
            <w:noProof/>
            <w:webHidden/>
          </w:rPr>
        </w:r>
        <w:r w:rsidR="005E529D">
          <w:rPr>
            <w:noProof/>
            <w:webHidden/>
          </w:rPr>
          <w:fldChar w:fldCharType="separate"/>
        </w:r>
        <w:r w:rsidR="005E529D">
          <w:rPr>
            <w:noProof/>
            <w:webHidden/>
          </w:rPr>
          <w:t>35</w:t>
        </w:r>
        <w:r w:rsidR="005E529D">
          <w:rPr>
            <w:noProof/>
            <w:webHidden/>
          </w:rPr>
          <w:fldChar w:fldCharType="end"/>
        </w:r>
      </w:hyperlink>
    </w:p>
    <w:p w14:paraId="590F737B" w14:textId="6B65CAE1" w:rsidR="00BA69B6" w:rsidRDefault="0025315C">
      <w:pPr>
        <w:pStyle w:val="NormalParagraph"/>
        <w:rPr>
          <w:lang w:eastAsia="en-US" w:bidi="bn-BD"/>
        </w:rPr>
      </w:pPr>
      <w:r>
        <w:rPr>
          <w:lang w:eastAsia="en-US" w:bidi="bn-BD"/>
        </w:rPr>
        <w:fldChar w:fldCharType="end"/>
      </w:r>
    </w:p>
    <w:p w14:paraId="40CE1C8F" w14:textId="77777777" w:rsidR="00BA69B6" w:rsidRDefault="00BA69B6">
      <w:pPr>
        <w:pStyle w:val="NormalParagraph"/>
        <w:rPr>
          <w:lang w:eastAsia="en-US" w:bidi="bn-BD"/>
        </w:rPr>
      </w:pPr>
    </w:p>
    <w:p w14:paraId="3E2A82D9" w14:textId="77777777" w:rsidR="00BA69B6" w:rsidRDefault="0025315C">
      <w:pPr>
        <w:spacing w:before="0"/>
        <w:jc w:val="left"/>
        <w:rPr>
          <w:szCs w:val="22"/>
          <w:lang w:eastAsia="en-US"/>
        </w:rPr>
      </w:pPr>
      <w:r>
        <w:rPr>
          <w:lang w:eastAsia="en-US"/>
        </w:rPr>
        <w:br w:type="page"/>
      </w:r>
    </w:p>
    <w:p w14:paraId="7FEAA40E" w14:textId="77777777" w:rsidR="00BA69B6" w:rsidRDefault="0025315C">
      <w:pPr>
        <w:pStyle w:val="Heading1"/>
        <w:rPr>
          <w:rFonts w:eastAsia="Times New Roman"/>
        </w:rPr>
      </w:pPr>
      <w:bookmarkStart w:id="0" w:name="_Toc466559290"/>
      <w:r>
        <w:lastRenderedPageBreak/>
        <w:t xml:space="preserve"> </w:t>
      </w:r>
      <w:bookmarkStart w:id="1" w:name="_Toc85612507"/>
      <w:r>
        <w:t>Introduction</w:t>
      </w:r>
      <w:bookmarkEnd w:id="0"/>
      <w:bookmarkEnd w:id="1"/>
    </w:p>
    <w:p w14:paraId="67A4BC7F" w14:textId="77777777" w:rsidR="00BA69B6" w:rsidRDefault="0025315C">
      <w:pPr>
        <w:pStyle w:val="Heading2"/>
      </w:pPr>
      <w:bookmarkStart w:id="2" w:name="_Toc466559291"/>
      <w:bookmarkStart w:id="3" w:name="_Toc85612508"/>
      <w:r>
        <w:t>Overview</w:t>
      </w:r>
      <w:bookmarkEnd w:id="2"/>
      <w:bookmarkEnd w:id="3"/>
    </w:p>
    <w:p w14:paraId="704A2D95" w14:textId="03610FD0" w:rsidR="005174CC" w:rsidRPr="005174CC" w:rsidRDefault="00910B9B">
      <w:pPr>
        <w:pStyle w:val="NormalParagraph"/>
        <w:jc w:val="both"/>
        <w:rPr>
          <w:rFonts w:cs="Arial"/>
          <w:lang w:eastAsia="zh-CN"/>
        </w:rPr>
      </w:pPr>
      <w:r w:rsidRPr="005174CC">
        <w:rPr>
          <w:rFonts w:cs="Arial"/>
          <w:lang w:eastAsia="zh-CN"/>
        </w:rPr>
        <w:t>While more and more device manufacturers de</w:t>
      </w:r>
      <w:r>
        <w:rPr>
          <w:rFonts w:cs="Arial"/>
          <w:lang w:eastAsia="zh-CN"/>
        </w:rPr>
        <w:t>clare their products support AI</w:t>
      </w:r>
      <w:r w:rsidRPr="005174CC">
        <w:rPr>
          <w:rFonts w:cs="Arial"/>
          <w:lang w:eastAsia="zh-CN"/>
        </w:rPr>
        <w:t>, unfortunately there are obvious difference in the functionality and performance</w:t>
      </w:r>
      <w:r w:rsidR="007E2B19">
        <w:rPr>
          <w:rFonts w:cs="Arial"/>
          <w:lang w:eastAsia="zh-CN"/>
        </w:rPr>
        <w:t>,</w:t>
      </w:r>
      <w:r w:rsidRPr="005174CC">
        <w:rPr>
          <w:rFonts w:cs="Arial"/>
          <w:lang w:eastAsia="zh-CN"/>
        </w:rPr>
        <w:t xml:space="preserve"> which greatly impact the user’s experience and perception of AI. </w:t>
      </w:r>
      <w:proofErr w:type="gramStart"/>
      <w:r w:rsidRPr="005174CC">
        <w:rPr>
          <w:rFonts w:cs="Arial"/>
          <w:lang w:eastAsia="zh-CN"/>
        </w:rPr>
        <w:t>In order to</w:t>
      </w:r>
      <w:proofErr w:type="gramEnd"/>
      <w:r w:rsidRPr="005174CC">
        <w:rPr>
          <w:rFonts w:cs="Arial"/>
          <w:lang w:eastAsia="zh-CN"/>
        </w:rPr>
        <w:t xml:space="preserve"> guide the industry and align the performance of AI mobile device, GSMA has published TS.47 to set up the standard for AI mobile device</w:t>
      </w:r>
      <w:r>
        <w:rPr>
          <w:rFonts w:cs="Arial" w:hint="eastAsia"/>
          <w:lang w:eastAsia="zh-CN"/>
        </w:rPr>
        <w:t>.</w:t>
      </w:r>
      <w:r w:rsidR="007E2B19">
        <w:rPr>
          <w:rFonts w:cs="Arial"/>
          <w:lang w:eastAsia="zh-CN"/>
        </w:rPr>
        <w:t xml:space="preserve"> </w:t>
      </w:r>
      <w:r w:rsidRPr="005174CC">
        <w:rPr>
          <w:rFonts w:cs="Arial"/>
          <w:lang w:eastAsia="zh-CN"/>
        </w:rPr>
        <w:t>The purpose of this document is to define test cases to verify the compliance of a device to the requirements defined in GSMA PRD TS.47</w:t>
      </w:r>
      <w:r w:rsidR="005174CC" w:rsidRPr="005174CC">
        <w:rPr>
          <w:rFonts w:cs="Arial"/>
          <w:lang w:eastAsia="zh-CN"/>
        </w:rPr>
        <w:t>.</w:t>
      </w:r>
    </w:p>
    <w:p w14:paraId="49D4DAFD" w14:textId="77777777" w:rsidR="00BA69B6" w:rsidRDefault="0025315C">
      <w:pPr>
        <w:pStyle w:val="Heading2"/>
        <w:rPr>
          <w:rFonts w:eastAsia="Times New Roman"/>
        </w:rPr>
      </w:pPr>
      <w:bookmarkStart w:id="4" w:name="_Toc466559292"/>
      <w:bookmarkStart w:id="5" w:name="_Toc85612509"/>
      <w:r>
        <w:t>Scope</w:t>
      </w:r>
      <w:bookmarkEnd w:id="4"/>
      <w:bookmarkEnd w:id="5"/>
    </w:p>
    <w:p w14:paraId="3EFD3C94" w14:textId="77777777" w:rsidR="00910B9B" w:rsidRDefault="00910B9B" w:rsidP="00910B9B">
      <w:pPr>
        <w:pStyle w:val="ListParagraph"/>
        <w:numPr>
          <w:ilvl w:val="0"/>
          <w:numId w:val="0"/>
        </w:numPr>
      </w:pPr>
      <w:r>
        <w:t xml:space="preserve">This document defines the test cases to verify whether a device comply to GSMA PRD TS.47, including test set-up, test method, test procedure and expected results. </w:t>
      </w:r>
    </w:p>
    <w:p w14:paraId="05E1F681" w14:textId="1409DDF3" w:rsidR="00BA69B6" w:rsidRDefault="00910B9B" w:rsidP="00910B9B">
      <w:pPr>
        <w:pStyle w:val="ListParagraph"/>
        <w:numPr>
          <w:ilvl w:val="0"/>
          <w:numId w:val="0"/>
        </w:numPr>
        <w:rPr>
          <w:rFonts w:cs="Arial"/>
          <w:szCs w:val="22"/>
          <w:lang w:bidi="ar-SA"/>
        </w:rPr>
      </w:pPr>
      <w:r>
        <w:t>The devices covered by this document are mobile devices and tablets</w:t>
      </w:r>
      <w:r w:rsidR="0025315C">
        <w:t xml:space="preserve">. </w:t>
      </w:r>
    </w:p>
    <w:p w14:paraId="48BA5721" w14:textId="77777777" w:rsidR="00BA69B6" w:rsidRDefault="0025315C">
      <w:pPr>
        <w:pStyle w:val="Heading2"/>
        <w:rPr>
          <w:rFonts w:eastAsia="Times New Roman"/>
        </w:rPr>
      </w:pPr>
      <w:bookmarkStart w:id="6" w:name="_Toc85612510"/>
      <w:r>
        <w:rPr>
          <w:rFonts w:hint="eastAsia"/>
        </w:rPr>
        <w:t>Definition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76"/>
      </w:tblGrid>
      <w:tr w:rsidR="00BA69B6" w14:paraId="31F69A24" w14:textId="77777777" w:rsidTr="005174CC">
        <w:trPr>
          <w:cantSplit/>
          <w:tblHeader/>
        </w:trPr>
        <w:tc>
          <w:tcPr>
            <w:tcW w:w="1584" w:type="dxa"/>
            <w:tcBorders>
              <w:top w:val="single" w:sz="4" w:space="0" w:color="auto"/>
              <w:left w:val="single" w:sz="4" w:space="0" w:color="auto"/>
              <w:bottom w:val="single" w:sz="4" w:space="0" w:color="auto"/>
              <w:right w:val="single" w:sz="4" w:space="0" w:color="auto"/>
            </w:tcBorders>
            <w:shd w:val="clear" w:color="auto" w:fill="DE002B"/>
          </w:tcPr>
          <w:p w14:paraId="2FAD6388" w14:textId="77777777" w:rsidR="00BA69B6" w:rsidRDefault="0025315C">
            <w:pPr>
              <w:keepNext/>
              <w:spacing w:before="60" w:line="276" w:lineRule="auto"/>
              <w:jc w:val="left"/>
              <w:rPr>
                <w:rFonts w:cs="Arial"/>
                <w:b/>
                <w:color w:val="FFFFFF"/>
                <w:szCs w:val="22"/>
                <w:lang w:val="en-US" w:eastAsia="en-GB" w:bidi="ar-SA"/>
              </w:rPr>
            </w:pPr>
            <w:bookmarkStart w:id="7" w:name="_Toc327548202"/>
            <w:bookmarkStart w:id="8" w:name="_Toc327548002"/>
            <w:bookmarkStart w:id="9" w:name="_Toc327447334"/>
            <w:bookmarkStart w:id="10" w:name="_Toc466559295"/>
            <w:r>
              <w:rPr>
                <w:rFonts w:cs="Arial"/>
                <w:b/>
                <w:color w:val="FFFFFF"/>
                <w:szCs w:val="22"/>
                <w:lang w:val="en-US" w:eastAsia="en-GB" w:bidi="ar-SA"/>
              </w:rPr>
              <w:t xml:space="preserve">Term </w:t>
            </w:r>
          </w:p>
        </w:tc>
        <w:tc>
          <w:tcPr>
            <w:tcW w:w="7476" w:type="dxa"/>
            <w:tcBorders>
              <w:top w:val="single" w:sz="4" w:space="0" w:color="auto"/>
              <w:left w:val="single" w:sz="4" w:space="0" w:color="auto"/>
              <w:bottom w:val="single" w:sz="4" w:space="0" w:color="auto"/>
              <w:right w:val="single" w:sz="4" w:space="0" w:color="auto"/>
            </w:tcBorders>
            <w:shd w:val="clear" w:color="auto" w:fill="DE002B"/>
          </w:tcPr>
          <w:p w14:paraId="29D02A61" w14:textId="77777777" w:rsidR="00BA69B6" w:rsidRDefault="0025315C">
            <w:pPr>
              <w:keepNext/>
              <w:spacing w:before="60" w:line="276" w:lineRule="auto"/>
              <w:jc w:val="left"/>
              <w:rPr>
                <w:rFonts w:cs="Arial"/>
                <w:b/>
                <w:color w:val="FFFFFF"/>
                <w:szCs w:val="22"/>
                <w:lang w:val="en-US" w:eastAsia="en-GB" w:bidi="ar-SA"/>
              </w:rPr>
            </w:pPr>
            <w:r>
              <w:rPr>
                <w:rFonts w:cs="Arial"/>
                <w:b/>
                <w:color w:val="FFFFFF"/>
                <w:szCs w:val="22"/>
                <w:lang w:val="en-US" w:eastAsia="en-GB" w:bidi="ar-SA"/>
              </w:rPr>
              <w:t>Description</w:t>
            </w:r>
          </w:p>
        </w:tc>
      </w:tr>
      <w:tr w:rsidR="00BA69B6" w14:paraId="1EEC5764" w14:textId="77777777" w:rsidTr="005174CC">
        <w:tc>
          <w:tcPr>
            <w:tcW w:w="1584" w:type="dxa"/>
            <w:tcBorders>
              <w:top w:val="single" w:sz="4" w:space="0" w:color="auto"/>
              <w:left w:val="single" w:sz="4" w:space="0" w:color="auto"/>
              <w:bottom w:val="single" w:sz="4" w:space="0" w:color="auto"/>
              <w:right w:val="single" w:sz="4" w:space="0" w:color="auto"/>
            </w:tcBorders>
            <w:vAlign w:val="center"/>
          </w:tcPr>
          <w:p w14:paraId="5C8414D1" w14:textId="77777777" w:rsidR="00BA69B6" w:rsidRDefault="0025315C">
            <w:pPr>
              <w:pStyle w:val="NormalParagraph"/>
              <w:rPr>
                <w:rFonts w:cs="Arial"/>
                <w:sz w:val="20"/>
                <w:szCs w:val="20"/>
                <w:lang w:eastAsia="en-US"/>
              </w:rPr>
            </w:pPr>
            <w:r>
              <w:rPr>
                <w:rFonts w:cs="Arial"/>
                <w:sz w:val="20"/>
                <w:szCs w:val="20"/>
                <w:lang w:eastAsia="en-US"/>
              </w:rPr>
              <w:t>AI Mobile Device</w:t>
            </w:r>
          </w:p>
        </w:tc>
        <w:tc>
          <w:tcPr>
            <w:tcW w:w="7476" w:type="dxa"/>
            <w:tcBorders>
              <w:top w:val="single" w:sz="4" w:space="0" w:color="auto"/>
              <w:left w:val="single" w:sz="4" w:space="0" w:color="auto"/>
              <w:bottom w:val="single" w:sz="4" w:space="0" w:color="auto"/>
              <w:right w:val="single" w:sz="4" w:space="0" w:color="auto"/>
            </w:tcBorders>
            <w:vAlign w:val="center"/>
          </w:tcPr>
          <w:p w14:paraId="521F898A" w14:textId="77777777" w:rsidR="00BA69B6" w:rsidRDefault="0025315C">
            <w:pPr>
              <w:pStyle w:val="NormalParagraph"/>
              <w:rPr>
                <w:rFonts w:cs="Arial"/>
                <w:sz w:val="20"/>
                <w:szCs w:val="20"/>
                <w:lang w:eastAsia="en-US"/>
              </w:rPr>
            </w:pPr>
            <w:r>
              <w:rPr>
                <w:rFonts w:cs="Arial"/>
                <w:sz w:val="20"/>
                <w:szCs w:val="20"/>
                <w:lang w:eastAsia="en-US"/>
              </w:rPr>
              <w:t xml:space="preserve">Refer to the definition of AI Mobile Device in TS.47 AI Mobile Device Specification </w:t>
            </w:r>
            <w:r>
              <w:rPr>
                <w:rFonts w:cs="Arial"/>
                <w:sz w:val="20"/>
                <w:szCs w:val="20"/>
                <w:lang w:eastAsia="en-US"/>
              </w:rPr>
              <w:fldChar w:fldCharType="begin"/>
            </w:r>
            <w:r>
              <w:rPr>
                <w:rFonts w:cs="Arial"/>
                <w:sz w:val="20"/>
                <w:szCs w:val="20"/>
                <w:lang w:eastAsia="en-US"/>
              </w:rPr>
              <w:instrText xml:space="preserve"> REF _Ref15435544 \r \h </w:instrText>
            </w:r>
            <w:r>
              <w:rPr>
                <w:rFonts w:cs="Arial"/>
                <w:sz w:val="20"/>
                <w:szCs w:val="20"/>
                <w:lang w:eastAsia="en-US"/>
              </w:rPr>
            </w:r>
            <w:r>
              <w:rPr>
                <w:rFonts w:cs="Arial"/>
                <w:sz w:val="20"/>
                <w:szCs w:val="20"/>
                <w:lang w:eastAsia="en-US"/>
              </w:rPr>
              <w:fldChar w:fldCharType="separate"/>
            </w:r>
            <w:r>
              <w:rPr>
                <w:rFonts w:cs="Arial"/>
                <w:sz w:val="20"/>
                <w:szCs w:val="20"/>
                <w:lang w:eastAsia="en-US"/>
              </w:rPr>
              <w:t>[1]</w:t>
            </w:r>
            <w:r>
              <w:rPr>
                <w:rFonts w:cs="Arial"/>
                <w:sz w:val="20"/>
                <w:szCs w:val="20"/>
                <w:lang w:eastAsia="en-US"/>
              </w:rPr>
              <w:fldChar w:fldCharType="end"/>
            </w:r>
            <w:r>
              <w:rPr>
                <w:rFonts w:cs="Arial"/>
                <w:sz w:val="20"/>
                <w:szCs w:val="20"/>
                <w:lang w:eastAsia="en-US"/>
              </w:rPr>
              <w:t xml:space="preserve">. </w:t>
            </w:r>
          </w:p>
        </w:tc>
      </w:tr>
      <w:tr w:rsidR="00910B9B" w14:paraId="69467A67" w14:textId="77777777" w:rsidTr="005174CC">
        <w:tc>
          <w:tcPr>
            <w:tcW w:w="1584" w:type="dxa"/>
            <w:tcBorders>
              <w:top w:val="single" w:sz="4" w:space="0" w:color="auto"/>
              <w:left w:val="single" w:sz="4" w:space="0" w:color="auto"/>
              <w:bottom w:val="single" w:sz="4" w:space="0" w:color="auto"/>
              <w:right w:val="single" w:sz="4" w:space="0" w:color="auto"/>
            </w:tcBorders>
          </w:tcPr>
          <w:p w14:paraId="286169DD" w14:textId="77777777" w:rsidR="00910B9B" w:rsidRPr="004B19EC" w:rsidRDefault="00910B9B" w:rsidP="00910B9B">
            <w:pPr>
              <w:pStyle w:val="NormalParagraph"/>
              <w:rPr>
                <w:sz w:val="20"/>
                <w:lang w:eastAsia="zh-CN" w:bidi="bn-BD"/>
              </w:rPr>
            </w:pPr>
            <w:r w:rsidRPr="004B19EC">
              <w:rPr>
                <w:sz w:val="20"/>
                <w:lang w:eastAsia="zh-CN" w:bidi="bn-BD"/>
              </w:rPr>
              <w:t>Power Meter</w:t>
            </w:r>
          </w:p>
          <w:p w14:paraId="50EA6B49" w14:textId="77777777" w:rsidR="00910B9B" w:rsidRDefault="00910B9B" w:rsidP="00910B9B">
            <w:pPr>
              <w:pStyle w:val="NormalParagraph"/>
              <w:rPr>
                <w:rFonts w:cs="Arial"/>
                <w:sz w:val="20"/>
                <w:szCs w:val="20"/>
                <w:lang w:eastAsia="en-US"/>
              </w:rPr>
            </w:pPr>
          </w:p>
        </w:tc>
        <w:tc>
          <w:tcPr>
            <w:tcW w:w="7476" w:type="dxa"/>
            <w:tcBorders>
              <w:top w:val="single" w:sz="4" w:space="0" w:color="auto"/>
              <w:left w:val="single" w:sz="4" w:space="0" w:color="auto"/>
              <w:bottom w:val="single" w:sz="4" w:space="0" w:color="auto"/>
              <w:right w:val="single" w:sz="4" w:space="0" w:color="auto"/>
            </w:tcBorders>
          </w:tcPr>
          <w:p w14:paraId="3C26FC9B" w14:textId="3BEC4F3D"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 xml:space="preserve">Equipment that used for power measurement and can </w:t>
            </w:r>
            <w:r w:rsidR="004A377C" w:rsidRPr="00B35DF8">
              <w:rPr>
                <w:rFonts w:cs="Arial"/>
                <w:sz w:val="20"/>
                <w:szCs w:val="20"/>
                <w:lang w:eastAsia="en-US"/>
              </w:rPr>
              <w:t>fulfil</w:t>
            </w:r>
            <w:r w:rsidRPr="00B35DF8">
              <w:rPr>
                <w:rFonts w:cs="Arial"/>
                <w:sz w:val="20"/>
                <w:szCs w:val="20"/>
                <w:lang w:eastAsia="en-US"/>
              </w:rPr>
              <w:t xml:space="preserve"> the following functions:</w:t>
            </w:r>
          </w:p>
          <w:p w14:paraId="3EB59E6D" w14:textId="77777777" w:rsidR="00910B9B" w:rsidRPr="00B35DF8"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1. Provide power for DUT.</w:t>
            </w:r>
          </w:p>
          <w:p w14:paraId="4C22ACA8" w14:textId="588B8673" w:rsidR="00910B9B" w:rsidRDefault="00910B9B" w:rsidP="00910B9B">
            <w:pPr>
              <w:pStyle w:val="NormalParagraph"/>
              <w:spacing w:after="0" w:line="240" w:lineRule="auto"/>
              <w:rPr>
                <w:rFonts w:cs="Arial"/>
                <w:sz w:val="20"/>
                <w:szCs w:val="20"/>
                <w:lang w:eastAsia="en-US"/>
              </w:rPr>
            </w:pPr>
            <w:r w:rsidRPr="00B35DF8">
              <w:rPr>
                <w:rFonts w:cs="Arial"/>
                <w:sz w:val="20"/>
                <w:szCs w:val="20"/>
                <w:lang w:eastAsia="en-US"/>
              </w:rPr>
              <w:t>2. Display the current value in diagram.</w:t>
            </w:r>
          </w:p>
        </w:tc>
      </w:tr>
      <w:tr w:rsidR="00910B9B" w14:paraId="6D17F1D8" w14:textId="77777777" w:rsidTr="005174CC">
        <w:tc>
          <w:tcPr>
            <w:tcW w:w="1584" w:type="dxa"/>
            <w:tcBorders>
              <w:top w:val="single" w:sz="4" w:space="0" w:color="auto"/>
              <w:left w:val="single" w:sz="4" w:space="0" w:color="auto"/>
              <w:bottom w:val="single" w:sz="4" w:space="0" w:color="auto"/>
              <w:right w:val="single" w:sz="4" w:space="0" w:color="auto"/>
            </w:tcBorders>
          </w:tcPr>
          <w:p w14:paraId="7F2C4545" w14:textId="33AF80D2" w:rsidR="00910B9B" w:rsidRPr="005174CC" w:rsidRDefault="00910B9B" w:rsidP="00910B9B">
            <w:pPr>
              <w:spacing w:before="40" w:after="40" w:line="276" w:lineRule="auto"/>
              <w:jc w:val="left"/>
              <w:rPr>
                <w:rFonts w:cs="Arial"/>
                <w:sz w:val="20"/>
                <w:lang w:eastAsia="en-US" w:bidi="ar-SA"/>
              </w:rPr>
            </w:pPr>
            <w:r w:rsidRPr="005174CC">
              <w:rPr>
                <w:rFonts w:cs="Arial" w:hint="eastAsia"/>
                <w:sz w:val="20"/>
                <w:lang w:eastAsia="en-US" w:bidi="ar-SA"/>
              </w:rPr>
              <w:t>V</w:t>
            </w:r>
            <w:r w:rsidRPr="005174CC">
              <w:rPr>
                <w:rFonts w:cs="Arial"/>
                <w:sz w:val="20"/>
                <w:lang w:eastAsia="en-US" w:bidi="ar-SA"/>
              </w:rPr>
              <w:t>GG16_notop</w:t>
            </w:r>
          </w:p>
        </w:tc>
        <w:tc>
          <w:tcPr>
            <w:tcW w:w="7476" w:type="dxa"/>
            <w:tcBorders>
              <w:top w:val="single" w:sz="4" w:space="0" w:color="auto"/>
              <w:left w:val="single" w:sz="4" w:space="0" w:color="auto"/>
              <w:bottom w:val="single" w:sz="4" w:space="0" w:color="auto"/>
              <w:right w:val="single" w:sz="4" w:space="0" w:color="auto"/>
            </w:tcBorders>
          </w:tcPr>
          <w:p w14:paraId="606A67AB" w14:textId="6EEDD247" w:rsidR="00910B9B" w:rsidRPr="005174CC" w:rsidRDefault="00910B9B" w:rsidP="00910B9B">
            <w:pPr>
              <w:spacing w:before="40" w:after="40" w:line="276" w:lineRule="auto"/>
              <w:jc w:val="left"/>
              <w:rPr>
                <w:rFonts w:cs="Arial"/>
                <w:sz w:val="20"/>
                <w:lang w:eastAsia="en-US" w:bidi="ar-SA"/>
              </w:rPr>
            </w:pPr>
            <w:r w:rsidRPr="005174CC">
              <w:rPr>
                <w:rFonts w:cs="Arial"/>
                <w:sz w:val="20"/>
                <w:lang w:eastAsia="en-US" w:bidi="ar-SA"/>
              </w:rPr>
              <w:t>VGG16 without last three fully connected layer</w:t>
            </w:r>
            <w:r w:rsidRPr="005174CC">
              <w:rPr>
                <w:rFonts w:cs="Arial" w:hint="eastAsia"/>
                <w:sz w:val="20"/>
                <w:lang w:eastAsia="en-US" w:bidi="ar-SA"/>
              </w:rPr>
              <w:t>s</w:t>
            </w:r>
            <w:r w:rsidRPr="005174CC">
              <w:rPr>
                <w:rFonts w:cs="Arial"/>
                <w:sz w:val="20"/>
                <w:lang w:eastAsia="en-US" w:bidi="ar-SA"/>
              </w:rPr>
              <w:t xml:space="preserve">, </w:t>
            </w:r>
            <w:r w:rsidRPr="005174CC">
              <w:rPr>
                <w:rFonts w:cs="Arial" w:hint="eastAsia"/>
                <w:sz w:val="20"/>
                <w:lang w:eastAsia="en-US" w:bidi="ar-SA"/>
              </w:rPr>
              <w:t>in</w:t>
            </w:r>
            <w:r w:rsidRPr="005174CC">
              <w:rPr>
                <w:rFonts w:cs="Arial"/>
                <w:sz w:val="20"/>
                <w:lang w:eastAsia="en-US" w:bidi="ar-SA"/>
              </w:rPr>
              <w:t xml:space="preserve"> float32 format</w:t>
            </w:r>
            <w:r>
              <w:rPr>
                <w:rFonts w:cs="Arial"/>
                <w:sz w:val="20"/>
                <w:lang w:eastAsia="en-US" w:bidi="ar-SA"/>
              </w:rPr>
              <w:t>.</w:t>
            </w:r>
          </w:p>
        </w:tc>
      </w:tr>
    </w:tbl>
    <w:p w14:paraId="4AA5ECCB" w14:textId="1C497129" w:rsidR="00BA69B6" w:rsidRDefault="0025315C">
      <w:pPr>
        <w:pStyle w:val="Heading2"/>
        <w:rPr>
          <w:rFonts w:eastAsia="Times New Roman"/>
        </w:rPr>
      </w:pPr>
      <w:bookmarkStart w:id="11" w:name="_Toc85612511"/>
      <w:r>
        <w:t>Abbreviations</w:t>
      </w:r>
      <w:bookmarkEnd w:id="7"/>
      <w:bookmarkEnd w:id="8"/>
      <w:bookmarkEnd w:id="9"/>
      <w:bookmarkEnd w:id="10"/>
      <w:bookmarkEnd w:id="11"/>
    </w:p>
    <w:tbl>
      <w:tblPr>
        <w:tblW w:w="919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473"/>
      </w:tblGrid>
      <w:tr w:rsidR="00BA69B6" w14:paraId="4852BCC8" w14:textId="77777777">
        <w:trPr>
          <w:cantSplit/>
          <w:tblHeader/>
        </w:trPr>
        <w:tc>
          <w:tcPr>
            <w:tcW w:w="2721" w:type="dxa"/>
            <w:tcBorders>
              <w:top w:val="single" w:sz="4" w:space="0" w:color="auto"/>
              <w:left w:val="single" w:sz="4" w:space="0" w:color="auto"/>
              <w:bottom w:val="single" w:sz="4" w:space="0" w:color="auto"/>
              <w:right w:val="single" w:sz="4" w:space="0" w:color="auto"/>
            </w:tcBorders>
            <w:shd w:val="clear" w:color="auto" w:fill="DE002B"/>
          </w:tcPr>
          <w:p w14:paraId="5A7A155D" w14:textId="77777777" w:rsidR="00BA69B6" w:rsidRDefault="0025315C">
            <w:pPr>
              <w:keepNext/>
              <w:spacing w:before="60" w:line="276" w:lineRule="auto"/>
              <w:rPr>
                <w:rFonts w:cs="Arial"/>
                <w:b/>
                <w:color w:val="FFFFFF"/>
                <w:lang w:val="en-US" w:eastAsia="en-GB"/>
              </w:rPr>
            </w:pPr>
            <w:r>
              <w:rPr>
                <w:rFonts w:cs="Arial"/>
                <w:b/>
                <w:color w:val="FFFFFF"/>
                <w:lang w:val="en-US" w:eastAsia="en-GB"/>
              </w:rPr>
              <w:t xml:space="preserve">Term </w:t>
            </w:r>
          </w:p>
        </w:tc>
        <w:tc>
          <w:tcPr>
            <w:tcW w:w="6473" w:type="dxa"/>
            <w:tcBorders>
              <w:top w:val="single" w:sz="4" w:space="0" w:color="auto"/>
              <w:left w:val="single" w:sz="4" w:space="0" w:color="auto"/>
              <w:bottom w:val="single" w:sz="4" w:space="0" w:color="auto"/>
              <w:right w:val="single" w:sz="4" w:space="0" w:color="auto"/>
            </w:tcBorders>
            <w:shd w:val="clear" w:color="auto" w:fill="DE002B"/>
          </w:tcPr>
          <w:p w14:paraId="18928706" w14:textId="77777777" w:rsidR="00BA69B6" w:rsidRDefault="0025315C">
            <w:pPr>
              <w:keepNext/>
              <w:spacing w:before="60" w:line="276" w:lineRule="auto"/>
              <w:rPr>
                <w:rFonts w:cs="Arial"/>
                <w:b/>
                <w:color w:val="FFFFFF"/>
                <w:lang w:val="en-US" w:eastAsia="en-GB"/>
              </w:rPr>
            </w:pPr>
            <w:r>
              <w:rPr>
                <w:rFonts w:cs="Arial"/>
                <w:b/>
                <w:color w:val="FFFFFF"/>
                <w:lang w:val="en-US" w:eastAsia="en-GB"/>
              </w:rPr>
              <w:t>Description</w:t>
            </w:r>
          </w:p>
        </w:tc>
      </w:tr>
      <w:tr w:rsidR="00BA69B6" w14:paraId="0CE2942D"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29212910" w14:textId="77777777" w:rsidR="00BA69B6" w:rsidRDefault="0025315C">
            <w:pPr>
              <w:rPr>
                <w:sz w:val="20"/>
                <w:lang w:eastAsia="de-DE" w:bidi="ar-SA"/>
              </w:rPr>
            </w:pPr>
            <w:r>
              <w:rPr>
                <w:sz w:val="20"/>
                <w:lang w:eastAsia="de-DE" w:bidi="ar-SA"/>
              </w:rPr>
              <w:t>AI</w:t>
            </w:r>
          </w:p>
        </w:tc>
        <w:tc>
          <w:tcPr>
            <w:tcW w:w="6473" w:type="dxa"/>
            <w:tcBorders>
              <w:top w:val="single" w:sz="4" w:space="0" w:color="auto"/>
              <w:left w:val="single" w:sz="4" w:space="0" w:color="auto"/>
              <w:bottom w:val="single" w:sz="4" w:space="0" w:color="auto"/>
              <w:right w:val="single" w:sz="4" w:space="0" w:color="auto"/>
            </w:tcBorders>
          </w:tcPr>
          <w:p w14:paraId="78310D92" w14:textId="77777777" w:rsidR="00BA69B6" w:rsidRDefault="0025315C">
            <w:pPr>
              <w:rPr>
                <w:sz w:val="20"/>
                <w:lang w:eastAsia="de-DE" w:bidi="ar-SA"/>
              </w:rPr>
            </w:pPr>
            <w:r>
              <w:rPr>
                <w:sz w:val="20"/>
                <w:lang w:eastAsia="de-DE" w:bidi="ar-SA"/>
              </w:rPr>
              <w:t>Artificial Intelligence</w:t>
            </w:r>
          </w:p>
        </w:tc>
      </w:tr>
      <w:tr w:rsidR="00BA69B6" w14:paraId="3B5691D3"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75DD6892" w14:textId="77777777" w:rsidR="00BA69B6" w:rsidRDefault="0025315C">
            <w:pPr>
              <w:rPr>
                <w:sz w:val="20"/>
                <w:lang w:bidi="ar-SA"/>
              </w:rPr>
            </w:pPr>
            <w:r>
              <w:rPr>
                <w:rFonts w:hint="eastAsia"/>
                <w:sz w:val="20"/>
                <w:lang w:bidi="ar-SA"/>
              </w:rPr>
              <w:t>O</w:t>
            </w:r>
            <w:r>
              <w:rPr>
                <w:sz w:val="20"/>
                <w:lang w:bidi="ar-SA"/>
              </w:rPr>
              <w:t>EM</w:t>
            </w:r>
          </w:p>
        </w:tc>
        <w:tc>
          <w:tcPr>
            <w:tcW w:w="6473" w:type="dxa"/>
            <w:tcBorders>
              <w:top w:val="single" w:sz="4" w:space="0" w:color="auto"/>
              <w:left w:val="single" w:sz="4" w:space="0" w:color="auto"/>
              <w:bottom w:val="single" w:sz="4" w:space="0" w:color="auto"/>
              <w:right w:val="single" w:sz="4" w:space="0" w:color="auto"/>
            </w:tcBorders>
          </w:tcPr>
          <w:p w14:paraId="4A019FA6" w14:textId="77777777" w:rsidR="00BA69B6" w:rsidRDefault="0025315C">
            <w:pPr>
              <w:rPr>
                <w:sz w:val="20"/>
                <w:lang w:eastAsia="de-DE" w:bidi="ar-SA"/>
              </w:rPr>
            </w:pPr>
            <w:r>
              <w:rPr>
                <w:sz w:val="20"/>
                <w:lang w:eastAsia="de-DE" w:bidi="ar-SA"/>
              </w:rPr>
              <w:t>Original Equipment Manufacturer</w:t>
            </w:r>
          </w:p>
        </w:tc>
      </w:tr>
      <w:tr w:rsidR="00BA69B6" w14:paraId="00680D4B"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0325226C" w14:textId="77777777" w:rsidR="00BA69B6" w:rsidRDefault="0025315C">
            <w:pPr>
              <w:rPr>
                <w:sz w:val="20"/>
                <w:lang w:eastAsia="de-DE" w:bidi="ar-SA"/>
              </w:rPr>
            </w:pPr>
            <w:r>
              <w:rPr>
                <w:sz w:val="20"/>
                <w:lang w:eastAsia="de-DE" w:bidi="ar-SA"/>
              </w:rPr>
              <w:t>DUT</w:t>
            </w:r>
          </w:p>
        </w:tc>
        <w:tc>
          <w:tcPr>
            <w:tcW w:w="6473" w:type="dxa"/>
            <w:tcBorders>
              <w:top w:val="single" w:sz="4" w:space="0" w:color="auto"/>
              <w:left w:val="single" w:sz="4" w:space="0" w:color="auto"/>
              <w:bottom w:val="single" w:sz="4" w:space="0" w:color="auto"/>
              <w:right w:val="single" w:sz="4" w:space="0" w:color="auto"/>
            </w:tcBorders>
          </w:tcPr>
          <w:p w14:paraId="42A649BF" w14:textId="77777777" w:rsidR="00BA69B6" w:rsidRDefault="0025315C">
            <w:pPr>
              <w:rPr>
                <w:sz w:val="20"/>
                <w:lang w:eastAsia="de-DE" w:bidi="ar-SA"/>
              </w:rPr>
            </w:pPr>
            <w:r>
              <w:rPr>
                <w:sz w:val="20"/>
                <w:lang w:eastAsia="de-DE" w:bidi="ar-SA"/>
              </w:rPr>
              <w:t>Device Under Test</w:t>
            </w:r>
          </w:p>
        </w:tc>
      </w:tr>
      <w:tr w:rsidR="00BA69B6" w14:paraId="2DFC864F" w14:textId="77777777">
        <w:trPr>
          <w:cantSplit/>
          <w:trHeight w:val="315"/>
        </w:trPr>
        <w:tc>
          <w:tcPr>
            <w:tcW w:w="2721" w:type="dxa"/>
            <w:tcBorders>
              <w:top w:val="single" w:sz="4" w:space="0" w:color="auto"/>
              <w:left w:val="single" w:sz="4" w:space="0" w:color="auto"/>
              <w:bottom w:val="single" w:sz="4" w:space="0" w:color="auto"/>
              <w:right w:val="single" w:sz="4" w:space="0" w:color="auto"/>
            </w:tcBorders>
            <w:vAlign w:val="center"/>
          </w:tcPr>
          <w:p w14:paraId="32D2A5C0" w14:textId="77777777" w:rsidR="00BA69B6" w:rsidRDefault="0025315C">
            <w:pPr>
              <w:rPr>
                <w:sz w:val="20"/>
                <w:lang w:bidi="ar-SA"/>
              </w:rPr>
            </w:pPr>
            <w:r>
              <w:rPr>
                <w:rFonts w:hint="eastAsia"/>
                <w:sz w:val="20"/>
                <w:lang w:bidi="ar-SA"/>
              </w:rPr>
              <w:t>S</w:t>
            </w:r>
            <w:r>
              <w:rPr>
                <w:sz w:val="20"/>
                <w:lang w:bidi="ar-SA"/>
              </w:rPr>
              <w:t>DO</w:t>
            </w:r>
          </w:p>
        </w:tc>
        <w:tc>
          <w:tcPr>
            <w:tcW w:w="6473" w:type="dxa"/>
            <w:tcBorders>
              <w:top w:val="single" w:sz="4" w:space="0" w:color="auto"/>
              <w:left w:val="single" w:sz="4" w:space="0" w:color="auto"/>
              <w:bottom w:val="single" w:sz="4" w:space="0" w:color="auto"/>
              <w:right w:val="single" w:sz="4" w:space="0" w:color="auto"/>
            </w:tcBorders>
          </w:tcPr>
          <w:p w14:paraId="562D96BC" w14:textId="77777777" w:rsidR="00BA69B6" w:rsidRDefault="0025315C">
            <w:pPr>
              <w:rPr>
                <w:sz w:val="20"/>
                <w:lang w:eastAsia="de-DE" w:bidi="ar-SA"/>
              </w:rPr>
            </w:pPr>
            <w:r>
              <w:rPr>
                <w:sz w:val="20"/>
                <w:lang w:eastAsia="de-DE" w:bidi="ar-SA"/>
              </w:rPr>
              <w:t xml:space="preserve">Standard Developing Organisations </w:t>
            </w:r>
          </w:p>
        </w:tc>
      </w:tr>
      <w:tr w:rsidR="00BA69B6" w14:paraId="6FD53E29"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4BB960A3" w14:textId="77777777" w:rsidR="00BA69B6" w:rsidRDefault="0025315C">
            <w:pPr>
              <w:rPr>
                <w:sz w:val="20"/>
                <w:lang w:eastAsia="de-DE" w:bidi="ar-SA"/>
              </w:rPr>
            </w:pPr>
            <w:r>
              <w:rPr>
                <w:sz w:val="20"/>
                <w:lang w:eastAsia="de-DE" w:bidi="ar-SA"/>
              </w:rPr>
              <w:t>TOPS</w:t>
            </w:r>
          </w:p>
        </w:tc>
        <w:tc>
          <w:tcPr>
            <w:tcW w:w="6473" w:type="dxa"/>
            <w:tcBorders>
              <w:top w:val="single" w:sz="4" w:space="0" w:color="auto"/>
              <w:left w:val="single" w:sz="4" w:space="0" w:color="auto"/>
              <w:bottom w:val="single" w:sz="4" w:space="0" w:color="auto"/>
              <w:right w:val="single" w:sz="4" w:space="0" w:color="auto"/>
            </w:tcBorders>
          </w:tcPr>
          <w:p w14:paraId="21BD2230" w14:textId="77777777" w:rsidR="00BA69B6" w:rsidRDefault="0025315C">
            <w:pPr>
              <w:rPr>
                <w:sz w:val="20"/>
                <w:lang w:eastAsia="de-DE" w:bidi="ar-SA"/>
              </w:rPr>
            </w:pPr>
            <w:r>
              <w:rPr>
                <w:sz w:val="20"/>
                <w:lang w:eastAsia="de-DE" w:bidi="ar-SA"/>
              </w:rPr>
              <w:t>Tera Operations Per Second</w:t>
            </w:r>
          </w:p>
        </w:tc>
      </w:tr>
      <w:tr w:rsidR="00BA69B6" w14:paraId="50612424" w14:textId="77777777">
        <w:trPr>
          <w:cantSplit/>
          <w:trHeight w:val="207"/>
        </w:trPr>
        <w:tc>
          <w:tcPr>
            <w:tcW w:w="2721" w:type="dxa"/>
            <w:tcBorders>
              <w:top w:val="single" w:sz="4" w:space="0" w:color="auto"/>
              <w:left w:val="single" w:sz="4" w:space="0" w:color="auto"/>
              <w:bottom w:val="single" w:sz="4" w:space="0" w:color="auto"/>
              <w:right w:val="single" w:sz="4" w:space="0" w:color="auto"/>
            </w:tcBorders>
          </w:tcPr>
          <w:p w14:paraId="62BEA9F9" w14:textId="77777777" w:rsidR="00BA69B6" w:rsidRDefault="0025315C">
            <w:pPr>
              <w:rPr>
                <w:sz w:val="20"/>
                <w:lang w:eastAsia="de-DE" w:bidi="ar-SA"/>
              </w:rPr>
            </w:pPr>
            <w:r>
              <w:rPr>
                <w:sz w:val="20"/>
                <w:lang w:eastAsia="de-DE" w:bidi="ar-SA"/>
              </w:rPr>
              <w:t>TOPS</w:t>
            </w:r>
            <w:r>
              <w:rPr>
                <w:rFonts w:hint="eastAsia"/>
                <w:sz w:val="20"/>
                <w:lang w:bidi="ar-SA"/>
              </w:rPr>
              <w:t>/</w:t>
            </w:r>
            <w:r>
              <w:rPr>
                <w:sz w:val="20"/>
                <w:lang w:bidi="ar-SA"/>
              </w:rPr>
              <w:t>w</w:t>
            </w:r>
          </w:p>
        </w:tc>
        <w:tc>
          <w:tcPr>
            <w:tcW w:w="6473" w:type="dxa"/>
            <w:tcBorders>
              <w:top w:val="single" w:sz="4" w:space="0" w:color="auto"/>
              <w:left w:val="single" w:sz="4" w:space="0" w:color="auto"/>
              <w:bottom w:val="single" w:sz="4" w:space="0" w:color="auto"/>
              <w:right w:val="single" w:sz="4" w:space="0" w:color="auto"/>
            </w:tcBorders>
          </w:tcPr>
          <w:p w14:paraId="478B91B2" w14:textId="77777777" w:rsidR="00BA69B6" w:rsidRDefault="0025315C">
            <w:pPr>
              <w:rPr>
                <w:sz w:val="20"/>
                <w:lang w:eastAsia="de-DE" w:bidi="ar-SA"/>
              </w:rPr>
            </w:pPr>
            <w:r>
              <w:rPr>
                <w:sz w:val="20"/>
                <w:lang w:eastAsia="de-DE" w:bidi="ar-SA"/>
              </w:rPr>
              <w:t>Tera Operations Per Second / Per Watt</w:t>
            </w:r>
          </w:p>
        </w:tc>
      </w:tr>
    </w:tbl>
    <w:p w14:paraId="39B4680C" w14:textId="77777777" w:rsidR="00BA69B6" w:rsidRDefault="0025315C">
      <w:pPr>
        <w:pStyle w:val="Heading2"/>
        <w:rPr>
          <w:rFonts w:eastAsia="Times New Roman"/>
        </w:rPr>
      </w:pPr>
      <w:bookmarkStart w:id="12" w:name="_Toc466559296"/>
      <w:bookmarkStart w:id="13" w:name="_Toc85612512"/>
      <w:r>
        <w:t>References</w:t>
      </w:r>
      <w:bookmarkEnd w:id="12"/>
      <w:bookmarkEnd w:id="13"/>
    </w:p>
    <w:p w14:paraId="3386CB8E" w14:textId="26443F20" w:rsidR="00BA69B6" w:rsidRDefault="0025315C">
      <w:pPr>
        <w:rPr>
          <w:rFonts w:cs="Arial"/>
        </w:rPr>
      </w:pPr>
      <w:r>
        <w:rPr>
          <w:rFonts w:cs="Arial"/>
        </w:rPr>
        <w:t xml:space="preserve">Requirements shall be based on the exact versions as indicated below. </w:t>
      </w:r>
      <w:proofErr w:type="gramStart"/>
      <w:r>
        <w:rPr>
          <w:rFonts w:cs="Arial"/>
        </w:rPr>
        <w:t>However</w:t>
      </w:r>
      <w:proofErr w:type="gramEnd"/>
      <w:r>
        <w:rPr>
          <w:rFonts w:cs="Arial"/>
        </w:rPr>
        <w:t xml:space="preserve"> if the manufacturers use a later release and/or version this should be indicated. The GSMA will continually align with other SDOs</w:t>
      </w:r>
      <w:r w:rsidR="007E2B19">
        <w:rPr>
          <w:rFonts w:cs="Arial"/>
        </w:rPr>
        <w:t xml:space="preserve"> as appropriate</w:t>
      </w:r>
      <w:r>
        <w:rPr>
          <w:rFonts w:cs="Arial"/>
        </w:rPr>
        <w:t>.</w:t>
      </w:r>
    </w:p>
    <w:p w14:paraId="7167B63B" w14:textId="77777777" w:rsidR="007E2B19" w:rsidRPr="00910B9B" w:rsidRDefault="007E2B19">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05"/>
        <w:gridCol w:w="6167"/>
      </w:tblGrid>
      <w:tr w:rsidR="00BA69B6" w14:paraId="3EC0BCC1" w14:textId="77777777">
        <w:trPr>
          <w:cantSplit/>
          <w:tblHeader/>
        </w:trPr>
        <w:tc>
          <w:tcPr>
            <w:tcW w:w="936" w:type="dxa"/>
            <w:tcBorders>
              <w:top w:val="single" w:sz="4" w:space="0" w:color="auto"/>
              <w:left w:val="single" w:sz="4" w:space="0" w:color="auto"/>
              <w:bottom w:val="single" w:sz="4" w:space="0" w:color="auto"/>
              <w:right w:val="single" w:sz="4" w:space="0" w:color="auto"/>
            </w:tcBorders>
            <w:shd w:val="clear" w:color="auto" w:fill="DE002B"/>
            <w:vAlign w:val="bottom"/>
          </w:tcPr>
          <w:p w14:paraId="553BCB5F" w14:textId="77777777" w:rsidR="00BA69B6" w:rsidRDefault="0025315C">
            <w:pPr>
              <w:pStyle w:val="TableHeader"/>
            </w:pPr>
            <w:r>
              <w:t>Ref</w:t>
            </w:r>
          </w:p>
        </w:tc>
        <w:tc>
          <w:tcPr>
            <w:tcW w:w="1805" w:type="dxa"/>
            <w:tcBorders>
              <w:top w:val="single" w:sz="4" w:space="0" w:color="auto"/>
              <w:left w:val="single" w:sz="4" w:space="0" w:color="auto"/>
              <w:bottom w:val="single" w:sz="4" w:space="0" w:color="auto"/>
              <w:right w:val="single" w:sz="4" w:space="0" w:color="auto"/>
            </w:tcBorders>
            <w:shd w:val="clear" w:color="auto" w:fill="DE002B"/>
            <w:vAlign w:val="bottom"/>
          </w:tcPr>
          <w:p w14:paraId="71F5CB9B" w14:textId="77777777" w:rsidR="00BA69B6" w:rsidRDefault="0025315C">
            <w:pPr>
              <w:pStyle w:val="TableHeader"/>
            </w:pPr>
            <w:r>
              <w:t>Doc Number</w:t>
            </w:r>
          </w:p>
        </w:tc>
        <w:tc>
          <w:tcPr>
            <w:tcW w:w="6167" w:type="dxa"/>
            <w:tcBorders>
              <w:top w:val="single" w:sz="4" w:space="0" w:color="auto"/>
              <w:left w:val="single" w:sz="4" w:space="0" w:color="auto"/>
              <w:bottom w:val="single" w:sz="4" w:space="0" w:color="auto"/>
              <w:right w:val="single" w:sz="4" w:space="0" w:color="auto"/>
            </w:tcBorders>
            <w:shd w:val="clear" w:color="auto" w:fill="DE002B"/>
            <w:vAlign w:val="bottom"/>
          </w:tcPr>
          <w:p w14:paraId="7D91002D" w14:textId="77777777" w:rsidR="00BA69B6" w:rsidRDefault="0025315C">
            <w:pPr>
              <w:pStyle w:val="TableHeader"/>
            </w:pPr>
            <w:r>
              <w:t>Title</w:t>
            </w:r>
          </w:p>
        </w:tc>
      </w:tr>
      <w:tr w:rsidR="00BA69B6" w14:paraId="1CB2D12A" w14:textId="77777777">
        <w:tc>
          <w:tcPr>
            <w:tcW w:w="936" w:type="dxa"/>
            <w:tcBorders>
              <w:top w:val="single" w:sz="4" w:space="0" w:color="auto"/>
              <w:left w:val="single" w:sz="4" w:space="0" w:color="auto"/>
              <w:bottom w:val="single" w:sz="4" w:space="0" w:color="auto"/>
              <w:right w:val="single" w:sz="4" w:space="0" w:color="auto"/>
            </w:tcBorders>
            <w:vAlign w:val="center"/>
          </w:tcPr>
          <w:p w14:paraId="0315FC14" w14:textId="77777777" w:rsidR="00BA69B6" w:rsidRDefault="00BA69B6">
            <w:pPr>
              <w:pStyle w:val="TableReferencenumber"/>
            </w:pPr>
            <w:bookmarkStart w:id="14" w:name="_Ref15435544"/>
            <w:bookmarkStart w:id="15" w:name="_Ref465150107" w:colFirst="0" w:colLast="0"/>
          </w:p>
        </w:tc>
        <w:bookmarkEnd w:id="14"/>
        <w:tc>
          <w:tcPr>
            <w:tcW w:w="1805" w:type="dxa"/>
            <w:tcBorders>
              <w:top w:val="single" w:sz="4" w:space="0" w:color="auto"/>
              <w:left w:val="single" w:sz="4" w:space="0" w:color="auto"/>
              <w:bottom w:val="single" w:sz="4" w:space="0" w:color="auto"/>
              <w:right w:val="single" w:sz="4" w:space="0" w:color="auto"/>
            </w:tcBorders>
            <w:vAlign w:val="center"/>
          </w:tcPr>
          <w:p w14:paraId="7D743512" w14:textId="77777777" w:rsidR="00BA69B6" w:rsidRDefault="0025315C">
            <w:pPr>
              <w:pStyle w:val="TableText"/>
              <w:rPr>
                <w:iCs/>
              </w:rPr>
            </w:pPr>
            <w:r>
              <w:t>GSMA PRD TS.47</w:t>
            </w:r>
          </w:p>
        </w:tc>
        <w:tc>
          <w:tcPr>
            <w:tcW w:w="6167" w:type="dxa"/>
            <w:tcBorders>
              <w:top w:val="single" w:sz="4" w:space="0" w:color="auto"/>
              <w:left w:val="single" w:sz="4" w:space="0" w:color="auto"/>
              <w:bottom w:val="single" w:sz="4" w:space="0" w:color="auto"/>
              <w:right w:val="single" w:sz="4" w:space="0" w:color="auto"/>
            </w:tcBorders>
            <w:vAlign w:val="center"/>
          </w:tcPr>
          <w:p w14:paraId="6E250161" w14:textId="77777777" w:rsidR="00BA69B6" w:rsidRDefault="0025315C">
            <w:pPr>
              <w:pStyle w:val="TableText"/>
              <w:rPr>
                <w:iCs/>
              </w:rPr>
            </w:pPr>
            <w:r>
              <w:t>AI Mobile Device Specification, Version 1.0, September 2019</w:t>
            </w:r>
          </w:p>
        </w:tc>
      </w:tr>
      <w:tr w:rsidR="00BA69B6" w14:paraId="50974B5C" w14:textId="77777777">
        <w:tc>
          <w:tcPr>
            <w:tcW w:w="936" w:type="dxa"/>
            <w:tcBorders>
              <w:top w:val="single" w:sz="4" w:space="0" w:color="auto"/>
              <w:left w:val="single" w:sz="4" w:space="0" w:color="auto"/>
              <w:bottom w:val="single" w:sz="4" w:space="0" w:color="auto"/>
              <w:right w:val="single" w:sz="4" w:space="0" w:color="auto"/>
            </w:tcBorders>
            <w:vAlign w:val="center"/>
          </w:tcPr>
          <w:p w14:paraId="130EF387" w14:textId="77777777" w:rsidR="00BA69B6" w:rsidRDefault="0025315C">
            <w:pPr>
              <w:pStyle w:val="TableReferencenumber"/>
              <w:numPr>
                <w:ilvl w:val="0"/>
                <w:numId w:val="0"/>
              </w:numPr>
              <w:tabs>
                <w:tab w:val="left" w:pos="420"/>
              </w:tabs>
              <w:ind w:left="113"/>
              <w:rPr>
                <w:lang w:eastAsia="zh-CN"/>
              </w:rPr>
            </w:pPr>
            <w:bookmarkStart w:id="16" w:name="_Ref465150124" w:colFirst="0" w:colLast="0"/>
            <w:bookmarkEnd w:id="15"/>
            <w:r>
              <w:rPr>
                <w:rFonts w:hint="eastAsia"/>
                <w:lang w:eastAsia="zh-CN"/>
              </w:rPr>
              <w:t>[</w:t>
            </w:r>
            <w:r>
              <w:rPr>
                <w:lang w:eastAsia="zh-CN"/>
              </w:rPr>
              <w:t>2]</w:t>
            </w:r>
          </w:p>
        </w:tc>
        <w:tc>
          <w:tcPr>
            <w:tcW w:w="1805" w:type="dxa"/>
            <w:tcBorders>
              <w:top w:val="single" w:sz="4" w:space="0" w:color="auto"/>
              <w:left w:val="single" w:sz="4" w:space="0" w:color="auto"/>
              <w:bottom w:val="single" w:sz="4" w:space="0" w:color="auto"/>
              <w:right w:val="single" w:sz="4" w:space="0" w:color="auto"/>
            </w:tcBorders>
            <w:vAlign w:val="center"/>
          </w:tcPr>
          <w:p w14:paraId="3FA14F85" w14:textId="77777777" w:rsidR="00BA69B6" w:rsidRDefault="0025315C">
            <w:pPr>
              <w:pStyle w:val="TableText"/>
              <w:rPr>
                <w:iCs/>
                <w:color w:val="000000"/>
                <w:lang w:val="en-US" w:eastAsia="zh-CN"/>
              </w:rPr>
            </w:pPr>
            <w:r>
              <w:rPr>
                <w:iCs/>
                <w:color w:val="000000"/>
                <w:lang w:eastAsia="zh-CN"/>
              </w:rPr>
              <w:t>ISO-IEC-19795-1</w:t>
            </w:r>
          </w:p>
        </w:tc>
        <w:tc>
          <w:tcPr>
            <w:tcW w:w="6167" w:type="dxa"/>
            <w:tcBorders>
              <w:top w:val="single" w:sz="4" w:space="0" w:color="auto"/>
              <w:left w:val="single" w:sz="4" w:space="0" w:color="auto"/>
              <w:bottom w:val="single" w:sz="4" w:space="0" w:color="auto"/>
              <w:right w:val="single" w:sz="4" w:space="0" w:color="auto"/>
            </w:tcBorders>
            <w:vAlign w:val="center"/>
          </w:tcPr>
          <w:p w14:paraId="2A74741D" w14:textId="77777777" w:rsidR="00BA69B6" w:rsidRDefault="0025315C">
            <w:pPr>
              <w:widowControl w:val="0"/>
              <w:autoSpaceDE w:val="0"/>
              <w:autoSpaceDN w:val="0"/>
              <w:adjustRightInd w:val="0"/>
              <w:spacing w:before="0"/>
              <w:jc w:val="left"/>
              <w:rPr>
                <w:iCs/>
                <w:color w:val="000000"/>
                <w:sz w:val="20"/>
                <w:szCs w:val="22"/>
                <w:lang w:bidi="ar-SA"/>
              </w:rPr>
            </w:pPr>
            <w:r>
              <w:rPr>
                <w:iCs/>
                <w:color w:val="000000"/>
                <w:sz w:val="20"/>
                <w:szCs w:val="22"/>
                <w:lang w:bidi="ar-SA"/>
              </w:rPr>
              <w:t>Information technology — Biometric performance testing and reporting —Part 1: Principles and framework</w:t>
            </w:r>
          </w:p>
        </w:tc>
      </w:tr>
      <w:tr w:rsidR="00F70341" w14:paraId="45F5B7E8" w14:textId="77777777">
        <w:tc>
          <w:tcPr>
            <w:tcW w:w="936" w:type="dxa"/>
            <w:tcBorders>
              <w:top w:val="single" w:sz="4" w:space="0" w:color="auto"/>
              <w:left w:val="single" w:sz="4" w:space="0" w:color="auto"/>
              <w:bottom w:val="single" w:sz="4" w:space="0" w:color="auto"/>
              <w:right w:val="single" w:sz="4" w:space="0" w:color="auto"/>
            </w:tcBorders>
            <w:vAlign w:val="center"/>
          </w:tcPr>
          <w:p w14:paraId="34717B75" w14:textId="2540693E" w:rsidR="00F70341" w:rsidRDefault="00F70341">
            <w:pPr>
              <w:pStyle w:val="TableReferencenumber"/>
              <w:numPr>
                <w:ilvl w:val="0"/>
                <w:numId w:val="0"/>
              </w:numPr>
              <w:tabs>
                <w:tab w:val="left" w:pos="420"/>
              </w:tabs>
              <w:ind w:left="113"/>
              <w:rPr>
                <w:lang w:eastAsia="zh-CN"/>
              </w:rPr>
            </w:pPr>
            <w:r>
              <w:rPr>
                <w:rFonts w:hint="eastAsia"/>
                <w:lang w:eastAsia="zh-CN"/>
              </w:rPr>
              <w:lastRenderedPageBreak/>
              <w:t>[</w:t>
            </w:r>
            <w:r>
              <w:rPr>
                <w:lang w:eastAsia="zh-CN"/>
              </w:rPr>
              <w:t>3]</w:t>
            </w:r>
          </w:p>
        </w:tc>
        <w:tc>
          <w:tcPr>
            <w:tcW w:w="1805" w:type="dxa"/>
            <w:tcBorders>
              <w:top w:val="single" w:sz="4" w:space="0" w:color="auto"/>
              <w:left w:val="single" w:sz="4" w:space="0" w:color="auto"/>
              <w:bottom w:val="single" w:sz="4" w:space="0" w:color="auto"/>
              <w:right w:val="single" w:sz="4" w:space="0" w:color="auto"/>
            </w:tcBorders>
            <w:vAlign w:val="center"/>
          </w:tcPr>
          <w:p w14:paraId="009A1372" w14:textId="77777777" w:rsidR="00F70341" w:rsidRDefault="00F70341">
            <w:pPr>
              <w:pStyle w:val="TableText"/>
              <w:rPr>
                <w:iCs/>
                <w:color w:val="000000"/>
                <w:lang w:eastAsia="zh-CN"/>
              </w:rPr>
            </w:pPr>
          </w:p>
        </w:tc>
        <w:tc>
          <w:tcPr>
            <w:tcW w:w="6167" w:type="dxa"/>
            <w:tcBorders>
              <w:top w:val="single" w:sz="4" w:space="0" w:color="auto"/>
              <w:left w:val="single" w:sz="4" w:space="0" w:color="auto"/>
              <w:bottom w:val="single" w:sz="4" w:space="0" w:color="auto"/>
              <w:right w:val="single" w:sz="4" w:space="0" w:color="auto"/>
            </w:tcBorders>
            <w:vAlign w:val="center"/>
          </w:tcPr>
          <w:p w14:paraId="31E8AB05" w14:textId="4383EDF6" w:rsidR="00F70341" w:rsidRDefault="00F70341">
            <w:pPr>
              <w:widowControl w:val="0"/>
              <w:autoSpaceDE w:val="0"/>
              <w:autoSpaceDN w:val="0"/>
              <w:adjustRightInd w:val="0"/>
              <w:spacing w:before="0"/>
              <w:jc w:val="left"/>
              <w:rPr>
                <w:iCs/>
                <w:color w:val="000000"/>
                <w:sz w:val="20"/>
                <w:szCs w:val="22"/>
                <w:lang w:bidi="ar-SA"/>
              </w:rPr>
            </w:pPr>
            <w:r>
              <w:rPr>
                <w:bCs/>
              </w:rPr>
              <w:t xml:space="preserve">FIDO Biometrics </w:t>
            </w:r>
            <w:r w:rsidRPr="00EF79AE">
              <w:rPr>
                <w:bCs/>
              </w:rPr>
              <w:t>Requirements</w:t>
            </w:r>
            <w:r>
              <w:rPr>
                <w:bCs/>
              </w:rPr>
              <w:t xml:space="preserve"> (2020)</w:t>
            </w:r>
          </w:p>
        </w:tc>
      </w:tr>
      <w:tr w:rsidR="00F70341" w14:paraId="7D46C7D4" w14:textId="77777777">
        <w:tc>
          <w:tcPr>
            <w:tcW w:w="936" w:type="dxa"/>
            <w:tcBorders>
              <w:top w:val="single" w:sz="4" w:space="0" w:color="auto"/>
              <w:left w:val="single" w:sz="4" w:space="0" w:color="auto"/>
              <w:bottom w:val="single" w:sz="4" w:space="0" w:color="auto"/>
              <w:right w:val="single" w:sz="4" w:space="0" w:color="auto"/>
            </w:tcBorders>
            <w:vAlign w:val="center"/>
          </w:tcPr>
          <w:p w14:paraId="5732E58F" w14:textId="45CFBC03" w:rsidR="00F70341" w:rsidRDefault="00F70341" w:rsidP="00F70341">
            <w:pPr>
              <w:pStyle w:val="TableReferencenumber"/>
              <w:numPr>
                <w:ilvl w:val="0"/>
                <w:numId w:val="0"/>
              </w:numPr>
              <w:tabs>
                <w:tab w:val="left" w:pos="420"/>
              </w:tabs>
              <w:ind w:left="720" w:hanging="607"/>
              <w:rPr>
                <w:lang w:eastAsia="zh-CN"/>
              </w:rPr>
            </w:pPr>
            <w:r>
              <w:rPr>
                <w:rFonts w:hint="eastAsia"/>
                <w:lang w:eastAsia="zh-CN"/>
              </w:rPr>
              <w:t>[</w:t>
            </w:r>
            <w:r>
              <w:rPr>
                <w:lang w:eastAsia="zh-CN"/>
              </w:rPr>
              <w:t>4]</w:t>
            </w:r>
          </w:p>
        </w:tc>
        <w:tc>
          <w:tcPr>
            <w:tcW w:w="1805" w:type="dxa"/>
            <w:tcBorders>
              <w:top w:val="single" w:sz="4" w:space="0" w:color="auto"/>
              <w:left w:val="single" w:sz="4" w:space="0" w:color="auto"/>
              <w:bottom w:val="single" w:sz="4" w:space="0" w:color="auto"/>
              <w:right w:val="single" w:sz="4" w:space="0" w:color="auto"/>
            </w:tcBorders>
            <w:vAlign w:val="center"/>
          </w:tcPr>
          <w:p w14:paraId="569D7052" w14:textId="71793083" w:rsidR="00F70341" w:rsidRDefault="00F70341" w:rsidP="00F70341">
            <w:pPr>
              <w:pStyle w:val="TableText"/>
              <w:rPr>
                <w:iCs/>
                <w:color w:val="000000"/>
                <w:lang w:val="en-US" w:eastAsia="zh-CN"/>
              </w:rPr>
            </w:pPr>
            <w:r>
              <w:t>GSMA PRD TS.29</w:t>
            </w:r>
          </w:p>
        </w:tc>
        <w:tc>
          <w:tcPr>
            <w:tcW w:w="6167" w:type="dxa"/>
            <w:tcBorders>
              <w:top w:val="single" w:sz="4" w:space="0" w:color="auto"/>
              <w:left w:val="single" w:sz="4" w:space="0" w:color="auto"/>
              <w:bottom w:val="single" w:sz="4" w:space="0" w:color="auto"/>
              <w:right w:val="single" w:sz="4" w:space="0" w:color="auto"/>
            </w:tcBorders>
            <w:vAlign w:val="center"/>
          </w:tcPr>
          <w:p w14:paraId="70EADDAA" w14:textId="514717B6" w:rsidR="00F70341" w:rsidRDefault="00F70341" w:rsidP="00F70341">
            <w:pPr>
              <w:pStyle w:val="TableText"/>
              <w:jc w:val="both"/>
              <w:rPr>
                <w:rFonts w:cs="Arial"/>
                <w:lang w:val="en-US"/>
              </w:rPr>
            </w:pPr>
            <w:r w:rsidRPr="00293627">
              <w:t>Smartphone Performance Test Case Guideline Version 6.0</w:t>
            </w:r>
            <w:r>
              <w:t xml:space="preserve"> or later</w:t>
            </w:r>
          </w:p>
        </w:tc>
      </w:tr>
      <w:tr w:rsidR="005E529D" w14:paraId="66678C68" w14:textId="77777777">
        <w:tc>
          <w:tcPr>
            <w:tcW w:w="936" w:type="dxa"/>
            <w:tcBorders>
              <w:top w:val="single" w:sz="4" w:space="0" w:color="auto"/>
              <w:left w:val="single" w:sz="4" w:space="0" w:color="auto"/>
              <w:bottom w:val="single" w:sz="4" w:space="0" w:color="auto"/>
              <w:right w:val="single" w:sz="4" w:space="0" w:color="auto"/>
            </w:tcBorders>
            <w:vAlign w:val="center"/>
          </w:tcPr>
          <w:p w14:paraId="1F6D00A3" w14:textId="5D8D4954" w:rsidR="005E529D" w:rsidRDefault="005E529D" w:rsidP="005E529D">
            <w:pPr>
              <w:pStyle w:val="TableReferencenumber"/>
              <w:numPr>
                <w:ilvl w:val="0"/>
                <w:numId w:val="0"/>
              </w:numPr>
              <w:tabs>
                <w:tab w:val="left" w:pos="420"/>
              </w:tabs>
              <w:ind w:left="720" w:hanging="607"/>
            </w:pPr>
            <w:r>
              <w:t>[5]</w:t>
            </w:r>
          </w:p>
        </w:tc>
        <w:tc>
          <w:tcPr>
            <w:tcW w:w="1805" w:type="dxa"/>
            <w:tcBorders>
              <w:top w:val="single" w:sz="4" w:space="0" w:color="auto"/>
              <w:left w:val="single" w:sz="4" w:space="0" w:color="auto"/>
              <w:bottom w:val="single" w:sz="4" w:space="0" w:color="auto"/>
              <w:right w:val="single" w:sz="4" w:space="0" w:color="auto"/>
            </w:tcBorders>
            <w:vAlign w:val="center"/>
          </w:tcPr>
          <w:p w14:paraId="33BE20FE" w14:textId="54A39F64" w:rsidR="005E529D" w:rsidRDefault="005E529D" w:rsidP="005E529D">
            <w:pPr>
              <w:pStyle w:val="TableText"/>
              <w:rPr>
                <w:iCs/>
                <w:color w:val="000000"/>
                <w:lang w:val="en-US" w:eastAsia="zh-CN"/>
              </w:rPr>
            </w:pPr>
            <w:r w:rsidRPr="00D349D0">
              <w:t>RFC 2119</w:t>
            </w:r>
          </w:p>
        </w:tc>
        <w:tc>
          <w:tcPr>
            <w:tcW w:w="6167" w:type="dxa"/>
            <w:tcBorders>
              <w:top w:val="single" w:sz="4" w:space="0" w:color="auto"/>
              <w:left w:val="single" w:sz="4" w:space="0" w:color="auto"/>
              <w:bottom w:val="single" w:sz="4" w:space="0" w:color="auto"/>
              <w:right w:val="single" w:sz="4" w:space="0" w:color="auto"/>
            </w:tcBorders>
            <w:vAlign w:val="center"/>
          </w:tcPr>
          <w:p w14:paraId="20047775" w14:textId="2C829D95" w:rsidR="005E529D" w:rsidRPr="005E529D" w:rsidRDefault="005E529D" w:rsidP="005E529D">
            <w:pPr>
              <w:pStyle w:val="TableText"/>
              <w:jc w:val="both"/>
            </w:pPr>
            <w:r w:rsidRPr="00D349D0">
              <w:t xml:space="preserve">“Key words for use in RFCs to Indicate Requirement Levels”, S. </w:t>
            </w:r>
            <w:proofErr w:type="spellStart"/>
            <w:r w:rsidRPr="00D349D0">
              <w:t>Bradner</w:t>
            </w:r>
            <w:proofErr w:type="spellEnd"/>
            <w:r w:rsidRPr="00D349D0">
              <w:t xml:space="preserve">, March 1997. Available at </w:t>
            </w:r>
            <w:hyperlink r:id="rId19" w:history="1">
              <w:r w:rsidRPr="00D349D0">
                <w:t>http://www.ietf.org/rfc/rfc2119.txt</w:t>
              </w:r>
            </w:hyperlink>
            <w:r w:rsidRPr="00D349D0">
              <w:t xml:space="preserve"> </w:t>
            </w:r>
          </w:p>
        </w:tc>
      </w:tr>
      <w:tr w:rsidR="005E529D" w14:paraId="0DDA7D31" w14:textId="77777777">
        <w:tc>
          <w:tcPr>
            <w:tcW w:w="936" w:type="dxa"/>
            <w:tcBorders>
              <w:top w:val="single" w:sz="4" w:space="0" w:color="auto"/>
              <w:left w:val="single" w:sz="4" w:space="0" w:color="auto"/>
              <w:bottom w:val="single" w:sz="4" w:space="0" w:color="auto"/>
              <w:right w:val="single" w:sz="4" w:space="0" w:color="auto"/>
            </w:tcBorders>
            <w:vAlign w:val="center"/>
          </w:tcPr>
          <w:p w14:paraId="0AA5F778" w14:textId="7B9DC9CA" w:rsidR="005E529D" w:rsidRDefault="005E529D" w:rsidP="005E529D">
            <w:pPr>
              <w:pStyle w:val="TableReferencenumber"/>
              <w:numPr>
                <w:ilvl w:val="0"/>
                <w:numId w:val="0"/>
              </w:numPr>
              <w:tabs>
                <w:tab w:val="left" w:pos="420"/>
              </w:tabs>
              <w:ind w:left="720" w:hanging="607"/>
            </w:pPr>
            <w:r>
              <w:t>[6]</w:t>
            </w:r>
          </w:p>
        </w:tc>
        <w:tc>
          <w:tcPr>
            <w:tcW w:w="1805" w:type="dxa"/>
            <w:tcBorders>
              <w:top w:val="single" w:sz="4" w:space="0" w:color="auto"/>
              <w:left w:val="single" w:sz="4" w:space="0" w:color="auto"/>
              <w:bottom w:val="single" w:sz="4" w:space="0" w:color="auto"/>
              <w:right w:val="single" w:sz="4" w:space="0" w:color="auto"/>
            </w:tcBorders>
            <w:vAlign w:val="center"/>
          </w:tcPr>
          <w:p w14:paraId="1C137FE0" w14:textId="62E39AB2" w:rsidR="005E529D" w:rsidRPr="00D349D0" w:rsidRDefault="005E529D" w:rsidP="005E529D">
            <w:pPr>
              <w:pStyle w:val="TableText"/>
            </w:pPr>
            <w:r>
              <w:rPr>
                <w:rFonts w:cs="Arial"/>
                <w:szCs w:val="24"/>
              </w:rPr>
              <w:t xml:space="preserve">RFC8174 </w:t>
            </w:r>
          </w:p>
        </w:tc>
        <w:tc>
          <w:tcPr>
            <w:tcW w:w="6167" w:type="dxa"/>
            <w:tcBorders>
              <w:top w:val="single" w:sz="4" w:space="0" w:color="auto"/>
              <w:left w:val="single" w:sz="4" w:space="0" w:color="auto"/>
              <w:bottom w:val="single" w:sz="4" w:space="0" w:color="auto"/>
              <w:right w:val="single" w:sz="4" w:space="0" w:color="auto"/>
            </w:tcBorders>
            <w:vAlign w:val="center"/>
          </w:tcPr>
          <w:p w14:paraId="50B2919A" w14:textId="77777777" w:rsidR="005E529D" w:rsidRDefault="005E529D" w:rsidP="005E529D">
            <w:pPr>
              <w:pStyle w:val="TableText"/>
            </w:pPr>
            <w:r w:rsidRPr="00DC7E65">
              <w:t>Ambiguity of Uppercase vs Lowercase in RFC 2119 Key Words</w:t>
            </w:r>
          </w:p>
          <w:p w14:paraId="331D8094" w14:textId="6D88B335" w:rsidR="005E529D" w:rsidRPr="00D349D0" w:rsidRDefault="00102E8C" w:rsidP="005E529D">
            <w:pPr>
              <w:pStyle w:val="TableText"/>
              <w:jc w:val="both"/>
            </w:pPr>
            <w:hyperlink r:id="rId20" w:history="1">
              <w:r w:rsidR="005E529D" w:rsidRPr="004F6D46">
                <w:rPr>
                  <w:rStyle w:val="Hyperlink"/>
                </w:rPr>
                <w:t>https://www.rfc-editor.org/info/rfc8174</w:t>
              </w:r>
            </w:hyperlink>
          </w:p>
        </w:tc>
      </w:tr>
    </w:tbl>
    <w:p w14:paraId="2D8267DF" w14:textId="77D761D4" w:rsidR="00BA69B6" w:rsidRDefault="0025315C">
      <w:pPr>
        <w:pStyle w:val="Heading2"/>
        <w:tabs>
          <w:tab w:val="clear" w:pos="431"/>
        </w:tabs>
        <w:ind w:left="619" w:hanging="619"/>
      </w:pPr>
      <w:bookmarkStart w:id="17" w:name="_Toc11071583"/>
      <w:bookmarkStart w:id="18" w:name="_Toc16506724"/>
      <w:bookmarkStart w:id="19" w:name="_Toc2710559"/>
      <w:bookmarkStart w:id="20" w:name="_Toc85612513"/>
      <w:bookmarkEnd w:id="16"/>
      <w:r>
        <w:t>Modal verbs terminology</w:t>
      </w:r>
      <w:bookmarkEnd w:id="17"/>
      <w:bookmarkEnd w:id="18"/>
      <w:bookmarkEnd w:id="19"/>
      <w:bookmarkEnd w:id="20"/>
    </w:p>
    <w:p w14:paraId="7ED793AD" w14:textId="7528FE77" w:rsidR="00BA69B6" w:rsidRDefault="00253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
        <w:t xml:space="preserve">The key words “MUST”, “MUST NOT”, “REQUIRED”, “SHALL”, “SHALL NOT”, “SHOULD”, “SHOULD NOT”, “RECOMMENDED”, “MAY”, and “OPTIONAL” in this document are to be interpreted as described in RFC 2119 </w:t>
      </w:r>
      <w:r>
        <w:fldChar w:fldCharType="begin"/>
      </w:r>
      <w:r>
        <w:instrText xml:space="preserve"> REF _Ref327455043 \w \h  \* MERGEFORMAT </w:instrText>
      </w:r>
      <w:r>
        <w:fldChar w:fldCharType="separate"/>
      </w:r>
      <w:r w:rsidR="005E529D">
        <w:t>[5</w:t>
      </w:r>
      <w:r>
        <w:t>]</w:t>
      </w:r>
      <w:r>
        <w:fldChar w:fldCharType="end"/>
      </w:r>
      <w:r w:rsidR="005E529D">
        <w:t xml:space="preserve"> (RFC8174) [6</w:t>
      </w:r>
      <w:r>
        <w:t>] when, and only when, they appear in all capitals, as shown here.</w:t>
      </w:r>
    </w:p>
    <w:p w14:paraId="2F49407F" w14:textId="77777777" w:rsidR="00BA69B6" w:rsidRDefault="0025315C">
      <w:pPr>
        <w:pStyle w:val="Heading1"/>
      </w:pPr>
      <w:bookmarkStart w:id="21" w:name="_Toc327548205"/>
      <w:bookmarkStart w:id="22" w:name="_Toc327548005"/>
      <w:bookmarkStart w:id="23" w:name="_Toc85612514"/>
      <w:bookmarkStart w:id="24" w:name="_Toc15533124"/>
      <w:bookmarkStart w:id="25" w:name="_Toc327548213"/>
      <w:bookmarkStart w:id="26" w:name="_Toc327548013"/>
      <w:bookmarkStart w:id="27" w:name="_Toc466559343"/>
      <w:bookmarkStart w:id="28" w:name="_Ref329687100"/>
      <w:bookmarkStart w:id="29" w:name="_Toc209948274"/>
      <w:bookmarkEnd w:id="21"/>
      <w:bookmarkEnd w:id="22"/>
      <w:r>
        <w:t>Test Methodology</w:t>
      </w:r>
      <w:bookmarkEnd w:id="23"/>
    </w:p>
    <w:p w14:paraId="283C0A4D" w14:textId="77777777" w:rsidR="00BA69B6" w:rsidRDefault="0025315C">
      <w:pPr>
        <w:pStyle w:val="Heading2"/>
        <w:tabs>
          <w:tab w:val="clear" w:pos="431"/>
        </w:tabs>
        <w:ind w:left="619" w:hanging="619"/>
      </w:pPr>
      <w:bookmarkStart w:id="30" w:name="_Toc85612515"/>
      <w:r>
        <w:t>Testing of optional requirements</w:t>
      </w:r>
      <w:bookmarkEnd w:id="30"/>
    </w:p>
    <w:p w14:paraId="2263EE5C" w14:textId="77777777" w:rsidR="00BA69B6" w:rsidRDefault="0025315C">
      <w:pPr>
        <w:pStyle w:val="NormalWeb"/>
        <w:spacing w:before="0" w:after="180"/>
        <w:rPr>
          <w:rFonts w:ascii="Arial" w:hAnsi="Arial"/>
          <w:sz w:val="22"/>
          <w:szCs w:val="22"/>
        </w:rPr>
      </w:pPr>
      <w:r>
        <w:rPr>
          <w:rFonts w:ascii="Arial" w:hAnsi="Arial"/>
          <w:sz w:val="22"/>
          <w:szCs w:val="22"/>
        </w:rPr>
        <w:t xml:space="preserve">Any </w:t>
      </w:r>
      <w:r>
        <w:rPr>
          <w:rFonts w:ascii="Arial" w:hAnsi="Arial" w:hint="eastAsia"/>
          <w:sz w:val="22"/>
          <w:szCs w:val="22"/>
        </w:rPr>
        <w:t>requirement</w:t>
      </w:r>
      <w:r>
        <w:rPr>
          <w:rFonts w:ascii="Arial" w:hAnsi="Arial"/>
          <w:sz w:val="22"/>
          <w:szCs w:val="22"/>
        </w:rPr>
        <w:t xml:space="preserve"> which is optional may be subject to a conformance test if it is </w:t>
      </w:r>
      <w:r>
        <w:rPr>
          <w:rFonts w:ascii="Arial" w:hAnsi="Arial" w:hint="eastAsia"/>
          <w:sz w:val="22"/>
          <w:szCs w:val="22"/>
        </w:rPr>
        <w:t>supported</w:t>
      </w:r>
      <w:r>
        <w:rPr>
          <w:rFonts w:ascii="Arial" w:hAnsi="Arial"/>
          <w:sz w:val="22"/>
          <w:szCs w:val="22"/>
        </w:rPr>
        <w:t xml:space="preserve"> </w:t>
      </w:r>
      <w:r>
        <w:rPr>
          <w:rFonts w:ascii="Arial" w:hAnsi="Arial" w:hint="eastAsia"/>
          <w:sz w:val="22"/>
          <w:szCs w:val="22"/>
        </w:rPr>
        <w:t>by</w:t>
      </w:r>
      <w:r>
        <w:rPr>
          <w:rFonts w:ascii="Arial" w:hAnsi="Arial"/>
          <w:sz w:val="22"/>
          <w:szCs w:val="22"/>
        </w:rPr>
        <w:t xml:space="preserve"> the DUT.</w:t>
      </w:r>
    </w:p>
    <w:p w14:paraId="6EBC16B6" w14:textId="1A601A0B" w:rsidR="00BA69B6" w:rsidRDefault="00B35DF8">
      <w:r>
        <w:t xml:space="preserve">A declaration by the device manufacturer based on </w:t>
      </w:r>
      <w:r w:rsidRPr="0049743B">
        <w:t>Applicability Table</w:t>
      </w:r>
      <w:r>
        <w:t xml:space="preserve"> (Annex A), is used to determine whether an optional requirement is supported</w:t>
      </w:r>
      <w:r w:rsidR="0025315C">
        <w:t>.</w:t>
      </w:r>
    </w:p>
    <w:p w14:paraId="40C03569" w14:textId="77777777" w:rsidR="00BA69B6" w:rsidRDefault="0025315C">
      <w:pPr>
        <w:pStyle w:val="Heading2"/>
        <w:tabs>
          <w:tab w:val="clear" w:pos="431"/>
        </w:tabs>
        <w:ind w:left="619" w:hanging="619"/>
      </w:pPr>
      <w:bookmarkStart w:id="31" w:name="_Toc85612516"/>
      <w:r>
        <w:t>Implicit testing</w:t>
      </w:r>
      <w:bookmarkEnd w:id="31"/>
    </w:p>
    <w:p w14:paraId="28CDC933" w14:textId="523314B4" w:rsidR="00BA69B6" w:rsidRDefault="0025315C">
      <w:r>
        <w:t xml:space="preserve">The conformance of some requirements may not </w:t>
      </w:r>
      <w:proofErr w:type="gramStart"/>
      <w:r>
        <w:t>verified explicitly</w:t>
      </w:r>
      <w:proofErr w:type="gramEnd"/>
      <w:r>
        <w:t xml:space="preserve"> in the present document. This does not imply that these requirements are not essential, but these are implicitly tested to a sufficient degree in other tests.</w:t>
      </w:r>
      <w:r w:rsidR="007E2B19">
        <w:t xml:space="preserve"> </w:t>
      </w:r>
      <w:r>
        <w:t>For clarity these are marked out correspondingly below:</w:t>
      </w:r>
    </w:p>
    <w:p w14:paraId="79AC6B03" w14:textId="77777777" w:rsidR="00BA69B6" w:rsidRDefault="0025315C">
      <w:r>
        <w:t>XX</w:t>
      </w:r>
    </w:p>
    <w:p w14:paraId="669248D9" w14:textId="59082A8B" w:rsidR="00BA69B6" w:rsidRDefault="0025315C">
      <w:pPr>
        <w:pStyle w:val="Heading2"/>
        <w:tabs>
          <w:tab w:val="clear" w:pos="431"/>
        </w:tabs>
        <w:ind w:left="619" w:hanging="619"/>
      </w:pPr>
      <w:bookmarkStart w:id="32" w:name="_Toc85612517"/>
      <w:r>
        <w:t xml:space="preserve">Repetition of </w:t>
      </w:r>
      <w:r w:rsidR="000E3032">
        <w:t>tests</w:t>
      </w:r>
      <w:bookmarkEnd w:id="32"/>
    </w:p>
    <w:p w14:paraId="1501A94A" w14:textId="77777777" w:rsidR="00BA69B6" w:rsidRDefault="0025315C">
      <w:proofErr w:type="gramStart"/>
      <w:r>
        <w:t>As a general rule</w:t>
      </w:r>
      <w:proofErr w:type="gramEnd"/>
      <w:r>
        <w:t>, the test cases specified in the present document are highly reproducible and don't need to be repeated unless otherwise stated.</w:t>
      </w:r>
    </w:p>
    <w:p w14:paraId="7BC84A68" w14:textId="00511671" w:rsidR="00BA69B6" w:rsidRDefault="0025315C">
      <w:pPr>
        <w:pStyle w:val="Heading2"/>
        <w:tabs>
          <w:tab w:val="clear" w:pos="431"/>
        </w:tabs>
        <w:ind w:left="619" w:hanging="619"/>
      </w:pPr>
      <w:bookmarkStart w:id="33" w:name="_Toc85612518"/>
      <w:r>
        <w:t xml:space="preserve">Testing </w:t>
      </w:r>
      <w:r>
        <w:rPr>
          <w:rFonts w:hint="eastAsia"/>
        </w:rPr>
        <w:t>o</w:t>
      </w:r>
      <w:r>
        <w:t xml:space="preserve">f </w:t>
      </w:r>
      <w:r w:rsidR="000E3032">
        <w:t>cases that can leverage the existing certification scheme</w:t>
      </w:r>
      <w:bookmarkEnd w:id="33"/>
    </w:p>
    <w:p w14:paraId="4DDB5F68" w14:textId="77777777" w:rsidR="00BA69B6" w:rsidRDefault="0025315C">
      <w:r>
        <w:t>For those test cases that can leverage the existing certification scheme, the corresponding conformance test here</w:t>
      </w:r>
      <w:r>
        <w:rPr>
          <w:rFonts w:hint="eastAsia"/>
          <w:lang w:val="en-US"/>
        </w:rPr>
        <w:t xml:space="preserve"> </w:t>
      </w:r>
      <w:r>
        <w:t>to will directly accept the results from the certification scheme.</w:t>
      </w:r>
    </w:p>
    <w:p w14:paraId="73E7FAB6" w14:textId="67643AA0" w:rsidR="00BA69B6" w:rsidRDefault="0025315C">
      <w:pPr>
        <w:pStyle w:val="Heading1"/>
      </w:pPr>
      <w:bookmarkStart w:id="34" w:name="_Toc85612519"/>
      <w:r>
        <w:t xml:space="preserve">Hardware </w:t>
      </w:r>
      <w:bookmarkEnd w:id="24"/>
      <w:r w:rsidR="005174CC">
        <w:t>Performance</w:t>
      </w:r>
      <w:bookmarkEnd w:id="34"/>
    </w:p>
    <w:p w14:paraId="258A0178" w14:textId="733C8390" w:rsidR="00BA69B6" w:rsidRDefault="0093616E">
      <w:pPr>
        <w:pStyle w:val="Heading2"/>
        <w:tabs>
          <w:tab w:val="clear" w:pos="431"/>
          <w:tab w:val="left" w:pos="766"/>
        </w:tabs>
        <w:rPr>
          <w:lang w:eastAsia="zh-CN"/>
        </w:rPr>
      </w:pPr>
      <w:bookmarkStart w:id="35" w:name="_Toc85612520"/>
      <w:bookmarkStart w:id="36" w:name="_Toc15533126"/>
      <w:r>
        <w:rPr>
          <w:lang w:eastAsia="zh-CN"/>
        </w:rPr>
        <w:t>Option 1 – VGG</w:t>
      </w:r>
      <w:r w:rsidR="00CF2053">
        <w:rPr>
          <w:lang w:eastAsia="zh-CN"/>
        </w:rPr>
        <w:t xml:space="preserve"> Network</w:t>
      </w:r>
      <w:r>
        <w:rPr>
          <w:lang w:eastAsia="zh-CN"/>
        </w:rPr>
        <w:t xml:space="preserve"> - </w:t>
      </w:r>
      <w:r w:rsidR="005174CC">
        <w:rPr>
          <w:lang w:eastAsia="zh-CN"/>
        </w:rPr>
        <w:t>Test purpose</w:t>
      </w:r>
      <w:bookmarkEnd w:id="35"/>
      <w:r w:rsidR="0025315C">
        <w:rPr>
          <w:lang w:eastAsia="zh-CN"/>
        </w:rPr>
        <w:t xml:space="preserve">  </w:t>
      </w:r>
    </w:p>
    <w:p w14:paraId="00F51542" w14:textId="303EA42F" w:rsidR="005174CC" w:rsidRPr="005174CC" w:rsidRDefault="005174CC" w:rsidP="005174CC">
      <w:pPr>
        <w:pStyle w:val="NormalParagraph"/>
        <w:rPr>
          <w:lang w:eastAsia="zh-CN" w:bidi="bn-BD"/>
        </w:rPr>
      </w:pPr>
      <w:r>
        <w:t xml:space="preserve">To verify that </w:t>
      </w:r>
      <w:r w:rsidR="00B35DF8">
        <w:rPr>
          <w:szCs w:val="20"/>
          <w:lang w:eastAsia="zh-CN" w:bidi="bn-BD"/>
        </w:rPr>
        <w:t>the</w:t>
      </w:r>
      <w:r w:rsidR="00B35DF8" w:rsidRPr="00032528">
        <w:rPr>
          <w:szCs w:val="20"/>
          <w:lang w:eastAsia="zh-CN" w:bidi="bn-BD"/>
        </w:rPr>
        <w:t xml:space="preserve"> DUT</w:t>
      </w:r>
      <w:r>
        <w:t xml:space="preserve"> </w:t>
      </w:r>
      <w:r w:rsidR="00B35DF8">
        <w:t xml:space="preserve">can </w:t>
      </w:r>
      <w:r>
        <w:t>meet the minimum requirements</w:t>
      </w:r>
      <w:r w:rsidR="00B35DF8">
        <w:t xml:space="preserve"> of </w:t>
      </w:r>
      <w:r w:rsidR="00B35DF8" w:rsidRPr="00032528">
        <w:rPr>
          <w:szCs w:val="20"/>
          <w:lang w:eastAsia="zh-CN" w:bidi="bn-BD"/>
        </w:rPr>
        <w:t>TOPS and TOPS/w</w:t>
      </w:r>
      <w:r>
        <w:t>.</w:t>
      </w:r>
    </w:p>
    <w:p w14:paraId="65108F9C" w14:textId="76C22EDA" w:rsidR="005174CC" w:rsidRDefault="00CF2053" w:rsidP="005174CC">
      <w:pPr>
        <w:pStyle w:val="Heading2"/>
        <w:tabs>
          <w:tab w:val="clear" w:pos="431"/>
          <w:tab w:val="left" w:pos="766"/>
        </w:tabs>
        <w:rPr>
          <w:lang w:eastAsia="zh-CN"/>
        </w:rPr>
      </w:pPr>
      <w:bookmarkStart w:id="37" w:name="_Toc85612521"/>
      <w:r>
        <w:rPr>
          <w:lang w:eastAsia="zh-CN"/>
        </w:rPr>
        <w:lastRenderedPageBreak/>
        <w:t xml:space="preserve">Option 1 – VGG Network - </w:t>
      </w:r>
      <w:r w:rsidR="005174CC">
        <w:rPr>
          <w:lang w:eastAsia="zh-CN"/>
        </w:rPr>
        <w:t>Referenced requirements</w:t>
      </w:r>
      <w:bookmarkEnd w:id="37"/>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5174CC" w14:paraId="1E846757" w14:textId="77777777" w:rsidTr="005174CC">
        <w:tc>
          <w:tcPr>
            <w:tcW w:w="8926" w:type="dxa"/>
            <w:gridSpan w:val="2"/>
          </w:tcPr>
          <w:p w14:paraId="425A553A" w14:textId="77777777" w:rsidR="005174CC" w:rsidRDefault="005174CC" w:rsidP="005174CC">
            <w:pPr>
              <w:pStyle w:val="TableText"/>
              <w:keepNext/>
              <w:keepLines/>
              <w:jc w:val="center"/>
              <w:rPr>
                <w:sz w:val="22"/>
              </w:rPr>
            </w:pPr>
            <w:r>
              <w:rPr>
                <w:sz w:val="22"/>
              </w:rPr>
              <w:t>Requirement for the modified VGG 16 network</w:t>
            </w:r>
          </w:p>
        </w:tc>
      </w:tr>
      <w:tr w:rsidR="005174CC" w14:paraId="76ED42C7" w14:textId="77777777" w:rsidTr="005174CC">
        <w:tc>
          <w:tcPr>
            <w:tcW w:w="2405" w:type="dxa"/>
          </w:tcPr>
          <w:p w14:paraId="587D4334" w14:textId="77777777" w:rsidR="005174CC" w:rsidRDefault="005174CC" w:rsidP="005174CC">
            <w:pPr>
              <w:pStyle w:val="TableText"/>
              <w:keepNext/>
              <w:keepLines/>
              <w:rPr>
                <w:lang w:eastAsia="en-US" w:bidi="bn-BD"/>
              </w:rPr>
            </w:pPr>
            <w:r>
              <w:t>TS47_3.1_REQ_001</w:t>
            </w:r>
          </w:p>
        </w:tc>
        <w:tc>
          <w:tcPr>
            <w:tcW w:w="6521" w:type="dxa"/>
          </w:tcPr>
          <w:p w14:paraId="5888107C" w14:textId="77777777" w:rsidR="005174CC" w:rsidRDefault="005174CC" w:rsidP="005174CC">
            <w:pPr>
              <w:pStyle w:val="TableText"/>
              <w:keepNext/>
              <w:keepLines/>
            </w:pPr>
            <w:r>
              <w:t>An AI Mobile Device SHOULD have a minimum of (1) int8 TOPS.</w:t>
            </w:r>
          </w:p>
        </w:tc>
      </w:tr>
      <w:tr w:rsidR="005174CC" w14:paraId="268FD852" w14:textId="77777777" w:rsidTr="005174CC">
        <w:tc>
          <w:tcPr>
            <w:tcW w:w="2405" w:type="dxa"/>
          </w:tcPr>
          <w:p w14:paraId="0727D56A" w14:textId="77777777" w:rsidR="005174CC" w:rsidRDefault="005174CC" w:rsidP="005174CC">
            <w:pPr>
              <w:pStyle w:val="TableText"/>
              <w:keepNext/>
              <w:keepLines/>
            </w:pPr>
            <w:r>
              <w:t>TS47_3.1_REQ_002</w:t>
            </w:r>
          </w:p>
        </w:tc>
        <w:tc>
          <w:tcPr>
            <w:tcW w:w="6521" w:type="dxa"/>
          </w:tcPr>
          <w:p w14:paraId="1E330692" w14:textId="77777777" w:rsidR="005174CC" w:rsidRDefault="005174CC" w:rsidP="005174CC">
            <w:pPr>
              <w:pStyle w:val="TableText"/>
              <w:keepNext/>
              <w:keepLines/>
            </w:pPr>
            <w:r>
              <w:t>An AI Mobile Device SHOULD have a minimum of (0.5) float16 TOPS.</w:t>
            </w:r>
          </w:p>
        </w:tc>
      </w:tr>
      <w:tr w:rsidR="005174CC" w14:paraId="297E532F" w14:textId="77777777" w:rsidTr="005174CC">
        <w:tc>
          <w:tcPr>
            <w:tcW w:w="2405" w:type="dxa"/>
          </w:tcPr>
          <w:p w14:paraId="776A8DFD" w14:textId="77777777" w:rsidR="005174CC" w:rsidRDefault="005174CC" w:rsidP="005174CC">
            <w:pPr>
              <w:pStyle w:val="TableText"/>
              <w:keepNext/>
              <w:keepLines/>
            </w:pPr>
            <w:r>
              <w:t>TS47_3.1_REQ_003</w:t>
            </w:r>
          </w:p>
        </w:tc>
        <w:tc>
          <w:tcPr>
            <w:tcW w:w="6521" w:type="dxa"/>
          </w:tcPr>
          <w:p w14:paraId="4DD618B2" w14:textId="77777777" w:rsidR="005174CC" w:rsidRDefault="005174CC" w:rsidP="005174CC">
            <w:pPr>
              <w:pStyle w:val="TableText"/>
              <w:keepNext/>
              <w:keepLines/>
            </w:pPr>
            <w:r>
              <w:t>An AI Mobile Device SHOULD have a minimum of (0.5) int8 TOPS/Watt.</w:t>
            </w:r>
          </w:p>
        </w:tc>
      </w:tr>
      <w:tr w:rsidR="005174CC" w14:paraId="6512B428" w14:textId="77777777" w:rsidTr="005174CC">
        <w:tc>
          <w:tcPr>
            <w:tcW w:w="2405" w:type="dxa"/>
          </w:tcPr>
          <w:p w14:paraId="6E4A08D7" w14:textId="77777777" w:rsidR="005174CC" w:rsidRDefault="005174CC" w:rsidP="005174CC">
            <w:pPr>
              <w:pStyle w:val="TableText"/>
              <w:keepNext/>
              <w:keepLines/>
            </w:pPr>
            <w:r>
              <w:t>TS47_3.1_REQ_004</w:t>
            </w:r>
          </w:p>
        </w:tc>
        <w:tc>
          <w:tcPr>
            <w:tcW w:w="6521" w:type="dxa"/>
          </w:tcPr>
          <w:p w14:paraId="294206FC" w14:textId="77777777" w:rsidR="005174CC" w:rsidRDefault="005174CC" w:rsidP="005174CC">
            <w:pPr>
              <w:pStyle w:val="TableText"/>
              <w:keepNext/>
              <w:keepLines/>
            </w:pPr>
            <w:r>
              <w:t>An AI Mobile Device SHOULD have a minimum of (0.3) float16 TOPS/Watt.</w:t>
            </w:r>
          </w:p>
        </w:tc>
      </w:tr>
    </w:tbl>
    <w:p w14:paraId="3A671B0E" w14:textId="22776EF8" w:rsidR="00BA69B6" w:rsidRDefault="004D4EF8" w:rsidP="005174CC">
      <w:pPr>
        <w:pStyle w:val="Heading2"/>
        <w:tabs>
          <w:tab w:val="clear" w:pos="431"/>
          <w:tab w:val="left" w:pos="766"/>
        </w:tabs>
        <w:rPr>
          <w:lang w:eastAsia="zh-CN"/>
        </w:rPr>
      </w:pPr>
      <w:bookmarkStart w:id="38" w:name="_Toc85612522"/>
      <w:r>
        <w:rPr>
          <w:lang w:eastAsia="zh-CN"/>
        </w:rPr>
        <w:t xml:space="preserve">Option 1: Using VGG16 Network - </w:t>
      </w:r>
      <w:r w:rsidR="005174CC">
        <w:rPr>
          <w:lang w:eastAsia="zh-CN"/>
        </w:rPr>
        <w:t>Preconditions</w:t>
      </w:r>
      <w:bookmarkEnd w:id="38"/>
      <w:r w:rsidR="0025315C">
        <w:rPr>
          <w:lang w:eastAsia="zh-CN"/>
        </w:rPr>
        <w:t xml:space="preserve"> </w:t>
      </w:r>
    </w:p>
    <w:p w14:paraId="0C357F80" w14:textId="76F5DA73" w:rsidR="005174CC" w:rsidRPr="00032528" w:rsidRDefault="005174CC" w:rsidP="003369BE">
      <w:pPr>
        <w:pStyle w:val="NormalParagraph"/>
        <w:numPr>
          <w:ilvl w:val="0"/>
          <w:numId w:val="22"/>
        </w:numPr>
        <w:rPr>
          <w:b/>
          <w:bCs/>
          <w:lang w:eastAsia="zh-CN" w:bidi="bn-BD"/>
        </w:rPr>
      </w:pPr>
      <w:r>
        <w:rPr>
          <w:b/>
          <w:bCs/>
          <w:lang w:eastAsia="zh-CN" w:bidi="bn-BD"/>
        </w:rPr>
        <w:t>T</w:t>
      </w:r>
      <w:r w:rsidRPr="00032528">
        <w:rPr>
          <w:b/>
          <w:bCs/>
          <w:lang w:eastAsia="zh-CN" w:bidi="bn-BD"/>
        </w:rPr>
        <w:t xml:space="preserve">est </w:t>
      </w:r>
      <w:r>
        <w:rPr>
          <w:b/>
          <w:bCs/>
          <w:lang w:eastAsia="zh-CN" w:bidi="bn-BD"/>
        </w:rPr>
        <w:t>M</w:t>
      </w:r>
      <w:r w:rsidRPr="00032528">
        <w:rPr>
          <w:b/>
          <w:bCs/>
          <w:lang w:eastAsia="zh-CN" w:bidi="bn-BD"/>
        </w:rPr>
        <w:t>odel</w:t>
      </w:r>
      <w:r w:rsidR="00EA42A4">
        <w:rPr>
          <w:b/>
          <w:bCs/>
          <w:lang w:eastAsia="zh-CN" w:bidi="bn-BD"/>
        </w:rPr>
        <w:t xml:space="preserve"> preparation</w:t>
      </w:r>
    </w:p>
    <w:p w14:paraId="7B68F709" w14:textId="77777777" w:rsidR="005174CC" w:rsidRPr="004C14F3" w:rsidRDefault="005174CC" w:rsidP="005174CC">
      <w:pPr>
        <w:pStyle w:val="NormalParagraph"/>
        <w:ind w:leftChars="200" w:left="440"/>
        <w:rPr>
          <w:szCs w:val="20"/>
          <w:lang w:eastAsia="zh-CN"/>
        </w:rPr>
      </w:pPr>
      <w:r w:rsidRPr="004C14F3">
        <w:rPr>
          <w:rFonts w:hint="eastAsia"/>
          <w:szCs w:val="20"/>
          <w:lang w:eastAsia="zh-CN"/>
        </w:rPr>
        <w:t>1</w:t>
      </w:r>
      <w:r w:rsidRPr="004C14F3">
        <w:rPr>
          <w:szCs w:val="20"/>
          <w:lang w:eastAsia="zh-CN"/>
        </w:rPr>
        <w:t xml:space="preserve">. Take </w:t>
      </w:r>
      <w:r w:rsidRPr="004C14F3">
        <w:rPr>
          <w:szCs w:val="20"/>
          <w:lang w:eastAsia="zh-CN" w:bidi="bn-BD"/>
        </w:rPr>
        <w:t>VGG16</w:t>
      </w:r>
      <w:r w:rsidRPr="004C14F3">
        <w:rPr>
          <w:szCs w:val="20"/>
          <w:lang w:eastAsia="zh-CN"/>
        </w:rPr>
        <w:t>_notop as the Reference Model.</w:t>
      </w:r>
    </w:p>
    <w:p w14:paraId="04DA148D" w14:textId="77777777" w:rsidR="005174CC" w:rsidRDefault="005174CC" w:rsidP="005174CC">
      <w:pPr>
        <w:pStyle w:val="NormalParagraph"/>
        <w:ind w:leftChars="200" w:left="440"/>
        <w:rPr>
          <w:szCs w:val="20"/>
          <w:lang w:eastAsia="zh-CN" w:bidi="bn-BD"/>
        </w:rPr>
      </w:pPr>
      <w:r w:rsidRPr="00F37855">
        <w:rPr>
          <w:rFonts w:hint="eastAsia"/>
          <w:szCs w:val="20"/>
          <w:lang w:eastAsia="zh-CN" w:bidi="bn-BD"/>
        </w:rPr>
        <w:t>2</w:t>
      </w:r>
      <w:r w:rsidRPr="00F37855">
        <w:rPr>
          <w:szCs w:val="20"/>
          <w:lang w:eastAsia="zh-CN" w:bidi="bn-BD"/>
        </w:rPr>
        <w:t xml:space="preserve">. </w:t>
      </w:r>
      <w:r>
        <w:rPr>
          <w:szCs w:val="20"/>
          <w:lang w:eastAsia="zh-CN" w:bidi="bn-BD"/>
        </w:rPr>
        <w:t xml:space="preserve">Use the Model Conversion tool provided by the chipset vendor to convert the Reference Model to an int8 </w:t>
      </w:r>
      <w:r w:rsidRPr="00B35DF8">
        <w:rPr>
          <w:szCs w:val="20"/>
          <w:lang w:eastAsia="zh-CN" w:bidi="bn-BD"/>
        </w:rPr>
        <w:t>or/</w:t>
      </w:r>
      <w:r>
        <w:rPr>
          <w:szCs w:val="20"/>
          <w:lang w:eastAsia="zh-CN" w:bidi="bn-BD"/>
        </w:rPr>
        <w:t xml:space="preserve">and a float16 model that can be run on the DUT, take this converted model as </w:t>
      </w:r>
      <w:proofErr w:type="spellStart"/>
      <w:r>
        <w:rPr>
          <w:szCs w:val="20"/>
          <w:lang w:eastAsia="zh-CN" w:bidi="bn-BD"/>
        </w:rPr>
        <w:t>Model_t</w:t>
      </w:r>
      <w:proofErr w:type="spellEnd"/>
      <w:r>
        <w:rPr>
          <w:szCs w:val="20"/>
          <w:lang w:eastAsia="zh-CN" w:bidi="bn-BD"/>
        </w:rPr>
        <w:t>.</w:t>
      </w:r>
    </w:p>
    <w:p w14:paraId="3D531780" w14:textId="1127FB0E" w:rsidR="005174CC" w:rsidRDefault="005174CC" w:rsidP="005174CC">
      <w:pPr>
        <w:pStyle w:val="NormalParagraph"/>
        <w:ind w:leftChars="200" w:left="440"/>
        <w:rPr>
          <w:szCs w:val="20"/>
          <w:lang w:eastAsia="zh-CN" w:bidi="bn-BD"/>
        </w:rPr>
      </w:pPr>
      <w:r w:rsidRPr="00EA42A4">
        <w:rPr>
          <w:szCs w:val="20"/>
          <w:lang w:eastAsia="zh-CN" w:bidi="bn-BD"/>
        </w:rPr>
        <w:t xml:space="preserve">3. Validate </w:t>
      </w:r>
      <w:proofErr w:type="spellStart"/>
      <w:r w:rsidRPr="00EA42A4">
        <w:rPr>
          <w:szCs w:val="20"/>
          <w:lang w:eastAsia="zh-CN" w:bidi="bn-BD"/>
        </w:rPr>
        <w:t>Model_t</w:t>
      </w:r>
      <w:proofErr w:type="spellEnd"/>
      <w:r w:rsidRPr="00EA42A4">
        <w:rPr>
          <w:szCs w:val="20"/>
          <w:lang w:eastAsia="zh-CN" w:bidi="bn-BD"/>
        </w:rPr>
        <w:t xml:space="preserve"> can be used as the Test Model.</w:t>
      </w:r>
      <w:r w:rsidR="00C86572">
        <w:rPr>
          <w:szCs w:val="20"/>
          <w:lang w:eastAsia="zh-CN" w:bidi="bn-BD"/>
        </w:rPr>
        <w:t xml:space="preserve"> </w:t>
      </w:r>
      <w:r w:rsidRPr="00EA42A4">
        <w:rPr>
          <w:szCs w:val="20"/>
          <w:lang w:eastAsia="zh-CN" w:bidi="bn-BD"/>
        </w:rPr>
        <w:t>(TBD)</w:t>
      </w:r>
    </w:p>
    <w:p w14:paraId="37B95EC5" w14:textId="38A145B9" w:rsidR="005174CC" w:rsidRPr="00E91990" w:rsidRDefault="005174CC" w:rsidP="003369BE">
      <w:pPr>
        <w:pStyle w:val="NormalParagraph"/>
        <w:numPr>
          <w:ilvl w:val="0"/>
          <w:numId w:val="22"/>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S</w:t>
      </w:r>
      <w:r w:rsidR="00B35DF8">
        <w:rPr>
          <w:b/>
          <w:bCs/>
          <w:lang w:eastAsia="zh-CN" w:bidi="bn-BD"/>
        </w:rPr>
        <w:t>cripts</w:t>
      </w:r>
      <w:r w:rsidR="00EA42A4">
        <w:rPr>
          <w:b/>
          <w:bCs/>
          <w:lang w:eastAsia="zh-CN" w:bidi="bn-BD"/>
        </w:rPr>
        <w:t xml:space="preserve"> preparation</w:t>
      </w:r>
    </w:p>
    <w:p w14:paraId="5D757A2A" w14:textId="7D4E1D3E" w:rsidR="005174CC" w:rsidRDefault="005174CC" w:rsidP="005174CC">
      <w:pPr>
        <w:pStyle w:val="NormalParagraph"/>
        <w:ind w:leftChars="200" w:left="440"/>
        <w:rPr>
          <w:szCs w:val="20"/>
          <w:lang w:eastAsia="zh-CN"/>
        </w:rPr>
      </w:pPr>
      <w:r w:rsidRPr="005174CC">
        <w:rPr>
          <w:szCs w:val="20"/>
          <w:lang w:eastAsia="zh-CN"/>
        </w:rPr>
        <w:t>Scripts to pre-process the test dataset, run the test model and measure TOPS.</w:t>
      </w:r>
    </w:p>
    <w:p w14:paraId="7EDC8BD9" w14:textId="04AA4269" w:rsidR="005174CC" w:rsidRPr="00E91990" w:rsidRDefault="005174CC" w:rsidP="003369BE">
      <w:pPr>
        <w:pStyle w:val="NormalParagraph"/>
        <w:numPr>
          <w:ilvl w:val="0"/>
          <w:numId w:val="22"/>
        </w:numPr>
        <w:rPr>
          <w:b/>
          <w:bCs/>
          <w:lang w:eastAsia="zh-CN" w:bidi="bn-BD"/>
        </w:rPr>
      </w:pPr>
      <w:r w:rsidRPr="00E91990">
        <w:rPr>
          <w:rFonts w:hint="eastAsia"/>
          <w:b/>
          <w:bCs/>
          <w:lang w:eastAsia="zh-CN" w:bidi="bn-BD"/>
        </w:rPr>
        <w:t>T</w:t>
      </w:r>
      <w:r w:rsidRPr="00E91990">
        <w:rPr>
          <w:b/>
          <w:bCs/>
          <w:lang w:eastAsia="zh-CN" w:bidi="bn-BD"/>
        </w:rPr>
        <w:t xml:space="preserve">est </w:t>
      </w:r>
      <w:r>
        <w:rPr>
          <w:b/>
          <w:bCs/>
          <w:lang w:eastAsia="zh-CN" w:bidi="bn-BD"/>
        </w:rPr>
        <w:t>D</w:t>
      </w:r>
      <w:r w:rsidRPr="00E91990">
        <w:rPr>
          <w:b/>
          <w:bCs/>
          <w:lang w:eastAsia="zh-CN" w:bidi="bn-BD"/>
        </w:rPr>
        <w:t>ataset</w:t>
      </w:r>
    </w:p>
    <w:p w14:paraId="3FB31F95" w14:textId="7B07DAE9" w:rsidR="005174CC" w:rsidRDefault="005174CC" w:rsidP="005174CC">
      <w:pPr>
        <w:pStyle w:val="NormalParagraph"/>
        <w:ind w:leftChars="200" w:left="440"/>
        <w:rPr>
          <w:lang w:eastAsia="zh-CN" w:bidi="bn-BD"/>
        </w:rPr>
      </w:pPr>
      <w:r>
        <w:rPr>
          <w:lang w:eastAsia="zh-CN" w:bidi="bn-BD"/>
        </w:rPr>
        <w:t>1000 images of size 224*224*3.</w:t>
      </w:r>
    </w:p>
    <w:p w14:paraId="7B6E67CC" w14:textId="62862BFD" w:rsidR="00BA69B6" w:rsidRPr="00FE58E8" w:rsidRDefault="004D4EF8" w:rsidP="00FE58E8">
      <w:pPr>
        <w:pStyle w:val="Heading2"/>
        <w:tabs>
          <w:tab w:val="clear" w:pos="431"/>
          <w:tab w:val="left" w:pos="766"/>
        </w:tabs>
        <w:rPr>
          <w:lang w:eastAsia="zh-CN"/>
        </w:rPr>
      </w:pPr>
      <w:bookmarkStart w:id="39" w:name="_Toc85612523"/>
      <w:bookmarkEnd w:id="36"/>
      <w:r>
        <w:rPr>
          <w:lang w:eastAsia="zh-CN"/>
        </w:rPr>
        <w:t xml:space="preserve">Option 1 - </w:t>
      </w:r>
      <w:r w:rsidR="0025315C" w:rsidRPr="00FE58E8">
        <w:rPr>
          <w:lang w:eastAsia="zh-CN"/>
        </w:rPr>
        <w:t>Initial configuration</w:t>
      </w:r>
      <w:bookmarkEnd w:id="39"/>
    </w:p>
    <w:p w14:paraId="5590E76E" w14:textId="4EBC55F3" w:rsidR="00BA69B6" w:rsidRDefault="0025315C">
      <w:pPr>
        <w:rPr>
          <w:szCs w:val="22"/>
        </w:rPr>
      </w:pPr>
      <w:r>
        <w:rPr>
          <w:szCs w:val="22"/>
        </w:rPr>
        <w:t>DUT is loaded with test s</w:t>
      </w:r>
      <w:r w:rsidR="00926578">
        <w:rPr>
          <w:szCs w:val="22"/>
        </w:rPr>
        <w:t>cripts</w:t>
      </w:r>
      <w:r>
        <w:rPr>
          <w:szCs w:val="22"/>
        </w:rPr>
        <w:t xml:space="preserve"> </w:t>
      </w:r>
      <w:r>
        <w:rPr>
          <w:rFonts w:hint="eastAsia"/>
          <w:szCs w:val="22"/>
        </w:rPr>
        <w:t>and</w:t>
      </w:r>
      <w:r>
        <w:rPr>
          <w:szCs w:val="22"/>
        </w:rPr>
        <w:t xml:space="preserve"> </w:t>
      </w:r>
      <w:r>
        <w:rPr>
          <w:rFonts w:hint="eastAsia"/>
          <w:szCs w:val="22"/>
        </w:rPr>
        <w:t>test</w:t>
      </w:r>
      <w:r>
        <w:rPr>
          <w:szCs w:val="22"/>
        </w:rPr>
        <w:t xml:space="preserve"> model for int8 </w:t>
      </w:r>
      <w:r w:rsidR="00926578">
        <w:rPr>
          <w:szCs w:val="22"/>
        </w:rPr>
        <w:t>or</w:t>
      </w:r>
      <w:r w:rsidR="00926578">
        <w:rPr>
          <w:rFonts w:hint="eastAsia"/>
          <w:szCs w:val="22"/>
        </w:rPr>
        <w:t>/</w:t>
      </w:r>
      <w:r>
        <w:rPr>
          <w:szCs w:val="22"/>
        </w:rPr>
        <w:t xml:space="preserve">and float16 TOPS, </w:t>
      </w:r>
      <w:r>
        <w:t>TOPS/watt measurement</w:t>
      </w:r>
      <w:r>
        <w:rPr>
          <w:szCs w:val="22"/>
        </w:rPr>
        <w:t>.</w:t>
      </w:r>
    </w:p>
    <w:p w14:paraId="330B5D93" w14:textId="77777777" w:rsidR="00BA69B6" w:rsidRDefault="0025315C">
      <w:pPr>
        <w:rPr>
          <w:szCs w:val="22"/>
        </w:rPr>
      </w:pPr>
      <w:r>
        <w:rPr>
          <w:szCs w:val="22"/>
        </w:rPr>
        <w:t>DUT is Switched OFF.</w:t>
      </w:r>
    </w:p>
    <w:p w14:paraId="78D26E8E" w14:textId="725B3D72" w:rsidR="00C971D4" w:rsidRDefault="0025315C">
      <w:pPr>
        <w:rPr>
          <w:szCs w:val="22"/>
        </w:rPr>
      </w:pPr>
      <w:r>
        <w:rPr>
          <w:szCs w:val="22"/>
        </w:rPr>
        <w:t>Power meter is Switched OFF.</w:t>
      </w:r>
    </w:p>
    <w:p w14:paraId="1774F578" w14:textId="42F5F918" w:rsidR="00BA69B6" w:rsidRPr="00FE58E8" w:rsidRDefault="00C75C06" w:rsidP="00FE58E8">
      <w:pPr>
        <w:pStyle w:val="Heading2"/>
        <w:tabs>
          <w:tab w:val="clear" w:pos="431"/>
          <w:tab w:val="left" w:pos="766"/>
        </w:tabs>
        <w:rPr>
          <w:lang w:eastAsia="zh-CN"/>
        </w:rPr>
      </w:pPr>
      <w:bookmarkStart w:id="40" w:name="_Toc85612524"/>
      <w:r>
        <w:rPr>
          <w:lang w:eastAsia="zh-CN"/>
        </w:rPr>
        <w:t xml:space="preserve">Option 1 - </w:t>
      </w:r>
      <w:r w:rsidR="0025315C" w:rsidRPr="00FE58E8">
        <w:rPr>
          <w:lang w:eastAsia="zh-CN"/>
        </w:rPr>
        <w:t>Test procedure</w:t>
      </w:r>
      <w:bookmarkEnd w:id="40"/>
    </w:p>
    <w:tbl>
      <w:tblPr>
        <w:tblStyle w:val="TableGrid"/>
        <w:tblW w:w="9010" w:type="dxa"/>
        <w:tblInd w:w="57" w:type="dxa"/>
        <w:tblLook w:val="04A0" w:firstRow="1" w:lastRow="0" w:firstColumn="1" w:lastColumn="0" w:noHBand="0" w:noVBand="1"/>
      </w:tblPr>
      <w:tblGrid>
        <w:gridCol w:w="817"/>
        <w:gridCol w:w="4139"/>
        <w:gridCol w:w="4054"/>
      </w:tblGrid>
      <w:tr w:rsidR="00BA69B6" w14:paraId="55E4E36F" w14:textId="77777777">
        <w:trPr>
          <w:cantSplit/>
        </w:trPr>
        <w:tc>
          <w:tcPr>
            <w:tcW w:w="817" w:type="dxa"/>
            <w:shd w:val="clear" w:color="auto" w:fill="C00000"/>
            <w:vAlign w:val="center"/>
          </w:tcPr>
          <w:p w14:paraId="7CF9BEC1" w14:textId="77777777" w:rsidR="00BA69B6" w:rsidRDefault="0025315C">
            <w:pPr>
              <w:pStyle w:val="TableHeader"/>
            </w:pPr>
            <w:r>
              <w:t>Step</w:t>
            </w:r>
          </w:p>
        </w:tc>
        <w:tc>
          <w:tcPr>
            <w:tcW w:w="4139" w:type="dxa"/>
            <w:shd w:val="clear" w:color="auto" w:fill="C00000"/>
            <w:vAlign w:val="center"/>
          </w:tcPr>
          <w:p w14:paraId="1417DADE" w14:textId="77777777" w:rsidR="00BA69B6" w:rsidRDefault="0025315C">
            <w:pPr>
              <w:pStyle w:val="TableHeader"/>
            </w:pPr>
            <w:r>
              <w:t>Test procedure</w:t>
            </w:r>
          </w:p>
        </w:tc>
        <w:tc>
          <w:tcPr>
            <w:tcW w:w="4054" w:type="dxa"/>
            <w:shd w:val="clear" w:color="auto" w:fill="C00000"/>
            <w:vAlign w:val="center"/>
          </w:tcPr>
          <w:p w14:paraId="723427B9" w14:textId="77777777" w:rsidR="00BA69B6" w:rsidRDefault="0025315C">
            <w:pPr>
              <w:pStyle w:val="TableHeader"/>
            </w:pPr>
            <w:r>
              <w:t>Expected result</w:t>
            </w:r>
          </w:p>
        </w:tc>
      </w:tr>
      <w:tr w:rsidR="00BA69B6" w14:paraId="2226B808" w14:textId="77777777">
        <w:trPr>
          <w:cantSplit/>
        </w:trPr>
        <w:tc>
          <w:tcPr>
            <w:tcW w:w="817" w:type="dxa"/>
          </w:tcPr>
          <w:p w14:paraId="48F603A6" w14:textId="77777777" w:rsidR="00BA69B6" w:rsidRDefault="0025315C">
            <w:pPr>
              <w:pStyle w:val="TableText"/>
              <w:jc w:val="center"/>
              <w:rPr>
                <w:lang w:eastAsia="zh-CN"/>
              </w:rPr>
            </w:pPr>
            <w:r>
              <w:rPr>
                <w:rFonts w:hint="eastAsia"/>
                <w:lang w:eastAsia="zh-CN"/>
              </w:rPr>
              <w:t>1</w:t>
            </w:r>
          </w:p>
        </w:tc>
        <w:tc>
          <w:tcPr>
            <w:tcW w:w="4139" w:type="dxa"/>
          </w:tcPr>
          <w:p w14:paraId="20F6C77B" w14:textId="6E2D6B0D" w:rsidR="00BA69B6" w:rsidRDefault="0025315C" w:rsidP="00926578">
            <w:pPr>
              <w:pStyle w:val="TableText"/>
            </w:pPr>
            <w:r>
              <w:t xml:space="preserve">Switch the power </w:t>
            </w:r>
            <w:r>
              <w:rPr>
                <w:rFonts w:hint="eastAsia"/>
                <w:lang w:eastAsia="zh-CN"/>
              </w:rPr>
              <w:t>meter</w:t>
            </w:r>
            <w:r>
              <w:rPr>
                <w:lang w:eastAsia="zh-CN"/>
              </w:rPr>
              <w:t xml:space="preserve"> on</w:t>
            </w:r>
            <w:r>
              <w:t xml:space="preserve"> and connect it to DUT for power measurement.</w:t>
            </w:r>
          </w:p>
        </w:tc>
        <w:tc>
          <w:tcPr>
            <w:tcW w:w="4054" w:type="dxa"/>
          </w:tcPr>
          <w:p w14:paraId="364F7ACC" w14:textId="77777777" w:rsidR="00BA69B6" w:rsidRDefault="0025315C">
            <w:pPr>
              <w:pStyle w:val="TableText"/>
              <w:rPr>
                <w:lang w:eastAsia="zh-CN"/>
              </w:rPr>
            </w:pPr>
            <w:r>
              <w:rPr>
                <w:rFonts w:hint="eastAsia"/>
                <w:lang w:eastAsia="zh-CN"/>
              </w:rPr>
              <w:t>T</w:t>
            </w:r>
            <w:r>
              <w:rPr>
                <w:lang w:eastAsia="zh-CN"/>
              </w:rPr>
              <w:t>he power meter is on.</w:t>
            </w:r>
          </w:p>
        </w:tc>
      </w:tr>
      <w:tr w:rsidR="00BA69B6" w14:paraId="65539D5C" w14:textId="77777777">
        <w:trPr>
          <w:cantSplit/>
        </w:trPr>
        <w:tc>
          <w:tcPr>
            <w:tcW w:w="817" w:type="dxa"/>
          </w:tcPr>
          <w:p w14:paraId="426ECF2B" w14:textId="77777777" w:rsidR="00BA69B6" w:rsidRDefault="0025315C">
            <w:pPr>
              <w:pStyle w:val="TableText"/>
              <w:jc w:val="center"/>
            </w:pPr>
            <w:r>
              <w:t>2</w:t>
            </w:r>
          </w:p>
        </w:tc>
        <w:tc>
          <w:tcPr>
            <w:tcW w:w="4139" w:type="dxa"/>
          </w:tcPr>
          <w:p w14:paraId="300E6A4E" w14:textId="77777777" w:rsidR="00BA69B6" w:rsidRDefault="0025315C">
            <w:pPr>
              <w:pStyle w:val="TableText"/>
              <w:rPr>
                <w:color w:val="000000"/>
              </w:rPr>
            </w:pPr>
            <w:r>
              <w:t>Switch DUT on and adjust the screen brightness to the lowest level, turn off the Bluetooth, mute the DUT and turn on the flight mode.</w:t>
            </w:r>
          </w:p>
        </w:tc>
        <w:tc>
          <w:tcPr>
            <w:tcW w:w="4054" w:type="dxa"/>
          </w:tcPr>
          <w:p w14:paraId="34110954" w14:textId="77777777" w:rsidR="00BA69B6" w:rsidRDefault="0025315C">
            <w:pPr>
              <w:pStyle w:val="TableText"/>
            </w:pPr>
            <w:r>
              <w:t>DUT is on and is in flight mode.</w:t>
            </w:r>
          </w:p>
          <w:p w14:paraId="0C9FB0F0" w14:textId="5F70B29A" w:rsidR="00BA69B6" w:rsidRDefault="00BA69B6">
            <w:pPr>
              <w:pStyle w:val="TableText"/>
            </w:pPr>
          </w:p>
        </w:tc>
      </w:tr>
      <w:tr w:rsidR="00BA69B6" w14:paraId="09446506" w14:textId="77777777">
        <w:trPr>
          <w:cantSplit/>
        </w:trPr>
        <w:tc>
          <w:tcPr>
            <w:tcW w:w="817" w:type="dxa"/>
          </w:tcPr>
          <w:p w14:paraId="53C8B8C6" w14:textId="77777777" w:rsidR="00BA69B6" w:rsidRDefault="0025315C">
            <w:pPr>
              <w:pStyle w:val="TableText"/>
              <w:jc w:val="center"/>
              <w:rPr>
                <w:lang w:eastAsia="zh-CN"/>
              </w:rPr>
            </w:pPr>
            <w:r>
              <w:rPr>
                <w:rFonts w:hint="eastAsia"/>
                <w:lang w:eastAsia="zh-CN"/>
              </w:rPr>
              <w:t>3</w:t>
            </w:r>
          </w:p>
        </w:tc>
        <w:tc>
          <w:tcPr>
            <w:tcW w:w="4139" w:type="dxa"/>
          </w:tcPr>
          <w:p w14:paraId="6E66A891" w14:textId="77777777" w:rsidR="00BA69B6" w:rsidRDefault="0025315C">
            <w:pPr>
              <w:pStyle w:val="TableText"/>
              <w:rPr>
                <w:lang w:eastAsia="zh-CN"/>
              </w:rPr>
            </w:pPr>
            <w:r>
              <w:rPr>
                <w:lang w:eastAsia="zh-CN"/>
              </w:rPr>
              <w:t>Record the current and voltage.</w:t>
            </w:r>
          </w:p>
          <w:p w14:paraId="0A7D5839" w14:textId="1B25F8CB" w:rsidR="00EA42A4" w:rsidRDefault="00EA42A4" w:rsidP="00EA42A4">
            <w:pPr>
              <w:pStyle w:val="TableText"/>
              <w:rPr>
                <w:lang w:eastAsia="zh-CN"/>
              </w:rPr>
            </w:pPr>
          </w:p>
        </w:tc>
        <w:tc>
          <w:tcPr>
            <w:tcW w:w="4054" w:type="dxa"/>
          </w:tcPr>
          <w:p w14:paraId="05AE42C6" w14:textId="3DE9BE41" w:rsidR="00EA42A4" w:rsidRDefault="0025315C">
            <w:pPr>
              <w:pStyle w:val="TableText"/>
              <w:rPr>
                <w:lang w:eastAsia="zh-CN"/>
              </w:rPr>
            </w:pPr>
            <w:r>
              <w:rPr>
                <w:rFonts w:hint="eastAsia"/>
                <w:lang w:eastAsia="zh-CN"/>
              </w:rPr>
              <w:t>T</w:t>
            </w:r>
            <w:r>
              <w:rPr>
                <w:lang w:eastAsia="zh-CN"/>
              </w:rPr>
              <w:t>he current curve and the voltage are displayed.</w:t>
            </w:r>
          </w:p>
        </w:tc>
      </w:tr>
      <w:tr w:rsidR="00BA69B6" w14:paraId="25E59CF0" w14:textId="77777777">
        <w:trPr>
          <w:cantSplit/>
        </w:trPr>
        <w:tc>
          <w:tcPr>
            <w:tcW w:w="817" w:type="dxa"/>
          </w:tcPr>
          <w:p w14:paraId="1FE44869" w14:textId="77777777" w:rsidR="00BA69B6" w:rsidRDefault="0025315C">
            <w:pPr>
              <w:pStyle w:val="TableText"/>
              <w:jc w:val="center"/>
              <w:rPr>
                <w:lang w:eastAsia="zh-CN"/>
              </w:rPr>
            </w:pPr>
            <w:r>
              <w:rPr>
                <w:lang w:eastAsia="zh-CN"/>
              </w:rPr>
              <w:t>4</w:t>
            </w:r>
          </w:p>
        </w:tc>
        <w:tc>
          <w:tcPr>
            <w:tcW w:w="4139" w:type="dxa"/>
          </w:tcPr>
          <w:p w14:paraId="13BAA496" w14:textId="42425288" w:rsidR="00BA69B6" w:rsidRDefault="0025315C" w:rsidP="00926578">
            <w:pPr>
              <w:pStyle w:val="TableText"/>
              <w:rPr>
                <w:lang w:eastAsia="zh-CN"/>
              </w:rPr>
            </w:pPr>
            <w:r>
              <w:rPr>
                <w:lang w:eastAsia="zh-CN"/>
              </w:rPr>
              <w:t xml:space="preserve">Wait until the current is </w:t>
            </w:r>
            <w:r w:rsidR="00926578">
              <w:rPr>
                <w:lang w:eastAsia="zh-CN"/>
              </w:rPr>
              <w:t>stable</w:t>
            </w:r>
            <w:r>
              <w:rPr>
                <w:lang w:eastAsia="zh-CN"/>
              </w:rPr>
              <w:t xml:space="preserve">, </w:t>
            </w:r>
            <w:proofErr w:type="gramStart"/>
            <w:r>
              <w:rPr>
                <w:lang w:eastAsia="zh-CN"/>
              </w:rPr>
              <w:t>i.e.</w:t>
            </w:r>
            <w:proofErr w:type="gramEnd"/>
            <w:r>
              <w:rPr>
                <w:lang w:eastAsia="zh-CN"/>
              </w:rPr>
              <w:t xml:space="preserve"> the current curve is stable [+/-5%].</w:t>
            </w:r>
          </w:p>
        </w:tc>
        <w:tc>
          <w:tcPr>
            <w:tcW w:w="4054" w:type="dxa"/>
          </w:tcPr>
          <w:p w14:paraId="7A48CA0F" w14:textId="77777777" w:rsidR="00BA69B6" w:rsidRDefault="0025315C">
            <w:pPr>
              <w:pStyle w:val="TableText"/>
              <w:rPr>
                <w:lang w:eastAsia="zh-CN"/>
              </w:rPr>
            </w:pPr>
            <w:r>
              <w:rPr>
                <w:rFonts w:hint="eastAsia"/>
                <w:lang w:eastAsia="zh-CN"/>
              </w:rPr>
              <w:t>T</w:t>
            </w:r>
            <w:r>
              <w:rPr>
                <w:lang w:eastAsia="zh-CN"/>
              </w:rPr>
              <w:t>he current is stable.</w:t>
            </w:r>
          </w:p>
          <w:p w14:paraId="557C8ACC" w14:textId="0CB2BF9E" w:rsidR="00BA69B6" w:rsidRDefault="00BA69B6">
            <w:pPr>
              <w:pStyle w:val="TableText"/>
              <w:rPr>
                <w:lang w:eastAsia="zh-CN"/>
              </w:rPr>
            </w:pPr>
          </w:p>
        </w:tc>
      </w:tr>
      <w:tr w:rsidR="00BA69B6" w14:paraId="1A6518C2" w14:textId="77777777">
        <w:trPr>
          <w:cantSplit/>
        </w:trPr>
        <w:tc>
          <w:tcPr>
            <w:tcW w:w="817" w:type="dxa"/>
          </w:tcPr>
          <w:p w14:paraId="74C25B15" w14:textId="77777777" w:rsidR="00BA69B6" w:rsidRDefault="0025315C">
            <w:pPr>
              <w:pStyle w:val="TableText"/>
              <w:jc w:val="center"/>
              <w:rPr>
                <w:lang w:eastAsia="zh-CN"/>
              </w:rPr>
            </w:pPr>
            <w:r>
              <w:rPr>
                <w:lang w:eastAsia="zh-CN"/>
              </w:rPr>
              <w:lastRenderedPageBreak/>
              <w:t>5</w:t>
            </w:r>
          </w:p>
        </w:tc>
        <w:tc>
          <w:tcPr>
            <w:tcW w:w="4139" w:type="dxa"/>
          </w:tcPr>
          <w:p w14:paraId="5F2D21CC" w14:textId="77777777" w:rsidR="00BA69B6" w:rsidRDefault="0025315C">
            <w:pPr>
              <w:pStyle w:val="TableText"/>
            </w:pPr>
            <w:r>
              <w:t>Record the background current and the voltage for 60 seconds, compute the average value.</w:t>
            </w:r>
          </w:p>
        </w:tc>
        <w:tc>
          <w:tcPr>
            <w:tcW w:w="4054" w:type="dxa"/>
          </w:tcPr>
          <w:p w14:paraId="617681F9" w14:textId="77777777" w:rsidR="00BA69B6" w:rsidRDefault="0025315C">
            <w:pPr>
              <w:pStyle w:val="TableText"/>
            </w:pPr>
            <w:r>
              <w:t>The value of average background current and average voltage are obtained.</w:t>
            </w:r>
          </w:p>
        </w:tc>
      </w:tr>
      <w:tr w:rsidR="00BA69B6" w14:paraId="0AA2DCCD" w14:textId="77777777">
        <w:trPr>
          <w:cantSplit/>
        </w:trPr>
        <w:tc>
          <w:tcPr>
            <w:tcW w:w="817" w:type="dxa"/>
            <w:vAlign w:val="center"/>
          </w:tcPr>
          <w:p w14:paraId="33738226" w14:textId="77777777" w:rsidR="00BA69B6" w:rsidRDefault="0025315C">
            <w:pPr>
              <w:pStyle w:val="TableText"/>
              <w:jc w:val="center"/>
            </w:pPr>
            <w:r>
              <w:t>6</w:t>
            </w:r>
          </w:p>
        </w:tc>
        <w:tc>
          <w:tcPr>
            <w:tcW w:w="4139" w:type="dxa"/>
          </w:tcPr>
          <w:p w14:paraId="7154C411" w14:textId="1877252C" w:rsidR="00EA42A4" w:rsidRDefault="0025315C" w:rsidP="00C2626C">
            <w:pPr>
              <w:pStyle w:val="TableText"/>
              <w:rPr>
                <w:lang w:eastAsia="zh-CN"/>
              </w:rPr>
            </w:pPr>
            <w:r>
              <w:rPr>
                <w:lang w:eastAsia="zh-CN"/>
              </w:rPr>
              <w:t xml:space="preserve">Run the test </w:t>
            </w:r>
            <w:r w:rsidR="00926578">
              <w:rPr>
                <w:lang w:eastAsia="zh-CN"/>
              </w:rPr>
              <w:t xml:space="preserve">scripts </w:t>
            </w:r>
            <w:r w:rsidR="00295371">
              <w:rPr>
                <w:lang w:eastAsia="zh-CN"/>
              </w:rPr>
              <w:t>for</w:t>
            </w:r>
            <w:r>
              <w:rPr>
                <w:lang w:eastAsia="zh-CN"/>
              </w:rPr>
              <w:t xml:space="preserve"> int8 </w:t>
            </w:r>
            <w:r w:rsidR="00C2626C">
              <w:rPr>
                <w:szCs w:val="20"/>
                <w:lang w:eastAsia="zh-CN" w:bidi="bn-BD"/>
              </w:rPr>
              <w:t>Test Model</w:t>
            </w:r>
            <w:r>
              <w:rPr>
                <w:lang w:eastAsia="zh-CN"/>
              </w:rPr>
              <w:t>, record the inference time and compute the average inference current.</w:t>
            </w:r>
          </w:p>
        </w:tc>
        <w:tc>
          <w:tcPr>
            <w:tcW w:w="4054" w:type="dxa"/>
          </w:tcPr>
          <w:p w14:paraId="5BF2BF54" w14:textId="4D22E401" w:rsidR="00BA69B6" w:rsidRDefault="0025315C">
            <w:pPr>
              <w:pStyle w:val="TableText"/>
              <w:rPr>
                <w:lang w:eastAsia="zh-CN"/>
              </w:rPr>
            </w:pPr>
            <w:r>
              <w:rPr>
                <w:lang w:eastAsia="zh-CN"/>
              </w:rPr>
              <w:t>The inference time and the average inference current value are obtained.</w:t>
            </w:r>
          </w:p>
        </w:tc>
      </w:tr>
      <w:tr w:rsidR="00BA69B6" w14:paraId="7E22932D" w14:textId="77777777">
        <w:trPr>
          <w:cantSplit/>
        </w:trPr>
        <w:tc>
          <w:tcPr>
            <w:tcW w:w="817" w:type="dxa"/>
            <w:vAlign w:val="center"/>
          </w:tcPr>
          <w:p w14:paraId="2E7F6277" w14:textId="4E91DE2B" w:rsidR="00BA69B6" w:rsidRDefault="000569C3">
            <w:pPr>
              <w:pStyle w:val="TableText"/>
              <w:jc w:val="center"/>
              <w:rPr>
                <w:lang w:eastAsia="zh-CN"/>
              </w:rPr>
            </w:pPr>
            <w:r>
              <w:rPr>
                <w:lang w:eastAsia="zh-CN"/>
              </w:rPr>
              <w:t>7</w:t>
            </w:r>
          </w:p>
        </w:tc>
        <w:tc>
          <w:tcPr>
            <w:tcW w:w="4139" w:type="dxa"/>
          </w:tcPr>
          <w:p w14:paraId="67F12F97" w14:textId="77777777" w:rsidR="00BA69B6" w:rsidRDefault="0025315C">
            <w:pPr>
              <w:pStyle w:val="TableText"/>
            </w:pPr>
            <w:r>
              <w:t>Compute int8 TOPS and compare the result with the value specified in the requirement TS.47_3.1_REQ_001.</w:t>
            </w:r>
          </w:p>
        </w:tc>
        <w:tc>
          <w:tcPr>
            <w:tcW w:w="4054" w:type="dxa"/>
          </w:tcPr>
          <w:p w14:paraId="2ABBB52F" w14:textId="77777777" w:rsidR="00BA69B6" w:rsidRDefault="0025315C">
            <w:pPr>
              <w:pStyle w:val="TableText"/>
              <w:rPr>
                <w:lang w:eastAsia="zh-CN"/>
              </w:rPr>
            </w:pPr>
            <w:r>
              <w:rPr>
                <w:rFonts w:hint="eastAsia"/>
                <w:lang w:eastAsia="zh-CN"/>
              </w:rPr>
              <w:t>T</w:t>
            </w:r>
            <w:r>
              <w:rPr>
                <w:lang w:eastAsia="zh-CN"/>
              </w:rPr>
              <w:t>he int8 TOPS result meets r</w:t>
            </w:r>
            <w:r>
              <w:t>equirement TS.47_3.1_REQ_001.</w:t>
            </w:r>
          </w:p>
        </w:tc>
      </w:tr>
      <w:tr w:rsidR="00BA69B6" w14:paraId="348C967D" w14:textId="77777777">
        <w:trPr>
          <w:cantSplit/>
        </w:trPr>
        <w:tc>
          <w:tcPr>
            <w:tcW w:w="817" w:type="dxa"/>
            <w:vAlign w:val="center"/>
          </w:tcPr>
          <w:p w14:paraId="0F753404" w14:textId="4D04EF5D" w:rsidR="00BA69B6" w:rsidRDefault="000569C3">
            <w:pPr>
              <w:pStyle w:val="TableText"/>
              <w:jc w:val="center"/>
              <w:rPr>
                <w:lang w:eastAsia="zh-CN"/>
              </w:rPr>
            </w:pPr>
            <w:r>
              <w:rPr>
                <w:lang w:eastAsia="zh-CN"/>
              </w:rPr>
              <w:t>8</w:t>
            </w:r>
          </w:p>
        </w:tc>
        <w:tc>
          <w:tcPr>
            <w:tcW w:w="4139" w:type="dxa"/>
          </w:tcPr>
          <w:p w14:paraId="1E592AF0" w14:textId="77777777" w:rsidR="00BA69B6" w:rsidRDefault="0025315C">
            <w:pPr>
              <w:pStyle w:val="TableText"/>
              <w:rPr>
                <w:lang w:eastAsia="zh-CN"/>
              </w:rPr>
            </w:pPr>
            <w:r>
              <w:rPr>
                <w:lang w:eastAsia="zh-CN"/>
              </w:rPr>
              <w:t xml:space="preserve">Compute int8 </w:t>
            </w:r>
            <w:r>
              <w:t>TOPS/Watt</w:t>
            </w:r>
            <w:r>
              <w:rPr>
                <w:lang w:eastAsia="zh-CN"/>
              </w:rPr>
              <w:t xml:space="preserve"> and </w:t>
            </w:r>
            <w:r>
              <w:rPr>
                <w:rFonts w:hint="eastAsia"/>
                <w:lang w:eastAsia="zh-CN"/>
              </w:rPr>
              <w:t>com</w:t>
            </w:r>
            <w:r>
              <w:rPr>
                <w:lang w:eastAsia="zh-CN"/>
              </w:rPr>
              <w:t xml:space="preserve">pare the result with the value </w:t>
            </w:r>
            <w:r>
              <w:t>specified in the requirement TS.47_3.1_REQ_003.</w:t>
            </w:r>
          </w:p>
        </w:tc>
        <w:tc>
          <w:tcPr>
            <w:tcW w:w="4054" w:type="dxa"/>
          </w:tcPr>
          <w:p w14:paraId="5DD0F67A" w14:textId="77777777" w:rsidR="00BA69B6" w:rsidRDefault="0025315C">
            <w:pPr>
              <w:pStyle w:val="TableText"/>
            </w:pPr>
            <w:r>
              <w:rPr>
                <w:rFonts w:hint="eastAsia"/>
                <w:lang w:eastAsia="zh-CN"/>
              </w:rPr>
              <w:t>T</w:t>
            </w:r>
            <w:r>
              <w:rPr>
                <w:lang w:eastAsia="zh-CN"/>
              </w:rPr>
              <w:t>he int8 TOPS</w:t>
            </w:r>
            <w:r>
              <w:rPr>
                <w:rFonts w:hint="eastAsia"/>
                <w:lang w:eastAsia="zh-CN"/>
              </w:rPr>
              <w:t>/</w:t>
            </w:r>
            <w:r>
              <w:rPr>
                <w:lang w:eastAsia="zh-CN"/>
              </w:rPr>
              <w:t>Watt result meets r</w:t>
            </w:r>
            <w:r>
              <w:t>equirement TS.47_3.1_REQ_003.</w:t>
            </w:r>
          </w:p>
        </w:tc>
      </w:tr>
      <w:tr w:rsidR="00BA69B6" w14:paraId="37742322" w14:textId="77777777">
        <w:trPr>
          <w:cantSplit/>
        </w:trPr>
        <w:tc>
          <w:tcPr>
            <w:tcW w:w="817" w:type="dxa"/>
            <w:vAlign w:val="center"/>
          </w:tcPr>
          <w:p w14:paraId="10761008" w14:textId="5A50AB95" w:rsidR="00BA69B6" w:rsidRDefault="000569C3">
            <w:pPr>
              <w:pStyle w:val="TableText"/>
              <w:jc w:val="center"/>
              <w:rPr>
                <w:lang w:eastAsia="zh-CN"/>
              </w:rPr>
            </w:pPr>
            <w:r>
              <w:rPr>
                <w:lang w:eastAsia="zh-CN"/>
              </w:rPr>
              <w:t>9</w:t>
            </w:r>
          </w:p>
        </w:tc>
        <w:tc>
          <w:tcPr>
            <w:tcW w:w="4139" w:type="dxa"/>
          </w:tcPr>
          <w:p w14:paraId="1C51B57C" w14:textId="7476D30E" w:rsidR="00BA69B6" w:rsidRDefault="0025315C">
            <w:pPr>
              <w:pStyle w:val="TableText"/>
              <w:rPr>
                <w:lang w:eastAsia="zh-CN"/>
              </w:rPr>
            </w:pPr>
            <w:r>
              <w:rPr>
                <w:rFonts w:hint="eastAsia"/>
                <w:lang w:eastAsia="zh-CN"/>
              </w:rPr>
              <w:t>S</w:t>
            </w:r>
            <w:r>
              <w:rPr>
                <w:lang w:eastAsia="zh-CN"/>
              </w:rPr>
              <w:t>top recording the current.</w:t>
            </w:r>
          </w:p>
        </w:tc>
        <w:tc>
          <w:tcPr>
            <w:tcW w:w="4054" w:type="dxa"/>
          </w:tcPr>
          <w:p w14:paraId="05AC20D4" w14:textId="43CA6321" w:rsidR="00BA69B6" w:rsidRDefault="0025315C">
            <w:pPr>
              <w:pStyle w:val="TableText"/>
              <w:rPr>
                <w:lang w:eastAsia="zh-CN"/>
              </w:rPr>
            </w:pPr>
            <w:r>
              <w:rPr>
                <w:rFonts w:hint="eastAsia"/>
                <w:lang w:eastAsia="zh-CN"/>
              </w:rPr>
              <w:t>T</w:t>
            </w:r>
            <w:r>
              <w:rPr>
                <w:lang w:eastAsia="zh-CN"/>
              </w:rPr>
              <w:t>he current curve stops recording.</w:t>
            </w:r>
          </w:p>
        </w:tc>
      </w:tr>
      <w:tr w:rsidR="00BA69B6" w14:paraId="30799021" w14:textId="77777777">
        <w:trPr>
          <w:cantSplit/>
        </w:trPr>
        <w:tc>
          <w:tcPr>
            <w:tcW w:w="817" w:type="dxa"/>
            <w:vAlign w:val="center"/>
          </w:tcPr>
          <w:p w14:paraId="7D749914" w14:textId="63D35D3A" w:rsidR="00BA69B6" w:rsidRDefault="000569C3">
            <w:pPr>
              <w:pStyle w:val="TableText"/>
              <w:jc w:val="center"/>
            </w:pPr>
            <w:r>
              <w:t>10</w:t>
            </w:r>
          </w:p>
        </w:tc>
        <w:tc>
          <w:tcPr>
            <w:tcW w:w="4139" w:type="dxa"/>
          </w:tcPr>
          <w:p w14:paraId="7D218A46" w14:textId="661460A5" w:rsidR="00C971D4" w:rsidRDefault="0025315C" w:rsidP="00C2626C">
            <w:pPr>
              <w:pStyle w:val="TableText"/>
            </w:pPr>
            <w:r>
              <w:t>C</w:t>
            </w:r>
            <w:r>
              <w:rPr>
                <w:rFonts w:hint="eastAsia"/>
                <w:lang w:eastAsia="zh-CN"/>
              </w:rPr>
              <w:t>hange</w:t>
            </w:r>
            <w:r>
              <w:rPr>
                <w:lang w:eastAsia="zh-CN"/>
              </w:rPr>
              <w:t xml:space="preserve"> </w:t>
            </w:r>
            <w:r>
              <w:t xml:space="preserve">the test model to float16 </w:t>
            </w:r>
            <w:r w:rsidR="00C2626C">
              <w:rPr>
                <w:szCs w:val="20"/>
                <w:lang w:eastAsia="zh-CN" w:bidi="bn-BD"/>
              </w:rPr>
              <w:t>Test Model</w:t>
            </w:r>
            <w:r>
              <w:t xml:space="preserve">, repeat step 3 to </w:t>
            </w:r>
            <w:r w:rsidR="000569C3">
              <w:t xml:space="preserve">9 </w:t>
            </w:r>
            <w:r>
              <w:t>for float16 TOPS and float 16 TOPS/Watt measurement.</w:t>
            </w:r>
          </w:p>
        </w:tc>
        <w:tc>
          <w:tcPr>
            <w:tcW w:w="4054" w:type="dxa"/>
          </w:tcPr>
          <w:p w14:paraId="0AC2A2EF" w14:textId="77777777" w:rsidR="00BA69B6" w:rsidRDefault="0025315C">
            <w:pPr>
              <w:pStyle w:val="TableText"/>
              <w:rPr>
                <w:lang w:eastAsia="zh-CN"/>
              </w:rPr>
            </w:pPr>
            <w:r>
              <w:rPr>
                <w:rFonts w:hint="eastAsia"/>
                <w:lang w:eastAsia="zh-CN"/>
              </w:rPr>
              <w:t>T</w:t>
            </w:r>
            <w:r>
              <w:rPr>
                <w:lang w:eastAsia="zh-CN"/>
              </w:rPr>
              <w:t>he float16 TOPS result meets r</w:t>
            </w:r>
            <w:r>
              <w:t>equirement TS.47_3.1_REQ_002.</w:t>
            </w:r>
          </w:p>
          <w:p w14:paraId="67F155E8" w14:textId="77777777" w:rsidR="00BA69B6" w:rsidRDefault="0025315C">
            <w:pPr>
              <w:pStyle w:val="TableText"/>
            </w:pPr>
            <w:r>
              <w:rPr>
                <w:rFonts w:hint="eastAsia"/>
                <w:lang w:eastAsia="zh-CN"/>
              </w:rPr>
              <w:t>T</w:t>
            </w:r>
            <w:r>
              <w:rPr>
                <w:lang w:eastAsia="zh-CN"/>
              </w:rPr>
              <w:t>he float16 TOPS</w:t>
            </w:r>
            <w:r>
              <w:rPr>
                <w:rFonts w:hint="eastAsia"/>
                <w:lang w:eastAsia="zh-CN"/>
              </w:rPr>
              <w:t>/</w:t>
            </w:r>
            <w:r>
              <w:rPr>
                <w:lang w:eastAsia="zh-CN"/>
              </w:rPr>
              <w:t>Watt result meets r</w:t>
            </w:r>
            <w:r>
              <w:t>equirement TS.47_3.1_REQ_004.</w:t>
            </w:r>
          </w:p>
        </w:tc>
      </w:tr>
    </w:tbl>
    <w:p w14:paraId="2ACB96CF" w14:textId="6A6EFF8A" w:rsidR="007B441A" w:rsidRDefault="00C75C06" w:rsidP="00843256">
      <w:pPr>
        <w:pStyle w:val="Heading1"/>
        <w:rPr>
          <w:lang w:eastAsia="zh-CN"/>
        </w:rPr>
      </w:pPr>
      <w:bookmarkStart w:id="41" w:name="_Toc15533128"/>
      <w:bookmarkStart w:id="42" w:name="_Toc85612525"/>
      <w:commentRangeStart w:id="43"/>
      <w:r>
        <w:rPr>
          <w:lang w:eastAsia="zh-CN"/>
        </w:rPr>
        <w:t>Option</w:t>
      </w:r>
      <w:commentRangeEnd w:id="43"/>
      <w:r w:rsidR="00102E8C">
        <w:rPr>
          <w:rStyle w:val="CommentReference"/>
          <w:rFonts w:ascii="Times New Roman" w:eastAsia="SimSun" w:hAnsi="Times New Roman" w:cs="Times New Roman"/>
          <w:b w:val="0"/>
          <w:bCs w:val="0"/>
          <w:lang w:eastAsia="zh-CN"/>
        </w:rPr>
        <w:commentReference w:id="43"/>
      </w:r>
      <w:r>
        <w:rPr>
          <w:lang w:eastAsia="zh-CN"/>
        </w:rPr>
        <w:t xml:space="preserve"> 2: Using MLCommons </w:t>
      </w:r>
      <w:r w:rsidR="00F012FF">
        <w:rPr>
          <w:lang w:eastAsia="zh-CN"/>
        </w:rPr>
        <w:t>Mobile Application</w:t>
      </w:r>
    </w:p>
    <w:p w14:paraId="7AA89B4D" w14:textId="44ADFF06" w:rsidR="007B441A" w:rsidRDefault="009A746A" w:rsidP="007B441A">
      <w:pPr>
        <w:pStyle w:val="Heading2"/>
        <w:tabs>
          <w:tab w:val="clear" w:pos="431"/>
          <w:tab w:val="left" w:pos="766"/>
        </w:tabs>
        <w:rPr>
          <w:lang w:eastAsia="zh-CN"/>
        </w:rPr>
      </w:pPr>
      <w:r>
        <w:rPr>
          <w:lang w:eastAsia="zh-CN"/>
        </w:rPr>
        <w:t xml:space="preserve">Hardware </w:t>
      </w:r>
      <w:r w:rsidR="00D33215">
        <w:rPr>
          <w:lang w:eastAsia="zh-CN"/>
        </w:rPr>
        <w:t xml:space="preserve">Performance </w:t>
      </w:r>
      <w:r w:rsidR="007B441A">
        <w:rPr>
          <w:lang w:eastAsia="zh-CN"/>
        </w:rPr>
        <w:t>Referenced Requirement</w:t>
      </w:r>
      <w:r>
        <w:rPr>
          <w:lang w:eastAsia="zh-CN"/>
        </w:rPr>
        <w:t>s</w:t>
      </w:r>
    </w:p>
    <w:p w14:paraId="76D87603" w14:textId="77777777" w:rsidR="001F78DA" w:rsidRPr="002B1879" w:rsidRDefault="001F78DA" w:rsidP="001F78DA">
      <w:pPr>
        <w:pStyle w:val="NormalParagraph"/>
      </w:pPr>
      <w:r w:rsidRPr="002B1879">
        <w:t>Alternatively, a better network may be used.</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1F78DA" w:rsidRPr="002B1879" w14:paraId="552593FA" w14:textId="77777777" w:rsidTr="00DF03AE">
        <w:tc>
          <w:tcPr>
            <w:tcW w:w="8926" w:type="dxa"/>
            <w:gridSpan w:val="2"/>
          </w:tcPr>
          <w:p w14:paraId="17E8B2F1" w14:textId="356D7241" w:rsidR="001F78DA" w:rsidRPr="002B1879" w:rsidRDefault="001F78DA" w:rsidP="00DF03AE">
            <w:pPr>
              <w:pStyle w:val="TableText"/>
              <w:keepNext/>
              <w:keepLines/>
              <w:jc w:val="center"/>
              <w:rPr>
                <w:sz w:val="22"/>
              </w:rPr>
            </w:pPr>
            <w:r w:rsidRPr="002B1879">
              <w:rPr>
                <w:sz w:val="22"/>
              </w:rPr>
              <w:lastRenderedPageBreak/>
              <w:t xml:space="preserve">Requirement for </w:t>
            </w:r>
            <w:r>
              <w:rPr>
                <w:sz w:val="22"/>
              </w:rPr>
              <w:t>better networks</w:t>
            </w:r>
          </w:p>
        </w:tc>
      </w:tr>
      <w:tr w:rsidR="001F78DA" w:rsidRPr="002B1879" w14:paraId="4D0F6E42" w14:textId="77777777" w:rsidTr="00DF03AE">
        <w:tc>
          <w:tcPr>
            <w:tcW w:w="2405" w:type="dxa"/>
          </w:tcPr>
          <w:p w14:paraId="1DAAC227" w14:textId="77777777" w:rsidR="001F78DA" w:rsidRPr="002B1879" w:rsidRDefault="001F78DA" w:rsidP="00DF03AE">
            <w:pPr>
              <w:pStyle w:val="TableText"/>
              <w:keepNext/>
              <w:keepLines/>
              <w:rPr>
                <w:noProof/>
                <w:lang w:eastAsia="en-US" w:bidi="bn-BD"/>
              </w:rPr>
            </w:pPr>
            <w:r w:rsidRPr="002B1879">
              <w:t>TS47_</w:t>
            </w:r>
            <w:r>
              <w:t>3</w:t>
            </w:r>
            <w:r w:rsidRPr="002B1879">
              <w:t>.1_REQ_001</w:t>
            </w:r>
          </w:p>
        </w:tc>
        <w:tc>
          <w:tcPr>
            <w:tcW w:w="6521" w:type="dxa"/>
          </w:tcPr>
          <w:p w14:paraId="3AE70DF6" w14:textId="77777777" w:rsidR="001F78DA" w:rsidRPr="002B1879" w:rsidRDefault="001F78DA" w:rsidP="00DF03AE">
            <w:pPr>
              <w:pStyle w:val="TableText"/>
              <w:keepNext/>
              <w:keepLines/>
            </w:pPr>
            <w:r w:rsidRPr="002B1879">
              <w:t>An AI Mobile Device SHOULD have a minimum of [1] int8 TOPS.</w:t>
            </w:r>
          </w:p>
        </w:tc>
      </w:tr>
      <w:tr w:rsidR="001F78DA" w:rsidRPr="002B1879" w14:paraId="0912AF5E" w14:textId="77777777" w:rsidTr="00DF03AE">
        <w:tc>
          <w:tcPr>
            <w:tcW w:w="2405" w:type="dxa"/>
          </w:tcPr>
          <w:p w14:paraId="6405B649" w14:textId="77777777" w:rsidR="001F78DA" w:rsidRPr="002B1879" w:rsidRDefault="001F78DA" w:rsidP="00DF03AE">
            <w:pPr>
              <w:pStyle w:val="TableText"/>
              <w:keepNext/>
              <w:keepLines/>
            </w:pPr>
            <w:r w:rsidRPr="002B1879">
              <w:t>TS47_</w:t>
            </w:r>
            <w:r>
              <w:t>3</w:t>
            </w:r>
            <w:r w:rsidRPr="002B1879">
              <w:t>.1_REQ_002</w:t>
            </w:r>
          </w:p>
        </w:tc>
        <w:tc>
          <w:tcPr>
            <w:tcW w:w="6521" w:type="dxa"/>
          </w:tcPr>
          <w:p w14:paraId="4A2F0654" w14:textId="77777777" w:rsidR="001F78DA" w:rsidRPr="002B1879" w:rsidRDefault="001F78DA" w:rsidP="00DF03AE">
            <w:pPr>
              <w:pStyle w:val="TableText"/>
              <w:keepNext/>
              <w:keepLines/>
            </w:pPr>
            <w:r w:rsidRPr="002B1879">
              <w:t>An AI Mobile Device SHOULD have a minimum of [0.5] float16 TOPS</w:t>
            </w:r>
          </w:p>
        </w:tc>
      </w:tr>
      <w:tr w:rsidR="001F78DA" w:rsidRPr="002B1879" w14:paraId="44ED8968" w14:textId="77777777" w:rsidTr="00DF03AE">
        <w:tc>
          <w:tcPr>
            <w:tcW w:w="2405" w:type="dxa"/>
          </w:tcPr>
          <w:p w14:paraId="2CDE5D60" w14:textId="77777777" w:rsidR="001F78DA" w:rsidRPr="002B1879" w:rsidRDefault="001F78DA" w:rsidP="00DF03AE">
            <w:pPr>
              <w:pStyle w:val="TableText"/>
              <w:keepNext/>
              <w:keepLines/>
            </w:pPr>
            <w:r w:rsidRPr="002B1879">
              <w:t>TS47_</w:t>
            </w:r>
            <w:r>
              <w:t>3</w:t>
            </w:r>
            <w:r w:rsidRPr="002B1879">
              <w:t>.1_REQ_003</w:t>
            </w:r>
          </w:p>
        </w:tc>
        <w:tc>
          <w:tcPr>
            <w:tcW w:w="6521" w:type="dxa"/>
          </w:tcPr>
          <w:p w14:paraId="69B0F680" w14:textId="77777777" w:rsidR="001F78DA" w:rsidRPr="002B1879" w:rsidRDefault="001F78DA" w:rsidP="00DF03AE">
            <w:pPr>
              <w:pStyle w:val="TableText"/>
              <w:keepNext/>
              <w:keepLines/>
            </w:pPr>
            <w:r w:rsidRPr="002B1879">
              <w:t>An AI Mobile Device SHOULD have a minimum of [0.5] int8 TOPS/Watt.</w:t>
            </w:r>
          </w:p>
        </w:tc>
      </w:tr>
      <w:tr w:rsidR="001F78DA" w:rsidRPr="002B1879" w14:paraId="1BFBD232" w14:textId="77777777" w:rsidTr="00DF03AE">
        <w:tc>
          <w:tcPr>
            <w:tcW w:w="2405" w:type="dxa"/>
          </w:tcPr>
          <w:p w14:paraId="67BD2CC0" w14:textId="77777777" w:rsidR="001F78DA" w:rsidRPr="002B1879" w:rsidRDefault="001F78DA" w:rsidP="00DF03AE">
            <w:pPr>
              <w:pStyle w:val="TableText"/>
              <w:keepNext/>
              <w:keepLines/>
            </w:pPr>
            <w:r w:rsidRPr="002B1879">
              <w:t>TS47_</w:t>
            </w:r>
            <w:r>
              <w:t>3</w:t>
            </w:r>
            <w:r w:rsidRPr="002B1879">
              <w:t>.1_REQ_004</w:t>
            </w:r>
          </w:p>
        </w:tc>
        <w:tc>
          <w:tcPr>
            <w:tcW w:w="6521" w:type="dxa"/>
          </w:tcPr>
          <w:p w14:paraId="5F6AB703" w14:textId="77777777" w:rsidR="001F78DA" w:rsidRPr="002B1879" w:rsidRDefault="001F78DA" w:rsidP="00DF03AE">
            <w:pPr>
              <w:pStyle w:val="TableText"/>
              <w:keepNext/>
              <w:keepLines/>
            </w:pPr>
            <w:r w:rsidRPr="002B1879">
              <w:t>An AI Mobile Device SHOULD have a minimum of [0.3] float16 TOPS/Watt.</w:t>
            </w:r>
          </w:p>
        </w:tc>
      </w:tr>
    </w:tbl>
    <w:bookmarkEnd w:id="41"/>
    <w:bookmarkEnd w:id="42"/>
    <w:p w14:paraId="4AB78A33" w14:textId="6EA1ACC1" w:rsidR="005C13F2" w:rsidRDefault="00DD6E0D">
      <w:pPr>
        <w:pStyle w:val="Heading3"/>
        <w:tabs>
          <w:tab w:val="clear" w:pos="431"/>
        </w:tabs>
      </w:pPr>
      <w:r>
        <w:t>Software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05"/>
        <w:gridCol w:w="6521"/>
      </w:tblGrid>
      <w:tr w:rsidR="00C72A5E" w:rsidRPr="002B1879" w14:paraId="6CBBBB9D" w14:textId="77777777" w:rsidTr="00C72A5E">
        <w:tc>
          <w:tcPr>
            <w:tcW w:w="2405" w:type="dxa"/>
            <w:tcBorders>
              <w:top w:val="single" w:sz="8" w:space="0" w:color="auto"/>
              <w:left w:val="single" w:sz="8" w:space="0" w:color="auto"/>
              <w:bottom w:val="single" w:sz="8" w:space="0" w:color="auto"/>
              <w:right w:val="single" w:sz="8" w:space="0" w:color="auto"/>
            </w:tcBorders>
          </w:tcPr>
          <w:p w14:paraId="62A89F9C" w14:textId="77777777" w:rsidR="00C72A5E" w:rsidRPr="002B1879" w:rsidRDefault="00C72A5E" w:rsidP="00DF03AE">
            <w:pPr>
              <w:pStyle w:val="TableText"/>
              <w:keepNext/>
              <w:keepLines/>
            </w:pPr>
            <w:r w:rsidRPr="002B1879">
              <w:t>TS47_</w:t>
            </w:r>
            <w:r>
              <w:t>3</w:t>
            </w:r>
            <w:r w:rsidRPr="002B1879">
              <w:t>.2_REQ_001</w:t>
            </w:r>
          </w:p>
        </w:tc>
        <w:tc>
          <w:tcPr>
            <w:tcW w:w="6521" w:type="dxa"/>
            <w:tcBorders>
              <w:top w:val="single" w:sz="8" w:space="0" w:color="auto"/>
              <w:left w:val="single" w:sz="8" w:space="0" w:color="auto"/>
              <w:bottom w:val="single" w:sz="8" w:space="0" w:color="auto"/>
              <w:right w:val="single" w:sz="8" w:space="0" w:color="auto"/>
            </w:tcBorders>
          </w:tcPr>
          <w:p w14:paraId="79FFFDE2" w14:textId="77777777" w:rsidR="00C72A5E" w:rsidRPr="002B1879" w:rsidRDefault="00C72A5E" w:rsidP="00DF03AE">
            <w:pPr>
              <w:pStyle w:val="TableText"/>
              <w:keepNext/>
              <w:keepLines/>
            </w:pPr>
            <w:r w:rsidRPr="002B1879">
              <w:t>An AI Mobile Device SHALL support on-device model updates of an existing deep learning network.</w:t>
            </w:r>
          </w:p>
        </w:tc>
      </w:tr>
      <w:tr w:rsidR="00C72A5E" w:rsidRPr="002B1879" w14:paraId="029F7A55" w14:textId="77777777" w:rsidTr="00C72A5E">
        <w:tc>
          <w:tcPr>
            <w:tcW w:w="2405" w:type="dxa"/>
            <w:tcBorders>
              <w:top w:val="single" w:sz="8" w:space="0" w:color="auto"/>
              <w:left w:val="single" w:sz="8" w:space="0" w:color="auto"/>
              <w:bottom w:val="single" w:sz="8" w:space="0" w:color="auto"/>
              <w:right w:val="single" w:sz="8" w:space="0" w:color="auto"/>
            </w:tcBorders>
          </w:tcPr>
          <w:p w14:paraId="79196141" w14:textId="77777777" w:rsidR="00C72A5E" w:rsidRPr="002B1879" w:rsidRDefault="00C72A5E" w:rsidP="00DF03AE">
            <w:pPr>
              <w:pStyle w:val="TableText"/>
              <w:keepNext/>
              <w:keepLines/>
            </w:pPr>
            <w:r w:rsidRPr="002B1879">
              <w:t>TS47_</w:t>
            </w:r>
            <w:r>
              <w:t>3</w:t>
            </w:r>
            <w:r w:rsidRPr="002B1879">
              <w:t>.2_REQ_002</w:t>
            </w:r>
          </w:p>
        </w:tc>
        <w:tc>
          <w:tcPr>
            <w:tcW w:w="6521" w:type="dxa"/>
            <w:tcBorders>
              <w:top w:val="single" w:sz="8" w:space="0" w:color="auto"/>
              <w:left w:val="single" w:sz="8" w:space="0" w:color="auto"/>
              <w:bottom w:val="single" w:sz="8" w:space="0" w:color="auto"/>
              <w:right w:val="single" w:sz="8" w:space="0" w:color="auto"/>
            </w:tcBorders>
          </w:tcPr>
          <w:p w14:paraId="5DB4F81E" w14:textId="77777777" w:rsidR="00C72A5E" w:rsidRPr="002B1879" w:rsidRDefault="00C72A5E" w:rsidP="00DF03AE">
            <w:pPr>
              <w:pStyle w:val="TableText"/>
              <w:keepNext/>
              <w:keepLines/>
            </w:pPr>
            <w:r w:rsidRPr="002B1879">
              <w:t>An AI Mobile Device SHALL support native APIs to expose the AI hardware functions.</w:t>
            </w:r>
          </w:p>
        </w:tc>
      </w:tr>
      <w:tr w:rsidR="00C72A5E" w:rsidRPr="002B1879" w14:paraId="614D483F" w14:textId="77777777" w:rsidTr="00C72A5E">
        <w:tc>
          <w:tcPr>
            <w:tcW w:w="2405" w:type="dxa"/>
            <w:tcBorders>
              <w:top w:val="single" w:sz="8" w:space="0" w:color="auto"/>
              <w:left w:val="single" w:sz="8" w:space="0" w:color="auto"/>
              <w:bottom w:val="single" w:sz="8" w:space="0" w:color="auto"/>
              <w:right w:val="single" w:sz="8" w:space="0" w:color="auto"/>
            </w:tcBorders>
          </w:tcPr>
          <w:p w14:paraId="3B24C3C7" w14:textId="77777777" w:rsidR="00C72A5E" w:rsidRPr="002B1879" w:rsidRDefault="00C72A5E" w:rsidP="00DF03AE">
            <w:pPr>
              <w:pStyle w:val="TableText"/>
              <w:keepNext/>
              <w:keepLines/>
            </w:pPr>
            <w:r w:rsidRPr="002B1879">
              <w:t>TS47_</w:t>
            </w:r>
            <w:r>
              <w:t>3</w:t>
            </w:r>
            <w:r w:rsidRPr="002B1879">
              <w:t>.2_REQ_003</w:t>
            </w:r>
          </w:p>
        </w:tc>
        <w:tc>
          <w:tcPr>
            <w:tcW w:w="6521" w:type="dxa"/>
            <w:tcBorders>
              <w:top w:val="single" w:sz="8" w:space="0" w:color="auto"/>
              <w:left w:val="single" w:sz="8" w:space="0" w:color="auto"/>
              <w:bottom w:val="single" w:sz="8" w:space="0" w:color="auto"/>
              <w:right w:val="single" w:sz="8" w:space="0" w:color="auto"/>
            </w:tcBorders>
          </w:tcPr>
          <w:p w14:paraId="0C778C47" w14:textId="77777777" w:rsidR="00C72A5E" w:rsidRPr="002B1879" w:rsidRDefault="00C72A5E" w:rsidP="00DF03AE">
            <w:pPr>
              <w:pStyle w:val="TableText"/>
              <w:keepNext/>
              <w:keepLines/>
            </w:pPr>
            <w:r w:rsidRPr="002B1879">
              <w:t>An AI Mobile Device SHALL support application APIs (See Appendix A) for native and third-party applications to access Computer Vision (CV), Automatic Speech Recognition (ASR), Natural Language Understanding (NLU) models.</w:t>
            </w:r>
          </w:p>
        </w:tc>
      </w:tr>
      <w:tr w:rsidR="00C72A5E" w:rsidRPr="002B1879" w14:paraId="2613DCCD" w14:textId="77777777" w:rsidTr="00C72A5E">
        <w:tc>
          <w:tcPr>
            <w:tcW w:w="2405" w:type="dxa"/>
            <w:tcBorders>
              <w:top w:val="single" w:sz="8" w:space="0" w:color="auto"/>
              <w:left w:val="single" w:sz="8" w:space="0" w:color="auto"/>
              <w:bottom w:val="single" w:sz="8" w:space="0" w:color="auto"/>
              <w:right w:val="single" w:sz="8" w:space="0" w:color="auto"/>
            </w:tcBorders>
          </w:tcPr>
          <w:p w14:paraId="6CD98B86" w14:textId="77777777" w:rsidR="00C72A5E" w:rsidRPr="002B1879" w:rsidRDefault="00C72A5E" w:rsidP="00DF03AE">
            <w:pPr>
              <w:pStyle w:val="TableText"/>
              <w:keepNext/>
              <w:keepLines/>
            </w:pPr>
            <w:r w:rsidRPr="002B1879">
              <w:t>TS47_</w:t>
            </w:r>
            <w:r>
              <w:t>3</w:t>
            </w:r>
            <w:r w:rsidRPr="002B1879">
              <w:t>.2_REQ_004</w:t>
            </w:r>
          </w:p>
        </w:tc>
        <w:tc>
          <w:tcPr>
            <w:tcW w:w="6521" w:type="dxa"/>
            <w:tcBorders>
              <w:top w:val="single" w:sz="8" w:space="0" w:color="auto"/>
              <w:left w:val="single" w:sz="8" w:space="0" w:color="auto"/>
              <w:bottom w:val="single" w:sz="8" w:space="0" w:color="auto"/>
              <w:right w:val="single" w:sz="8" w:space="0" w:color="auto"/>
            </w:tcBorders>
          </w:tcPr>
          <w:p w14:paraId="70CA906F" w14:textId="77777777" w:rsidR="00C72A5E" w:rsidRPr="002B1879" w:rsidRDefault="00C72A5E" w:rsidP="00DF03AE">
            <w:pPr>
              <w:pStyle w:val="TableText"/>
              <w:keepNext/>
              <w:keepLines/>
            </w:pPr>
            <w:r w:rsidRPr="002B1879">
              <w:t xml:space="preserve">An AI Mobile Device SHOULD provide an SDK to convert DNN models from an existing format to the native format of the AI mobile device. Non exhaustive examples of DNN model file format are: </w:t>
            </w:r>
            <w:proofErr w:type="gramStart"/>
            <w:r w:rsidRPr="002B1879">
              <w:t>*.</w:t>
            </w:r>
            <w:proofErr w:type="spellStart"/>
            <w:r w:rsidRPr="002B1879">
              <w:t>ckpt</w:t>
            </w:r>
            <w:proofErr w:type="spellEnd"/>
            <w:proofErr w:type="gramEnd"/>
            <w:r w:rsidRPr="002B1879">
              <w:t xml:space="preserve"> or *.pb, *.</w:t>
            </w:r>
            <w:proofErr w:type="spellStart"/>
            <w:r w:rsidRPr="002B1879">
              <w:t>tflite</w:t>
            </w:r>
            <w:proofErr w:type="spellEnd"/>
            <w:r w:rsidRPr="002B1879">
              <w:t>, *.</w:t>
            </w:r>
            <w:proofErr w:type="spellStart"/>
            <w:r w:rsidRPr="002B1879">
              <w:t>prototxt</w:t>
            </w:r>
            <w:proofErr w:type="spellEnd"/>
            <w:r w:rsidRPr="002B1879">
              <w:t>, *.pb or *.</w:t>
            </w:r>
            <w:proofErr w:type="spellStart"/>
            <w:r w:rsidRPr="002B1879">
              <w:t>pth</w:t>
            </w:r>
            <w:proofErr w:type="spellEnd"/>
            <w:r w:rsidRPr="002B1879">
              <w:t xml:space="preserve"> or *.</w:t>
            </w:r>
            <w:proofErr w:type="spellStart"/>
            <w:r w:rsidRPr="002B1879">
              <w:t>pt</w:t>
            </w:r>
            <w:proofErr w:type="spellEnd"/>
            <w:r w:rsidRPr="002B1879">
              <w:t>, *</w:t>
            </w:r>
            <w:r w:rsidRPr="00F155B5">
              <w:t>.json</w:t>
            </w:r>
            <w:r w:rsidRPr="002B1879">
              <w:t xml:space="preserve"> and *.</w:t>
            </w:r>
            <w:proofErr w:type="spellStart"/>
            <w:r w:rsidRPr="002B1879">
              <w:t>onnx</w:t>
            </w:r>
            <w:proofErr w:type="spellEnd"/>
            <w:r w:rsidRPr="002B1879">
              <w:t>.</w:t>
            </w:r>
          </w:p>
        </w:tc>
      </w:tr>
      <w:tr w:rsidR="00C72A5E" w:rsidRPr="002B1879" w14:paraId="1522FF54" w14:textId="77777777" w:rsidTr="00C72A5E">
        <w:tc>
          <w:tcPr>
            <w:tcW w:w="2405" w:type="dxa"/>
            <w:tcBorders>
              <w:top w:val="single" w:sz="8" w:space="0" w:color="auto"/>
              <w:left w:val="single" w:sz="8" w:space="0" w:color="auto"/>
              <w:bottom w:val="single" w:sz="8" w:space="0" w:color="auto"/>
              <w:right w:val="single" w:sz="8" w:space="0" w:color="auto"/>
            </w:tcBorders>
          </w:tcPr>
          <w:p w14:paraId="630A5C4B" w14:textId="77777777" w:rsidR="00C72A5E" w:rsidRPr="002B1879" w:rsidRDefault="00C72A5E" w:rsidP="00DF03AE">
            <w:pPr>
              <w:pStyle w:val="TableText"/>
              <w:keepNext/>
              <w:keepLines/>
            </w:pPr>
            <w:r w:rsidRPr="002B1879">
              <w:t>TS47_</w:t>
            </w:r>
            <w:r>
              <w:t>3</w:t>
            </w:r>
            <w:r w:rsidRPr="002B1879">
              <w:t>.2_REQ_005</w:t>
            </w:r>
          </w:p>
        </w:tc>
        <w:tc>
          <w:tcPr>
            <w:tcW w:w="6521" w:type="dxa"/>
            <w:tcBorders>
              <w:top w:val="single" w:sz="8" w:space="0" w:color="auto"/>
              <w:left w:val="single" w:sz="8" w:space="0" w:color="auto"/>
              <w:bottom w:val="single" w:sz="8" w:space="0" w:color="auto"/>
              <w:right w:val="single" w:sz="8" w:space="0" w:color="auto"/>
            </w:tcBorders>
          </w:tcPr>
          <w:p w14:paraId="1F838F73" w14:textId="77777777" w:rsidR="00C72A5E" w:rsidRPr="002B1879" w:rsidRDefault="00C72A5E" w:rsidP="00DF03AE">
            <w:pPr>
              <w:pStyle w:val="TableText"/>
              <w:keepNext/>
              <w:keepLines/>
            </w:pPr>
            <w:r w:rsidRPr="002B1879">
              <w:t xml:space="preserve">An AI Mobile Device SHOULD provide an SDK to support </w:t>
            </w:r>
            <w:r w:rsidRPr="00C72A5E">
              <w:t>definition of new customized Deep Learning operators.</w:t>
            </w:r>
          </w:p>
        </w:tc>
      </w:tr>
      <w:tr w:rsidR="005C13F2" w14:paraId="2E9A4CD0" w14:textId="77777777" w:rsidTr="00A00628">
        <w:tc>
          <w:tcPr>
            <w:tcW w:w="2405" w:type="dxa"/>
          </w:tcPr>
          <w:p w14:paraId="34013947" w14:textId="77777777" w:rsidR="005C13F2" w:rsidRDefault="005C13F2" w:rsidP="00A00628">
            <w:pPr>
              <w:pStyle w:val="TableText"/>
              <w:keepNext/>
              <w:keepLines/>
              <w:rPr>
                <w:lang w:eastAsia="en-US" w:bidi="bn-BD"/>
              </w:rPr>
            </w:pPr>
            <w:r>
              <w:t>TS47_3.2_REQ_001</w:t>
            </w:r>
          </w:p>
        </w:tc>
        <w:tc>
          <w:tcPr>
            <w:tcW w:w="6521" w:type="dxa"/>
          </w:tcPr>
          <w:p w14:paraId="2DFF1A22" w14:textId="77777777" w:rsidR="005C13F2" w:rsidRDefault="005C13F2" w:rsidP="00A00628">
            <w:pPr>
              <w:pStyle w:val="TableText"/>
              <w:keepNext/>
              <w:keepLines/>
            </w:pPr>
            <w:r>
              <w:t>An AI Mobile Device SHALL support on-device model updates of an existing deep learning network.</w:t>
            </w:r>
          </w:p>
        </w:tc>
      </w:tr>
    </w:tbl>
    <w:p w14:paraId="52B657E2" w14:textId="031A6AD0" w:rsidR="00BA6997" w:rsidRDefault="00931C7D" w:rsidP="00BA6997">
      <w:pPr>
        <w:pStyle w:val="Heading3"/>
        <w:tabs>
          <w:tab w:val="clear" w:pos="431"/>
        </w:tabs>
      </w:pPr>
      <w:bookmarkStart w:id="44" w:name="_Toc85612529"/>
      <w:r>
        <w:t>Biometric Performance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FE0DCD" w14:paraId="3F3D327E" w14:textId="77777777" w:rsidTr="00DF03AE">
        <w:tc>
          <w:tcPr>
            <w:tcW w:w="2542" w:type="dxa"/>
          </w:tcPr>
          <w:p w14:paraId="2B3E7E7D" w14:textId="77777777" w:rsidR="00FE0DCD" w:rsidRDefault="00FE0DCD" w:rsidP="00DF03AE">
            <w:pPr>
              <w:pStyle w:val="TableText"/>
              <w:keepNext/>
              <w:keepLines/>
            </w:pPr>
            <w:r>
              <w:lastRenderedPageBreak/>
              <w:t>TS47_3.4.1_REQ_001</w:t>
            </w:r>
          </w:p>
        </w:tc>
        <w:tc>
          <w:tcPr>
            <w:tcW w:w="6384" w:type="dxa"/>
          </w:tcPr>
          <w:p w14:paraId="17875E66" w14:textId="77777777" w:rsidR="00FE0DCD" w:rsidRDefault="00FE0DCD" w:rsidP="00DF03AE">
            <w:pPr>
              <w:pStyle w:val="TableText"/>
              <w:keepNext/>
              <w:keepLines/>
            </w:pPr>
            <w:r>
              <w:t>An AI Mobile Device SHOULD support a 2D facial biometric system.</w:t>
            </w:r>
          </w:p>
        </w:tc>
      </w:tr>
      <w:tr w:rsidR="00FE0DCD" w14:paraId="69EFE372" w14:textId="77777777" w:rsidTr="00DF03AE">
        <w:tc>
          <w:tcPr>
            <w:tcW w:w="2542" w:type="dxa"/>
          </w:tcPr>
          <w:p w14:paraId="29C6D189" w14:textId="77777777" w:rsidR="00FE0DCD" w:rsidRDefault="00FE0DCD" w:rsidP="00DF03AE">
            <w:pPr>
              <w:pStyle w:val="TableText"/>
              <w:keepNext/>
              <w:keepLines/>
            </w:pPr>
            <w:r>
              <w:t>TS47_3.4.1_REQ_002</w:t>
            </w:r>
          </w:p>
        </w:tc>
        <w:tc>
          <w:tcPr>
            <w:tcW w:w="6384" w:type="dxa"/>
          </w:tcPr>
          <w:p w14:paraId="4B612C5E" w14:textId="77777777" w:rsidR="00FE0DCD" w:rsidRDefault="00FE0DCD" w:rsidP="00DF03AE">
            <w:pPr>
              <w:pStyle w:val="TableText"/>
              <w:keepNext/>
              <w:keepLines/>
            </w:pPr>
            <w:r>
              <w:t>An AI Mobile Device SHOULD support a 3D facial biometric system.</w:t>
            </w:r>
          </w:p>
        </w:tc>
      </w:tr>
      <w:tr w:rsidR="00FE0DCD" w14:paraId="3DC5C86D" w14:textId="77777777" w:rsidTr="00DF03AE">
        <w:tc>
          <w:tcPr>
            <w:tcW w:w="2542" w:type="dxa"/>
          </w:tcPr>
          <w:p w14:paraId="32F56954" w14:textId="77777777" w:rsidR="00FE0DCD" w:rsidRDefault="00FE0DCD" w:rsidP="00DF03AE">
            <w:pPr>
              <w:pStyle w:val="TableText"/>
              <w:keepNext/>
              <w:keepLines/>
            </w:pPr>
            <w:r>
              <w:t>TS47_3.4.1_REQ_003</w:t>
            </w:r>
          </w:p>
        </w:tc>
        <w:tc>
          <w:tcPr>
            <w:tcW w:w="6384" w:type="dxa"/>
          </w:tcPr>
          <w:p w14:paraId="0BD677FC" w14:textId="77777777" w:rsidR="00FE0DCD" w:rsidRDefault="00FE0DCD" w:rsidP="00DF03AE">
            <w:pPr>
              <w:pStyle w:val="TableText"/>
              <w:keepNext/>
              <w:keepLines/>
            </w:pPr>
            <w:r>
              <w:t>An AI Mobile Device SHOULD support a fingerprint biometric system.</w:t>
            </w:r>
          </w:p>
        </w:tc>
      </w:tr>
      <w:tr w:rsidR="00FE0DCD" w14:paraId="5B321258" w14:textId="77777777" w:rsidTr="00DF03AE">
        <w:tc>
          <w:tcPr>
            <w:tcW w:w="2542" w:type="dxa"/>
          </w:tcPr>
          <w:p w14:paraId="67A6DB2E" w14:textId="77777777" w:rsidR="00FE0DCD" w:rsidRDefault="00FE0DCD" w:rsidP="00DF03AE">
            <w:pPr>
              <w:pStyle w:val="TableText"/>
              <w:keepNext/>
              <w:keepLines/>
              <w:rPr>
                <w:szCs w:val="20"/>
              </w:rPr>
            </w:pPr>
            <w:r>
              <w:rPr>
                <w:rFonts w:cs="Arial"/>
                <w:szCs w:val="20"/>
              </w:rPr>
              <w:t>TS47_3.4.1_REQ_004</w:t>
            </w:r>
          </w:p>
        </w:tc>
        <w:tc>
          <w:tcPr>
            <w:tcW w:w="6384" w:type="dxa"/>
          </w:tcPr>
          <w:p w14:paraId="07336EE6" w14:textId="77777777" w:rsidR="00FE0DCD" w:rsidRDefault="00FE0DCD" w:rsidP="00DF03AE">
            <w:pPr>
              <w:pStyle w:val="NormalParagraph"/>
              <w:jc w:val="both"/>
              <w:rPr>
                <w:sz w:val="20"/>
                <w:lang w:eastAsia="de-DE"/>
              </w:rPr>
            </w:pPr>
            <w:r>
              <w:rPr>
                <w:sz w:val="20"/>
                <w:lang w:eastAsia="de-DE"/>
              </w:rPr>
              <w:t>An AI Mobile Device supporting 2D facial biometric system SHALL support the biometric KPI requirement TS47_</w:t>
            </w:r>
            <w:r>
              <w:rPr>
                <w:sz w:val="20"/>
                <w:lang w:val="en-US" w:eastAsia="zh-CN"/>
              </w:rPr>
              <w:t>3</w:t>
            </w:r>
            <w:r>
              <w:rPr>
                <w:sz w:val="20"/>
                <w:lang w:eastAsia="de-DE"/>
              </w:rPr>
              <w:t>.4.1_REQ_004.1 for each of the use cases: Device Unlock, Application Login and Payment Authorization.</w:t>
            </w:r>
          </w:p>
        </w:tc>
      </w:tr>
      <w:tr w:rsidR="00FE0DCD" w14:paraId="5B20B903" w14:textId="77777777" w:rsidTr="00DF03AE">
        <w:tc>
          <w:tcPr>
            <w:tcW w:w="2542" w:type="dxa"/>
          </w:tcPr>
          <w:p w14:paraId="2AF69AED" w14:textId="77777777" w:rsidR="00FE0DCD" w:rsidRDefault="00FE0DCD" w:rsidP="00DF03AE">
            <w:pPr>
              <w:pStyle w:val="TableText"/>
              <w:keepNext/>
              <w:keepLines/>
            </w:pPr>
            <w:r>
              <w:t>TS47_3.4.1_REQ_004.1</w:t>
            </w:r>
          </w:p>
        </w:tc>
        <w:tc>
          <w:tcPr>
            <w:tcW w:w="6384" w:type="dxa"/>
          </w:tcPr>
          <w:p w14:paraId="51A25196" w14:textId="77777777" w:rsidR="00FE0DCD" w:rsidRDefault="00FE0DCD" w:rsidP="00DF03AE">
            <w:pPr>
              <w:pStyle w:val="NormalParagraph"/>
              <w:jc w:val="both"/>
              <w:rPr>
                <w:sz w:val="20"/>
                <w:lang w:eastAsia="de-DE"/>
              </w:rPr>
            </w:pPr>
            <w:r>
              <w:rPr>
                <w:sz w:val="20"/>
                <w:lang w:eastAsia="de-DE"/>
              </w:rPr>
              <w:t>2D Facial FAR &lt;= [</w:t>
            </w:r>
            <w:proofErr w:type="gramStart"/>
            <w:r>
              <w:rPr>
                <w:sz w:val="20"/>
                <w:lang w:eastAsia="de-DE"/>
              </w:rPr>
              <w:t>0.002]%</w:t>
            </w:r>
            <w:proofErr w:type="gramEnd"/>
            <w:r>
              <w:rPr>
                <w:sz w:val="20"/>
                <w:lang w:eastAsia="de-DE"/>
              </w:rPr>
              <w:t xml:space="preserve"> and FRR &lt;= [3]% simultaneously</w:t>
            </w:r>
          </w:p>
        </w:tc>
      </w:tr>
      <w:tr w:rsidR="00FE0DCD" w14:paraId="1BD3A3C1" w14:textId="77777777" w:rsidTr="00DF03AE">
        <w:tc>
          <w:tcPr>
            <w:tcW w:w="2542" w:type="dxa"/>
          </w:tcPr>
          <w:p w14:paraId="116699E9" w14:textId="77777777" w:rsidR="00FE0DCD" w:rsidRDefault="00FE0DCD" w:rsidP="00DF03AE">
            <w:pPr>
              <w:pStyle w:val="TableText"/>
              <w:keepNext/>
              <w:keepLines/>
            </w:pPr>
            <w:r>
              <w:rPr>
                <w:rFonts w:cs="Arial"/>
                <w:szCs w:val="20"/>
              </w:rPr>
              <w:t>TS47_3.4.1_REQ_005</w:t>
            </w:r>
          </w:p>
        </w:tc>
        <w:tc>
          <w:tcPr>
            <w:tcW w:w="6384" w:type="dxa"/>
          </w:tcPr>
          <w:p w14:paraId="282B2FC0" w14:textId="77777777" w:rsidR="00FE0DCD" w:rsidRDefault="00FE0DCD" w:rsidP="00DF03AE">
            <w:pPr>
              <w:pStyle w:val="NormalParagraph"/>
              <w:rPr>
                <w:sz w:val="20"/>
                <w:lang w:eastAsia="de-DE"/>
              </w:rPr>
            </w:pPr>
            <w:r>
              <w:rPr>
                <w:sz w:val="20"/>
                <w:lang w:eastAsia="de-DE"/>
              </w:rPr>
              <w:t>An AI Mobile Device supporting 3D facial biometric system SHALL support the biometric KPI requirement TS47_</w:t>
            </w:r>
            <w:r>
              <w:rPr>
                <w:sz w:val="20"/>
                <w:lang w:val="en-US" w:eastAsia="zh-CN"/>
              </w:rPr>
              <w:t>3</w:t>
            </w:r>
            <w:r>
              <w:rPr>
                <w:sz w:val="20"/>
                <w:lang w:eastAsia="de-DE"/>
              </w:rPr>
              <w:t>.4.1_REQ_005.1 for each of the use cases: Device Unlock, Application Login and Payment Authorization.</w:t>
            </w:r>
          </w:p>
        </w:tc>
      </w:tr>
      <w:tr w:rsidR="00FE0DCD" w14:paraId="7E44A866" w14:textId="77777777" w:rsidTr="00DF03AE">
        <w:tc>
          <w:tcPr>
            <w:tcW w:w="2542" w:type="dxa"/>
          </w:tcPr>
          <w:p w14:paraId="213DF623" w14:textId="77777777" w:rsidR="00FE0DCD" w:rsidRDefault="00FE0DCD" w:rsidP="00DF03AE">
            <w:pPr>
              <w:pStyle w:val="TableText"/>
              <w:keepNext/>
              <w:keepLines/>
            </w:pPr>
            <w:r>
              <w:t>TS47_3.4.1_REQ_005.1</w:t>
            </w:r>
          </w:p>
        </w:tc>
        <w:tc>
          <w:tcPr>
            <w:tcW w:w="6384" w:type="dxa"/>
          </w:tcPr>
          <w:p w14:paraId="61185A14" w14:textId="77777777" w:rsidR="00FE0DCD" w:rsidRDefault="00FE0DCD" w:rsidP="00DF03AE">
            <w:pPr>
              <w:pStyle w:val="NormalParagraph"/>
              <w:jc w:val="both"/>
              <w:rPr>
                <w:sz w:val="20"/>
                <w:lang w:eastAsia="de-DE"/>
              </w:rPr>
            </w:pPr>
            <w:r>
              <w:rPr>
                <w:sz w:val="20"/>
                <w:lang w:eastAsia="de-DE"/>
              </w:rPr>
              <w:t>3D Facial FAR &lt;= [</w:t>
            </w:r>
            <w:proofErr w:type="gramStart"/>
            <w:r>
              <w:rPr>
                <w:sz w:val="20"/>
                <w:lang w:eastAsia="de-DE"/>
              </w:rPr>
              <w:t>0.001]%</w:t>
            </w:r>
            <w:proofErr w:type="gramEnd"/>
            <w:r>
              <w:rPr>
                <w:sz w:val="20"/>
                <w:lang w:eastAsia="de-DE"/>
              </w:rPr>
              <w:t xml:space="preserve"> and FRR &lt;= [3]% simultaneously</w:t>
            </w:r>
          </w:p>
        </w:tc>
      </w:tr>
      <w:tr w:rsidR="00FE0DCD" w14:paraId="4F036A47" w14:textId="77777777" w:rsidTr="00DF03AE">
        <w:tc>
          <w:tcPr>
            <w:tcW w:w="2542" w:type="dxa"/>
          </w:tcPr>
          <w:p w14:paraId="2AFD49EA" w14:textId="77777777" w:rsidR="00FE0DCD" w:rsidRDefault="00FE0DCD" w:rsidP="00DF03AE">
            <w:pPr>
              <w:pStyle w:val="TableText"/>
              <w:keepNext/>
              <w:keepLines/>
              <w:rPr>
                <w:szCs w:val="20"/>
              </w:rPr>
            </w:pPr>
            <w:r>
              <w:rPr>
                <w:rFonts w:cs="Arial"/>
                <w:szCs w:val="20"/>
              </w:rPr>
              <w:t>TS47_3.4.1_REQ_006</w:t>
            </w:r>
          </w:p>
        </w:tc>
        <w:tc>
          <w:tcPr>
            <w:tcW w:w="6384" w:type="dxa"/>
          </w:tcPr>
          <w:p w14:paraId="52096F66" w14:textId="77777777" w:rsidR="00FE0DCD" w:rsidRDefault="00FE0DCD" w:rsidP="00DF03AE">
            <w:pPr>
              <w:pStyle w:val="NormalParagraph"/>
              <w:rPr>
                <w:sz w:val="20"/>
                <w:lang w:eastAsia="de-DE"/>
              </w:rPr>
            </w:pPr>
            <w:r>
              <w:rPr>
                <w:sz w:val="20"/>
                <w:lang w:eastAsia="de-DE"/>
              </w:rPr>
              <w:t>An AI Mobile Device supporting fingerprint biometric system SHALL support the biometric KPI requirement TS47_3.4.1_REQ_006.1 for each of the use cases: Device Unlock, Application Login and Payment Authorization.</w:t>
            </w:r>
          </w:p>
        </w:tc>
      </w:tr>
      <w:tr w:rsidR="00FE0DCD" w14:paraId="7DE3E1A4" w14:textId="77777777" w:rsidTr="00DF03AE">
        <w:tc>
          <w:tcPr>
            <w:tcW w:w="2542" w:type="dxa"/>
          </w:tcPr>
          <w:p w14:paraId="511117E8" w14:textId="77777777" w:rsidR="00FE0DCD" w:rsidRDefault="00FE0DCD" w:rsidP="00DF03AE">
            <w:pPr>
              <w:pStyle w:val="TableText"/>
              <w:keepNext/>
              <w:keepLines/>
            </w:pPr>
            <w:r>
              <w:t>TS47_3.4.1_REQ_006.1</w:t>
            </w:r>
          </w:p>
        </w:tc>
        <w:tc>
          <w:tcPr>
            <w:tcW w:w="6384" w:type="dxa"/>
          </w:tcPr>
          <w:p w14:paraId="17CF11A0" w14:textId="77777777" w:rsidR="00FE0DCD" w:rsidRDefault="00FE0DCD" w:rsidP="00DF03AE">
            <w:pPr>
              <w:pStyle w:val="NormalParagraph"/>
              <w:jc w:val="both"/>
              <w:rPr>
                <w:sz w:val="20"/>
                <w:lang w:eastAsia="de-DE"/>
              </w:rPr>
            </w:pPr>
            <w:r>
              <w:rPr>
                <w:sz w:val="20"/>
                <w:lang w:eastAsia="de-DE"/>
              </w:rPr>
              <w:t>Fingerprint FAR &lt;= [</w:t>
            </w:r>
            <w:proofErr w:type="gramStart"/>
            <w:r>
              <w:rPr>
                <w:sz w:val="20"/>
                <w:lang w:eastAsia="de-DE"/>
              </w:rPr>
              <w:t>0.002]%</w:t>
            </w:r>
            <w:proofErr w:type="gramEnd"/>
            <w:r>
              <w:rPr>
                <w:sz w:val="20"/>
                <w:lang w:eastAsia="de-DE"/>
              </w:rPr>
              <w:t xml:space="preserve"> and FRR &lt;= [3]% simultaneously</w:t>
            </w:r>
          </w:p>
        </w:tc>
      </w:tr>
      <w:tr w:rsidR="00FE0DCD" w14:paraId="0214BE87" w14:textId="77777777" w:rsidTr="00DF03AE">
        <w:tc>
          <w:tcPr>
            <w:tcW w:w="2542" w:type="dxa"/>
          </w:tcPr>
          <w:p w14:paraId="2A544B76" w14:textId="77777777" w:rsidR="00FE0DCD" w:rsidRDefault="00FE0DCD" w:rsidP="00DF03AE">
            <w:pPr>
              <w:pStyle w:val="TableText"/>
              <w:keepNext/>
              <w:keepLines/>
            </w:pPr>
            <w:r>
              <w:t>TS47_3.4.1_REQ_007</w:t>
            </w:r>
          </w:p>
        </w:tc>
        <w:tc>
          <w:tcPr>
            <w:tcW w:w="6384" w:type="dxa"/>
          </w:tcPr>
          <w:p w14:paraId="7EDFC382" w14:textId="77777777" w:rsidR="00FE0DCD" w:rsidRDefault="00FE0DCD" w:rsidP="00DF03AE">
            <w:pPr>
              <w:pStyle w:val="NormalParagraph"/>
              <w:jc w:val="both"/>
              <w:rPr>
                <w:sz w:val="20"/>
                <w:lang w:eastAsia="de-DE"/>
              </w:rPr>
            </w:pPr>
            <w:r>
              <w:rPr>
                <w:sz w:val="20"/>
                <w:lang w:eastAsia="de-DE"/>
              </w:rPr>
              <w:t>The biometric key performance indicators (KPIs) for the supported biometric system SHOULD be certified by one or more of the following programs:</w:t>
            </w:r>
          </w:p>
          <w:p w14:paraId="695C43AA" w14:textId="77777777" w:rsidR="00FE0DCD" w:rsidRDefault="00FE0DCD" w:rsidP="00FE0DCD">
            <w:pPr>
              <w:pStyle w:val="ListNumber"/>
              <w:numPr>
                <w:ilvl w:val="0"/>
                <w:numId w:val="31"/>
              </w:numPr>
              <w:jc w:val="left"/>
              <w:rPr>
                <w:sz w:val="20"/>
                <w:szCs w:val="22"/>
                <w:lang w:eastAsia="de-DE" w:bidi="ar-SA"/>
              </w:rPr>
            </w:pPr>
            <w:r>
              <w:rPr>
                <w:sz w:val="20"/>
                <w:szCs w:val="22"/>
                <w:lang w:eastAsia="de-DE" w:bidi="ar-SA"/>
              </w:rPr>
              <w:t xml:space="preserve">Fast </w:t>
            </w:r>
            <w:proofErr w:type="spellStart"/>
            <w:r>
              <w:rPr>
                <w:sz w:val="20"/>
                <w:szCs w:val="22"/>
                <w:lang w:eastAsia="de-DE" w:bidi="ar-SA"/>
              </w:rPr>
              <w:t>IDentity</w:t>
            </w:r>
            <w:proofErr w:type="spellEnd"/>
            <w:r>
              <w:rPr>
                <w:sz w:val="20"/>
                <w:szCs w:val="22"/>
                <w:lang w:eastAsia="de-DE" w:bidi="ar-SA"/>
              </w:rPr>
              <w:t xml:space="preserve"> Online (FIDO) Alliance Biometric Component Certification Program</w:t>
            </w:r>
          </w:p>
          <w:p w14:paraId="139CD143" w14:textId="77777777" w:rsidR="00FE0DCD" w:rsidRDefault="00FE0DCD" w:rsidP="00FE0DCD">
            <w:pPr>
              <w:pStyle w:val="ListNumber"/>
              <w:numPr>
                <w:ilvl w:val="0"/>
                <w:numId w:val="31"/>
              </w:numPr>
              <w:jc w:val="left"/>
              <w:rPr>
                <w:sz w:val="20"/>
                <w:lang w:eastAsia="de-DE"/>
              </w:rPr>
            </w:pPr>
            <w:r>
              <w:rPr>
                <w:sz w:val="20"/>
                <w:szCs w:val="22"/>
                <w:lang w:eastAsia="de-DE" w:bidi="ar-SA"/>
              </w:rPr>
              <w:t>Internet Finance Authentication Alliance (IFAA) biometric Certification Program</w:t>
            </w:r>
          </w:p>
        </w:tc>
      </w:tr>
    </w:tbl>
    <w:p w14:paraId="6F515BFE" w14:textId="67CB4F5B" w:rsidR="00931C7D" w:rsidRDefault="00931C7D" w:rsidP="00931C7D">
      <w:pPr>
        <w:pStyle w:val="Heading3"/>
        <w:tabs>
          <w:tab w:val="clear" w:pos="431"/>
        </w:tabs>
      </w:pPr>
      <w:r>
        <w:t>On-Device Image Processing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C45B4F" w:rsidRPr="002B1879" w14:paraId="4289585C" w14:textId="77777777" w:rsidTr="00DF03AE">
        <w:tc>
          <w:tcPr>
            <w:tcW w:w="2405" w:type="dxa"/>
          </w:tcPr>
          <w:p w14:paraId="01BF7FDC" w14:textId="77777777" w:rsidR="00C45B4F" w:rsidRPr="002B1879" w:rsidRDefault="00C45B4F" w:rsidP="00DF03AE">
            <w:pPr>
              <w:pStyle w:val="TableText"/>
              <w:keepNext/>
              <w:keepLines/>
            </w:pPr>
            <w:r w:rsidRPr="002B1879">
              <w:t>TS47_</w:t>
            </w:r>
            <w:r>
              <w:t>3</w:t>
            </w:r>
            <w:r w:rsidRPr="002B1879">
              <w:t>.4.2_REQ_00</w:t>
            </w:r>
            <w:r>
              <w:t>1</w:t>
            </w:r>
          </w:p>
        </w:tc>
        <w:tc>
          <w:tcPr>
            <w:tcW w:w="6521" w:type="dxa"/>
          </w:tcPr>
          <w:p w14:paraId="2A98C9FA" w14:textId="77777777" w:rsidR="00C45B4F" w:rsidRPr="002B1879" w:rsidRDefault="00C45B4F" w:rsidP="00DF03AE">
            <w:pPr>
              <w:pStyle w:val="TableText"/>
              <w:keepNext/>
              <w:keepLines/>
            </w:pPr>
            <w:r w:rsidRPr="002B1879">
              <w:rPr>
                <w:rFonts w:cs="Arial"/>
                <w:szCs w:val="24"/>
              </w:rPr>
              <w:t>An AI Mobile Device</w:t>
            </w:r>
            <w:r>
              <w:rPr>
                <w:rFonts w:cs="Arial"/>
                <w:szCs w:val="24"/>
              </w:rPr>
              <w:t xml:space="preserve"> SHOULD</w:t>
            </w:r>
            <w:r w:rsidRPr="002B1879">
              <w:rPr>
                <w:rFonts w:cs="Arial"/>
                <w:szCs w:val="24"/>
              </w:rPr>
              <w:t xml:space="preserve"> have optical character recognition (OCR) capability on the device.</w:t>
            </w:r>
          </w:p>
        </w:tc>
      </w:tr>
      <w:tr w:rsidR="00C45B4F" w:rsidRPr="002B1879" w14:paraId="293F33A3" w14:textId="77777777" w:rsidTr="00DF03AE">
        <w:tc>
          <w:tcPr>
            <w:tcW w:w="2405" w:type="dxa"/>
          </w:tcPr>
          <w:p w14:paraId="2A0F986A" w14:textId="77777777" w:rsidR="00C45B4F" w:rsidRPr="002B1879" w:rsidRDefault="00C45B4F" w:rsidP="00DF03AE">
            <w:pPr>
              <w:pStyle w:val="TableText"/>
              <w:keepNext/>
              <w:keepLines/>
            </w:pPr>
            <w:r w:rsidRPr="002B1879">
              <w:t>TS47_</w:t>
            </w:r>
            <w:r>
              <w:t>3</w:t>
            </w:r>
            <w:r w:rsidRPr="002B1879">
              <w:t>.4.2_REQ_00</w:t>
            </w:r>
            <w:r>
              <w:t>2</w:t>
            </w:r>
          </w:p>
        </w:tc>
        <w:tc>
          <w:tcPr>
            <w:tcW w:w="6521" w:type="dxa"/>
          </w:tcPr>
          <w:p w14:paraId="3356EFED"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image detection, image classification and image segmentation capabilities</w:t>
            </w:r>
            <w:r w:rsidRPr="002B1879">
              <w:rPr>
                <w:rFonts w:cs="Arial"/>
                <w:szCs w:val="24"/>
              </w:rPr>
              <w:t xml:space="preserve"> on the device.</w:t>
            </w:r>
          </w:p>
        </w:tc>
      </w:tr>
      <w:tr w:rsidR="00C45B4F" w:rsidRPr="002B1879" w14:paraId="0F2FF7AA" w14:textId="77777777" w:rsidTr="00DF03AE">
        <w:tc>
          <w:tcPr>
            <w:tcW w:w="2405" w:type="dxa"/>
          </w:tcPr>
          <w:p w14:paraId="78ACB433" w14:textId="77777777" w:rsidR="00C45B4F" w:rsidRPr="002B1879" w:rsidRDefault="00C45B4F" w:rsidP="00DF03AE">
            <w:pPr>
              <w:pStyle w:val="TableText"/>
              <w:keepNext/>
              <w:keepLines/>
            </w:pPr>
            <w:r w:rsidRPr="002B1879">
              <w:t>TS47_</w:t>
            </w:r>
            <w:r>
              <w:t>3</w:t>
            </w:r>
            <w:r w:rsidRPr="002B1879">
              <w:t>.4.2_REQ_00</w:t>
            </w:r>
            <w:r>
              <w:t>3</w:t>
            </w:r>
          </w:p>
        </w:tc>
        <w:tc>
          <w:tcPr>
            <w:tcW w:w="6521" w:type="dxa"/>
          </w:tcPr>
          <w:p w14:paraId="148A0D61"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face detection and face clustering capabilities within a group of photos</w:t>
            </w:r>
            <w:r w:rsidRPr="002B1879">
              <w:rPr>
                <w:rFonts w:cs="Arial"/>
                <w:szCs w:val="24"/>
              </w:rPr>
              <w:t xml:space="preserve"> on the device.</w:t>
            </w:r>
          </w:p>
        </w:tc>
      </w:tr>
      <w:tr w:rsidR="00C45B4F" w:rsidRPr="002B1879" w14:paraId="09A92573" w14:textId="77777777" w:rsidTr="00DF03AE">
        <w:tc>
          <w:tcPr>
            <w:tcW w:w="2405" w:type="dxa"/>
          </w:tcPr>
          <w:p w14:paraId="3E3CFBCA" w14:textId="77777777" w:rsidR="00C45B4F" w:rsidRPr="002B1879" w:rsidRDefault="00C45B4F" w:rsidP="00DF03AE">
            <w:pPr>
              <w:pStyle w:val="TableText"/>
              <w:keepNext/>
              <w:keepLines/>
            </w:pPr>
            <w:r w:rsidRPr="002B1879">
              <w:t>TS47_</w:t>
            </w:r>
            <w:r>
              <w:t>3</w:t>
            </w:r>
            <w:r w:rsidRPr="002B1879">
              <w:t>.4.2_REQ_00</w:t>
            </w:r>
            <w:r>
              <w:t>4</w:t>
            </w:r>
          </w:p>
        </w:tc>
        <w:tc>
          <w:tcPr>
            <w:tcW w:w="6521" w:type="dxa"/>
          </w:tcPr>
          <w:p w14:paraId="449455B7"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super-resolution capabilities</w:t>
            </w:r>
            <w:r w:rsidRPr="002B1879">
              <w:rPr>
                <w:rFonts w:cs="Arial"/>
                <w:szCs w:val="24"/>
              </w:rPr>
              <w:t xml:space="preserve"> on the device.</w:t>
            </w:r>
          </w:p>
        </w:tc>
      </w:tr>
      <w:tr w:rsidR="00C45B4F" w:rsidRPr="002B1879" w14:paraId="1B553B23" w14:textId="77777777" w:rsidTr="00DF03AE">
        <w:tc>
          <w:tcPr>
            <w:tcW w:w="2405" w:type="dxa"/>
          </w:tcPr>
          <w:p w14:paraId="390E69B2" w14:textId="77777777" w:rsidR="00C45B4F" w:rsidRPr="002B1879" w:rsidRDefault="00C45B4F" w:rsidP="00DF03AE">
            <w:pPr>
              <w:pStyle w:val="TableText"/>
              <w:keepNext/>
              <w:keepLines/>
            </w:pPr>
            <w:r w:rsidRPr="002B1879">
              <w:t>TS47_</w:t>
            </w:r>
            <w:r>
              <w:t>3</w:t>
            </w:r>
            <w:r w:rsidRPr="002B1879">
              <w:t>.4.2_REQ_00</w:t>
            </w:r>
            <w:r>
              <w:t>5</w:t>
            </w:r>
          </w:p>
        </w:tc>
        <w:tc>
          <w:tcPr>
            <w:tcW w:w="6521" w:type="dxa"/>
          </w:tcPr>
          <w:p w14:paraId="78F99EFD" w14:textId="77777777" w:rsidR="00C45B4F" w:rsidRPr="002B1879" w:rsidRDefault="00C45B4F" w:rsidP="00DF03AE">
            <w:pPr>
              <w:pStyle w:val="TableText"/>
              <w:keepN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classification capabilities</w:t>
            </w:r>
            <w:r w:rsidRPr="002B1879">
              <w:rPr>
                <w:rFonts w:cs="Arial"/>
                <w:szCs w:val="24"/>
              </w:rPr>
              <w:t xml:space="preserve"> on the device.</w:t>
            </w:r>
          </w:p>
        </w:tc>
      </w:tr>
    </w:tbl>
    <w:p w14:paraId="7B38DB28" w14:textId="18D5D76C" w:rsidR="00FE0DCD" w:rsidRDefault="00C45B4F" w:rsidP="00FE0DCD">
      <w:pPr>
        <w:pStyle w:val="NormalParagraph"/>
        <w:rPr>
          <w:lang w:eastAsia="zh-CN" w:bidi="bn-BD"/>
        </w:rPr>
      </w:pPr>
      <w:r>
        <w:rPr>
          <w:lang w:eastAsia="zh-CN" w:bidi="bn-BD"/>
        </w:rPr>
        <w:t xml:space="preserve"> </w:t>
      </w:r>
    </w:p>
    <w:p w14:paraId="7CB6B516" w14:textId="77777777" w:rsidR="00FC536C" w:rsidRDefault="00FC536C" w:rsidP="00FC536C">
      <w:pPr>
        <w:pStyle w:val="Heading4"/>
      </w:pPr>
      <w:bookmarkStart w:id="45" w:name="_Hlk2325813"/>
      <w:bookmarkStart w:id="46" w:name="_Hlk10729921"/>
      <w:r w:rsidRPr="002B1879">
        <w:rPr>
          <w:b w:val="0"/>
          <w:iCs w:val="0"/>
        </w:rPr>
        <w:lastRenderedPageBreak/>
        <w:t>On-Device Image</w:t>
      </w:r>
      <w:r w:rsidRPr="002B1879">
        <w:t xml:space="preserve"> Processing Applications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684"/>
        <w:gridCol w:w="6242"/>
      </w:tblGrid>
      <w:tr w:rsidR="00FC536C" w14:paraId="458D6F8C" w14:textId="77777777" w:rsidTr="00DF03AE">
        <w:tc>
          <w:tcPr>
            <w:tcW w:w="2684" w:type="dxa"/>
            <w:tcBorders>
              <w:top w:val="single" w:sz="8" w:space="0" w:color="auto"/>
              <w:left w:val="single" w:sz="8" w:space="0" w:color="auto"/>
              <w:bottom w:val="single" w:sz="8" w:space="0" w:color="auto"/>
              <w:right w:val="single" w:sz="8" w:space="0" w:color="auto"/>
            </w:tcBorders>
          </w:tcPr>
          <w:p w14:paraId="084DFC31" w14:textId="77777777" w:rsidR="00FC536C" w:rsidRDefault="00FC536C" w:rsidP="00DF03AE">
            <w:pPr>
              <w:pStyle w:val="TableText"/>
              <w:keepNext/>
              <w:keepLines/>
            </w:pPr>
            <w:r>
              <w:t>TS47_3.4.2.1_REQ_001</w:t>
            </w:r>
          </w:p>
        </w:tc>
        <w:tc>
          <w:tcPr>
            <w:tcW w:w="6242" w:type="dxa"/>
            <w:tcBorders>
              <w:top w:val="single" w:sz="8" w:space="0" w:color="auto"/>
              <w:left w:val="single" w:sz="8" w:space="0" w:color="auto"/>
              <w:bottom w:val="single" w:sz="8" w:space="0" w:color="auto"/>
              <w:right w:val="single" w:sz="8" w:space="0" w:color="auto"/>
            </w:tcBorders>
          </w:tcPr>
          <w:p w14:paraId="04B8EDF4" w14:textId="4BEE2369" w:rsidR="00FC536C" w:rsidRDefault="00FC536C" w:rsidP="00DF03AE">
            <w:pPr>
              <w:pStyle w:val="TableText"/>
              <w:keepNext/>
              <w:keepLines/>
              <w:numPr>
                <w:ilvl w:val="0"/>
                <w:numId w:val="33"/>
              </w:numPr>
            </w:pPr>
            <w:r>
              <w:t xml:space="preserve">The AI Mobile Device SHOULD support photo scene detection and recognition where the User </w:t>
            </w:r>
            <w:proofErr w:type="gramStart"/>
            <w:r>
              <w:t>has the ability to</w:t>
            </w:r>
            <w:proofErr w:type="gramEnd"/>
            <w:r>
              <w:t xml:space="preserve"> consent to their use:</w:t>
            </w:r>
          </w:p>
        </w:tc>
      </w:tr>
      <w:tr w:rsidR="00FC536C" w14:paraId="2A835AF7" w14:textId="77777777" w:rsidTr="00DF03AE">
        <w:tc>
          <w:tcPr>
            <w:tcW w:w="2684" w:type="dxa"/>
            <w:tcBorders>
              <w:top w:val="single" w:sz="8" w:space="0" w:color="auto"/>
              <w:left w:val="single" w:sz="8" w:space="0" w:color="auto"/>
              <w:bottom w:val="single" w:sz="8" w:space="0" w:color="auto"/>
              <w:right w:val="single" w:sz="8" w:space="0" w:color="auto"/>
            </w:tcBorders>
          </w:tcPr>
          <w:p w14:paraId="5DFD39C1" w14:textId="77777777" w:rsidR="00FC536C" w:rsidRDefault="00FC536C" w:rsidP="00DF03AE">
            <w:pPr>
              <w:pStyle w:val="TableText"/>
              <w:keepNext/>
              <w:keepLines/>
            </w:pPr>
            <w:r>
              <w:t>TS47_3.4.2.1_REQ_001.1</w:t>
            </w:r>
          </w:p>
        </w:tc>
        <w:tc>
          <w:tcPr>
            <w:tcW w:w="6242" w:type="dxa"/>
            <w:tcBorders>
              <w:top w:val="single" w:sz="8" w:space="0" w:color="auto"/>
              <w:left w:val="single" w:sz="8" w:space="0" w:color="auto"/>
              <w:bottom w:val="single" w:sz="8" w:space="0" w:color="auto"/>
              <w:right w:val="single" w:sz="8" w:space="0" w:color="auto"/>
            </w:tcBorders>
          </w:tcPr>
          <w:p w14:paraId="569D9088" w14:textId="77777777" w:rsidR="00FC536C" w:rsidRDefault="00FC536C" w:rsidP="00DF03AE">
            <w:pPr>
              <w:pStyle w:val="TableText"/>
              <w:keepNext/>
              <w:keepLines/>
            </w:pPr>
            <w:r>
              <w:t xml:space="preserve">If REQ_001 is </w:t>
            </w:r>
            <w:proofErr w:type="gramStart"/>
            <w:r>
              <w:t>supported</w:t>
            </w:r>
            <w:proofErr w:type="gramEnd"/>
            <w:r>
              <w:t xml:space="preserve"> then the AI Mobile Device SHALL support</w:t>
            </w:r>
          </w:p>
          <w:p w14:paraId="75BE8F10" w14:textId="77777777" w:rsidR="00FC536C" w:rsidRDefault="00FC536C" w:rsidP="00DF03AE">
            <w:pPr>
              <w:pStyle w:val="TableText"/>
              <w:keepNext/>
              <w:keepLines/>
            </w:pPr>
            <w:r>
              <w:t>Identification of one or more objects in different scenes such as portraits, landscapes, foods, night scenes and texts, etc.</w:t>
            </w:r>
          </w:p>
        </w:tc>
      </w:tr>
      <w:tr w:rsidR="00FC536C" w14:paraId="6082C6C2" w14:textId="77777777" w:rsidTr="00DF03AE">
        <w:tc>
          <w:tcPr>
            <w:tcW w:w="2684" w:type="dxa"/>
            <w:tcBorders>
              <w:top w:val="single" w:sz="8" w:space="0" w:color="auto"/>
              <w:left w:val="single" w:sz="8" w:space="0" w:color="auto"/>
              <w:bottom w:val="single" w:sz="8" w:space="0" w:color="auto"/>
              <w:right w:val="single" w:sz="8" w:space="0" w:color="auto"/>
            </w:tcBorders>
          </w:tcPr>
          <w:p w14:paraId="0C457CD7" w14:textId="77777777" w:rsidR="00FC536C" w:rsidRDefault="00FC536C" w:rsidP="00DF03AE">
            <w:pPr>
              <w:pStyle w:val="TableText"/>
              <w:keepNext/>
              <w:keepLines/>
            </w:pPr>
            <w:r>
              <w:t>TS47_3.4.2.1_REQ_001.2</w:t>
            </w:r>
          </w:p>
        </w:tc>
        <w:tc>
          <w:tcPr>
            <w:tcW w:w="6242" w:type="dxa"/>
            <w:tcBorders>
              <w:top w:val="single" w:sz="8" w:space="0" w:color="auto"/>
              <w:left w:val="single" w:sz="8" w:space="0" w:color="auto"/>
              <w:bottom w:val="single" w:sz="8" w:space="0" w:color="auto"/>
              <w:right w:val="single" w:sz="8" w:space="0" w:color="auto"/>
            </w:tcBorders>
          </w:tcPr>
          <w:p w14:paraId="60D3060A" w14:textId="77777777" w:rsidR="00FC536C" w:rsidRDefault="00FC536C" w:rsidP="00DF03AE">
            <w:pPr>
              <w:pStyle w:val="TableText"/>
              <w:keepNext/>
              <w:keepLines/>
            </w:pPr>
            <w:r>
              <w:t xml:space="preserve">If REQ_001 is </w:t>
            </w:r>
            <w:proofErr w:type="gramStart"/>
            <w:r>
              <w:t>supported</w:t>
            </w:r>
            <w:proofErr w:type="gramEnd"/>
            <w:r>
              <w:t xml:space="preserve"> then the AI Mobile Device SHALL support</w:t>
            </w:r>
          </w:p>
          <w:p w14:paraId="1A9BA7D8" w14:textId="77777777" w:rsidR="00FC536C" w:rsidRDefault="00FC536C" w:rsidP="00DF03AE">
            <w:pPr>
              <w:pStyle w:val="TableText"/>
              <w:keepNext/>
              <w:keepLines/>
            </w:pPr>
            <w:r>
              <w:t xml:space="preserve">Scene detection capabilities to optimize camera settings for image capture based on scene content. </w:t>
            </w:r>
          </w:p>
        </w:tc>
      </w:tr>
      <w:tr w:rsidR="00FC536C" w14:paraId="1FDB06E4" w14:textId="77777777" w:rsidTr="00DF03AE">
        <w:tc>
          <w:tcPr>
            <w:tcW w:w="2684" w:type="dxa"/>
            <w:tcBorders>
              <w:top w:val="single" w:sz="8" w:space="0" w:color="auto"/>
              <w:left w:val="single" w:sz="8" w:space="0" w:color="auto"/>
              <w:bottom w:val="single" w:sz="8" w:space="0" w:color="auto"/>
              <w:right w:val="single" w:sz="8" w:space="0" w:color="auto"/>
            </w:tcBorders>
          </w:tcPr>
          <w:p w14:paraId="140FF0A6" w14:textId="77777777" w:rsidR="00FC536C" w:rsidRDefault="00FC536C" w:rsidP="00DF03AE">
            <w:pPr>
              <w:pStyle w:val="TableText"/>
              <w:keepNext/>
              <w:keepLines/>
            </w:pPr>
            <w:r>
              <w:t>TS47_3.4.2.1_REQ_002</w:t>
            </w:r>
          </w:p>
        </w:tc>
        <w:tc>
          <w:tcPr>
            <w:tcW w:w="6242" w:type="dxa"/>
            <w:tcBorders>
              <w:top w:val="single" w:sz="8" w:space="0" w:color="auto"/>
              <w:left w:val="single" w:sz="8" w:space="0" w:color="auto"/>
              <w:bottom w:val="single" w:sz="8" w:space="0" w:color="auto"/>
              <w:right w:val="single" w:sz="8" w:space="0" w:color="auto"/>
            </w:tcBorders>
          </w:tcPr>
          <w:p w14:paraId="428FC08F" w14:textId="77777777" w:rsidR="00FC536C" w:rsidRDefault="00FC536C" w:rsidP="00DF03AE">
            <w:pPr>
              <w:pStyle w:val="TableText"/>
              <w:keepNext/>
              <w:keepLines/>
            </w:pPr>
            <w:r>
              <w:t xml:space="preserve">The AI Mobile Device SHOULD support text detection and recognition of installed language packages, where the User </w:t>
            </w:r>
            <w:proofErr w:type="gramStart"/>
            <w:r>
              <w:t>has the ability to</w:t>
            </w:r>
            <w:proofErr w:type="gramEnd"/>
            <w:r>
              <w:t xml:space="preserve"> consent to the text detection and recognition use.</w:t>
            </w:r>
          </w:p>
        </w:tc>
      </w:tr>
      <w:tr w:rsidR="00FC536C" w14:paraId="4F74701D" w14:textId="77777777" w:rsidTr="00DF03AE">
        <w:tc>
          <w:tcPr>
            <w:tcW w:w="2684" w:type="dxa"/>
            <w:tcBorders>
              <w:top w:val="single" w:sz="8" w:space="0" w:color="auto"/>
              <w:left w:val="single" w:sz="8" w:space="0" w:color="auto"/>
              <w:bottom w:val="single" w:sz="8" w:space="0" w:color="auto"/>
              <w:right w:val="single" w:sz="8" w:space="0" w:color="auto"/>
            </w:tcBorders>
          </w:tcPr>
          <w:p w14:paraId="30A4239C" w14:textId="77777777" w:rsidR="00FC536C" w:rsidRDefault="00FC536C" w:rsidP="00DF03AE">
            <w:pPr>
              <w:pStyle w:val="TableText"/>
              <w:keepNext/>
              <w:keepLines/>
            </w:pPr>
            <w:r>
              <w:t>TS47_3.4.2.1_REQ_003</w:t>
            </w:r>
          </w:p>
        </w:tc>
        <w:tc>
          <w:tcPr>
            <w:tcW w:w="6242" w:type="dxa"/>
            <w:tcBorders>
              <w:top w:val="single" w:sz="8" w:space="0" w:color="auto"/>
              <w:left w:val="single" w:sz="8" w:space="0" w:color="auto"/>
              <w:bottom w:val="single" w:sz="8" w:space="0" w:color="auto"/>
              <w:right w:val="single" w:sz="8" w:space="0" w:color="auto"/>
            </w:tcBorders>
          </w:tcPr>
          <w:p w14:paraId="23F6D5CA" w14:textId="77777777" w:rsidR="00FC536C" w:rsidRDefault="00FC536C" w:rsidP="00DF03AE">
            <w:pPr>
              <w:pStyle w:val="TableText"/>
              <w:keepNext/>
              <w:keepLines/>
            </w:pPr>
            <w:r>
              <w:t>The AI Mobile Device SHOULD support automatic language detection.</w:t>
            </w:r>
          </w:p>
        </w:tc>
      </w:tr>
      <w:tr w:rsidR="00FC536C" w14:paraId="7D83E91D" w14:textId="77777777" w:rsidTr="00DF03AE">
        <w:tc>
          <w:tcPr>
            <w:tcW w:w="2684" w:type="dxa"/>
            <w:tcBorders>
              <w:top w:val="single" w:sz="8" w:space="0" w:color="auto"/>
              <w:left w:val="single" w:sz="8" w:space="0" w:color="auto"/>
              <w:bottom w:val="single" w:sz="8" w:space="0" w:color="auto"/>
              <w:right w:val="single" w:sz="8" w:space="0" w:color="auto"/>
            </w:tcBorders>
          </w:tcPr>
          <w:p w14:paraId="40FDD82F" w14:textId="77777777" w:rsidR="00FC536C" w:rsidRDefault="00FC536C" w:rsidP="00DF03AE">
            <w:pPr>
              <w:pStyle w:val="TableText"/>
              <w:keepNext/>
              <w:keepLines/>
            </w:pPr>
            <w:r>
              <w:t>TS47_3.4.2.1_REQ_004</w:t>
            </w:r>
          </w:p>
        </w:tc>
        <w:tc>
          <w:tcPr>
            <w:tcW w:w="6242" w:type="dxa"/>
            <w:tcBorders>
              <w:top w:val="single" w:sz="8" w:space="0" w:color="auto"/>
              <w:left w:val="single" w:sz="8" w:space="0" w:color="auto"/>
              <w:bottom w:val="single" w:sz="8" w:space="0" w:color="auto"/>
              <w:right w:val="single" w:sz="8" w:space="0" w:color="auto"/>
            </w:tcBorders>
          </w:tcPr>
          <w:p w14:paraId="655B6022" w14:textId="77777777" w:rsidR="00FC536C" w:rsidRDefault="00FC536C" w:rsidP="00DF03AE">
            <w:pPr>
              <w:pStyle w:val="TableText"/>
              <w:keepNext/>
              <w:keepLines/>
            </w:pPr>
            <w:r>
              <w:t xml:space="preserve">The AI Mobile Device SHOULD </w:t>
            </w:r>
            <w:r w:rsidRPr="004179D7">
              <w:t>provide personalized FPE for users based on gender, age, and skin tone.</w:t>
            </w:r>
          </w:p>
        </w:tc>
      </w:tr>
      <w:tr w:rsidR="00FC536C" w14:paraId="41917C9B" w14:textId="77777777" w:rsidTr="00DF03AE">
        <w:tc>
          <w:tcPr>
            <w:tcW w:w="2684" w:type="dxa"/>
            <w:tcBorders>
              <w:top w:val="single" w:sz="8" w:space="0" w:color="auto"/>
              <w:left w:val="single" w:sz="8" w:space="0" w:color="auto"/>
              <w:bottom w:val="single" w:sz="8" w:space="0" w:color="auto"/>
              <w:right w:val="single" w:sz="8" w:space="0" w:color="auto"/>
            </w:tcBorders>
          </w:tcPr>
          <w:p w14:paraId="48930BE6" w14:textId="77777777" w:rsidR="00FC536C" w:rsidRDefault="00FC536C" w:rsidP="00DF03AE">
            <w:pPr>
              <w:pStyle w:val="TableText"/>
              <w:keepNext/>
              <w:keepLines/>
            </w:pPr>
            <w:r>
              <w:t>TS47_3.4.2.1_REQ_005</w:t>
            </w:r>
          </w:p>
        </w:tc>
        <w:tc>
          <w:tcPr>
            <w:tcW w:w="6242" w:type="dxa"/>
            <w:tcBorders>
              <w:top w:val="single" w:sz="8" w:space="0" w:color="auto"/>
              <w:left w:val="single" w:sz="8" w:space="0" w:color="auto"/>
              <w:bottom w:val="single" w:sz="8" w:space="0" w:color="auto"/>
              <w:right w:val="single" w:sz="8" w:space="0" w:color="auto"/>
            </w:tcBorders>
          </w:tcPr>
          <w:p w14:paraId="4C3C54E4" w14:textId="77777777" w:rsidR="00FC536C" w:rsidRDefault="00FC536C" w:rsidP="00DF03AE">
            <w:pPr>
              <w:pStyle w:val="TableText"/>
              <w:keepNext/>
              <w:keepLines/>
            </w:pPr>
            <w:r>
              <w:t xml:space="preserve">The AI Mobile Device SHOULD </w:t>
            </w:r>
            <w:r w:rsidRPr="004179D7">
              <w:t>support FPE of multiple people in a single photo.</w:t>
            </w:r>
          </w:p>
        </w:tc>
      </w:tr>
      <w:tr w:rsidR="00FC536C" w14:paraId="66BD0E4B" w14:textId="77777777" w:rsidTr="00DF03AE">
        <w:tc>
          <w:tcPr>
            <w:tcW w:w="2684" w:type="dxa"/>
            <w:tcBorders>
              <w:top w:val="single" w:sz="8" w:space="0" w:color="auto"/>
              <w:left w:val="single" w:sz="8" w:space="0" w:color="auto"/>
              <w:bottom w:val="single" w:sz="8" w:space="0" w:color="auto"/>
              <w:right w:val="single" w:sz="8" w:space="0" w:color="auto"/>
            </w:tcBorders>
          </w:tcPr>
          <w:p w14:paraId="05660E9E" w14:textId="77777777" w:rsidR="00FC536C" w:rsidRDefault="00FC536C" w:rsidP="00DF03AE">
            <w:pPr>
              <w:pStyle w:val="TableText"/>
              <w:keepNext/>
              <w:keepLines/>
            </w:pPr>
            <w:r>
              <w:t>TS47_3.4.2.1_REQ_006</w:t>
            </w:r>
          </w:p>
        </w:tc>
        <w:tc>
          <w:tcPr>
            <w:tcW w:w="6242" w:type="dxa"/>
            <w:tcBorders>
              <w:top w:val="single" w:sz="8" w:space="0" w:color="auto"/>
              <w:left w:val="single" w:sz="8" w:space="0" w:color="auto"/>
              <w:bottom w:val="single" w:sz="8" w:space="0" w:color="auto"/>
              <w:right w:val="single" w:sz="8" w:space="0" w:color="auto"/>
            </w:tcBorders>
          </w:tcPr>
          <w:p w14:paraId="374B81BD" w14:textId="77777777" w:rsidR="00FC536C" w:rsidRDefault="00FC536C" w:rsidP="00DF03AE">
            <w:pPr>
              <w:pStyle w:val="TableText"/>
              <w:keepNext/>
              <w:keepLines/>
            </w:pPr>
            <w:r>
              <w:t xml:space="preserve">The FPE functionality SHOULD be switched off by default and the AI Mobile Device SHOULD </w:t>
            </w:r>
            <w:r w:rsidRPr="004179D7">
              <w:t>support user adjustment of the FPE level from no enhancement to the max FPE.</w:t>
            </w:r>
          </w:p>
        </w:tc>
      </w:tr>
      <w:tr w:rsidR="00FC536C" w14:paraId="2EDE7827" w14:textId="77777777" w:rsidTr="00DF03AE">
        <w:tc>
          <w:tcPr>
            <w:tcW w:w="2684" w:type="dxa"/>
            <w:tcBorders>
              <w:top w:val="single" w:sz="8" w:space="0" w:color="auto"/>
              <w:left w:val="single" w:sz="8" w:space="0" w:color="auto"/>
              <w:bottom w:val="single" w:sz="8" w:space="0" w:color="auto"/>
              <w:right w:val="single" w:sz="8" w:space="0" w:color="auto"/>
            </w:tcBorders>
          </w:tcPr>
          <w:p w14:paraId="7DDA3CE4" w14:textId="77777777" w:rsidR="00FC536C" w:rsidRDefault="00FC536C" w:rsidP="00DF03AE">
            <w:pPr>
              <w:pStyle w:val="TableText"/>
              <w:keepNext/>
              <w:keepLines/>
            </w:pPr>
            <w:r>
              <w:t>TS47_3.4.2.1_REQ_007</w:t>
            </w:r>
          </w:p>
        </w:tc>
        <w:tc>
          <w:tcPr>
            <w:tcW w:w="6242" w:type="dxa"/>
            <w:tcBorders>
              <w:top w:val="single" w:sz="8" w:space="0" w:color="auto"/>
              <w:left w:val="single" w:sz="8" w:space="0" w:color="auto"/>
              <w:bottom w:val="single" w:sz="8" w:space="0" w:color="auto"/>
              <w:right w:val="single" w:sz="8" w:space="0" w:color="auto"/>
            </w:tcBorders>
          </w:tcPr>
          <w:p w14:paraId="385EFB61" w14:textId="77777777" w:rsidR="00FC536C" w:rsidRDefault="00FC536C" w:rsidP="00DF03AE">
            <w:pPr>
              <w:pStyle w:val="TableText"/>
              <w:keepNext/>
              <w:keepLines/>
            </w:pPr>
            <w:r>
              <w:t>The AI Mobile Device SHOULD support automatic classification of photos in an album by different categories.</w:t>
            </w:r>
          </w:p>
        </w:tc>
      </w:tr>
    </w:tbl>
    <w:p w14:paraId="4A2EE468" w14:textId="77777777" w:rsidR="00FC536C" w:rsidRPr="002B1879" w:rsidRDefault="00FC536C" w:rsidP="00FC536C">
      <w:pPr>
        <w:pStyle w:val="Heading3"/>
        <w:rPr>
          <w:lang w:eastAsia="zh-CN"/>
        </w:rPr>
      </w:pPr>
      <w:bookmarkStart w:id="47" w:name="_Toc15205093"/>
      <w:bookmarkStart w:id="48" w:name="_Toc15205094"/>
      <w:bookmarkStart w:id="49" w:name="_Toc15205095"/>
      <w:bookmarkStart w:id="50" w:name="_Toc15205096"/>
      <w:bookmarkStart w:id="51" w:name="_Toc15205097"/>
      <w:bookmarkStart w:id="52" w:name="_Toc15205098"/>
      <w:bookmarkStart w:id="53" w:name="_Toc15205099"/>
      <w:bookmarkStart w:id="54" w:name="_Toc15205100"/>
      <w:bookmarkStart w:id="55" w:name="_Toc15205101"/>
      <w:bookmarkStart w:id="56" w:name="_Toc15205102"/>
      <w:bookmarkStart w:id="57" w:name="_Toc15205103"/>
      <w:bookmarkStart w:id="58" w:name="_Toc15205104"/>
      <w:bookmarkStart w:id="59" w:name="_Toc15205105"/>
      <w:bookmarkStart w:id="60" w:name="_Toc15205106"/>
      <w:bookmarkStart w:id="61" w:name="_Toc15205107"/>
      <w:bookmarkStart w:id="62" w:name="_Toc15205108"/>
      <w:bookmarkStart w:id="63" w:name="_Toc15205109"/>
      <w:bookmarkStart w:id="64" w:name="_Toc15205110"/>
      <w:bookmarkStart w:id="65" w:name="_Toc15205111"/>
      <w:bookmarkStart w:id="66" w:name="_Toc15205112"/>
      <w:bookmarkStart w:id="67" w:name="_Toc15205113"/>
      <w:bookmarkStart w:id="68" w:name="_Toc15205114"/>
      <w:bookmarkStart w:id="69" w:name="_Toc15205115"/>
      <w:bookmarkStart w:id="70" w:name="_Toc15205116"/>
      <w:bookmarkStart w:id="71" w:name="_Toc11071591"/>
      <w:bookmarkStart w:id="72" w:name="_Toc1650673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2B1879">
        <w:rPr>
          <w:lang w:eastAsia="zh-CN"/>
        </w:rPr>
        <w:t>Speech</w:t>
      </w:r>
      <w:bookmarkEnd w:id="71"/>
      <w:bookmarkEnd w:id="72"/>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6384"/>
      </w:tblGrid>
      <w:tr w:rsidR="00FC536C" w14:paraId="2C169DA7" w14:textId="77777777" w:rsidTr="00DF03AE">
        <w:tc>
          <w:tcPr>
            <w:tcW w:w="2542" w:type="dxa"/>
          </w:tcPr>
          <w:p w14:paraId="381173E4" w14:textId="77777777" w:rsidR="00FC536C" w:rsidRDefault="00FC536C" w:rsidP="00DF03AE">
            <w:pPr>
              <w:pStyle w:val="TableText"/>
              <w:keepNext/>
              <w:keepLines/>
            </w:pPr>
            <w:r>
              <w:t>TS47_3.4.3_REQ_001</w:t>
            </w:r>
          </w:p>
        </w:tc>
        <w:tc>
          <w:tcPr>
            <w:tcW w:w="6384" w:type="dxa"/>
          </w:tcPr>
          <w:p w14:paraId="1097D6C2" w14:textId="77777777" w:rsidR="00FC536C" w:rsidRDefault="00FC536C" w:rsidP="00DF03AE">
            <w:pPr>
              <w:pStyle w:val="TableText"/>
            </w:pPr>
            <w:r>
              <w:t xml:space="preserve">The AI Mobile Device SHOULD have speech </w:t>
            </w:r>
            <w:proofErr w:type="gramStart"/>
            <w:r>
              <w:t>ability..</w:t>
            </w:r>
            <w:proofErr w:type="gramEnd"/>
          </w:p>
        </w:tc>
      </w:tr>
      <w:tr w:rsidR="00FC536C" w14:paraId="670FE4EA" w14:textId="77777777" w:rsidTr="00DF03AE">
        <w:tc>
          <w:tcPr>
            <w:tcW w:w="2542" w:type="dxa"/>
          </w:tcPr>
          <w:p w14:paraId="7AAAECF3" w14:textId="77777777" w:rsidR="00FC536C" w:rsidRDefault="00FC536C" w:rsidP="00DF03AE">
            <w:pPr>
              <w:pStyle w:val="TableText"/>
              <w:keepNext/>
              <w:keepLines/>
            </w:pPr>
            <w:r>
              <w:t>TS47_3.4.3_REQ_002</w:t>
            </w:r>
          </w:p>
        </w:tc>
        <w:tc>
          <w:tcPr>
            <w:tcW w:w="6384" w:type="dxa"/>
          </w:tcPr>
          <w:p w14:paraId="0A512BF4" w14:textId="77777777" w:rsidR="00FC536C" w:rsidRPr="005C709B"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Automatic speech recognition (ASR) capabilities</w:t>
            </w:r>
            <w:r>
              <w:rPr>
                <w:rFonts w:cs="Arial"/>
                <w:szCs w:val="20"/>
                <w:lang w:eastAsia="zh-CN"/>
              </w:rPr>
              <w:t xml:space="preserve"> </w:t>
            </w:r>
            <w:r>
              <w:t xml:space="preserve">where the User </w:t>
            </w:r>
            <w:proofErr w:type="gramStart"/>
            <w:r>
              <w:t>has the ability to</w:t>
            </w:r>
            <w:proofErr w:type="gramEnd"/>
            <w:r>
              <w:t xml:space="preserve"> consent to ASR</w:t>
            </w:r>
          </w:p>
        </w:tc>
      </w:tr>
      <w:tr w:rsidR="00FC536C" w14:paraId="2BCDA00E" w14:textId="77777777" w:rsidTr="00DF03AE">
        <w:tc>
          <w:tcPr>
            <w:tcW w:w="2542" w:type="dxa"/>
          </w:tcPr>
          <w:p w14:paraId="67CDC477" w14:textId="77777777" w:rsidR="00FC536C" w:rsidRDefault="00FC536C" w:rsidP="00DF03AE">
            <w:pPr>
              <w:pStyle w:val="TableText"/>
              <w:keepNext/>
              <w:keepLines/>
            </w:pPr>
            <w:r>
              <w:t>TS47_3.4.3_REQ_003</w:t>
            </w:r>
          </w:p>
        </w:tc>
        <w:tc>
          <w:tcPr>
            <w:tcW w:w="6384" w:type="dxa"/>
          </w:tcPr>
          <w:p w14:paraId="5BF6F2CE" w14:textId="77777777" w:rsidR="00FC536C" w:rsidRPr="005C709B"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 xml:space="preserve">where the User </w:t>
            </w:r>
            <w:proofErr w:type="gramStart"/>
            <w:r>
              <w:t>has the ability to</w:t>
            </w:r>
            <w:proofErr w:type="gramEnd"/>
            <w:r>
              <w:t xml:space="preserve"> consent to NLU</w:t>
            </w:r>
          </w:p>
        </w:tc>
      </w:tr>
      <w:tr w:rsidR="00FC536C" w14:paraId="157099E3" w14:textId="77777777" w:rsidTr="00DF03AE">
        <w:tc>
          <w:tcPr>
            <w:tcW w:w="2542" w:type="dxa"/>
          </w:tcPr>
          <w:p w14:paraId="0A81FD0D" w14:textId="77777777" w:rsidR="00FC536C" w:rsidRDefault="00FC536C" w:rsidP="00DF03AE">
            <w:pPr>
              <w:pStyle w:val="TableText"/>
              <w:keepNext/>
              <w:keepLines/>
            </w:pPr>
            <w:r>
              <w:t>TS47_3.4.3_REQ_004</w:t>
            </w:r>
          </w:p>
        </w:tc>
        <w:tc>
          <w:tcPr>
            <w:tcW w:w="6384" w:type="dxa"/>
          </w:tcPr>
          <w:p w14:paraId="37D58589" w14:textId="77777777" w:rsidR="00FC536C" w:rsidRDefault="00FC536C" w:rsidP="00DF03AE">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w:t>
            </w:r>
            <w:proofErr w:type="gramStart"/>
            <w:r>
              <w:t>has the ability to</w:t>
            </w:r>
            <w:proofErr w:type="gramEnd"/>
            <w:r>
              <w:t xml:space="preserve"> consent to TTS</w:t>
            </w:r>
          </w:p>
        </w:tc>
      </w:tr>
      <w:tr w:rsidR="00FC536C" w14:paraId="131F35BD" w14:textId="77777777" w:rsidTr="00DF03AE">
        <w:tc>
          <w:tcPr>
            <w:tcW w:w="2542" w:type="dxa"/>
          </w:tcPr>
          <w:p w14:paraId="1BCC4706" w14:textId="77777777" w:rsidR="00FC536C" w:rsidRDefault="00FC536C" w:rsidP="00DF03AE">
            <w:pPr>
              <w:pStyle w:val="TableText"/>
              <w:keepNext/>
              <w:keepLines/>
            </w:pPr>
            <w:r>
              <w:t>TS47_3.4.3_REQ_005</w:t>
            </w:r>
          </w:p>
        </w:tc>
        <w:tc>
          <w:tcPr>
            <w:tcW w:w="6384" w:type="dxa"/>
          </w:tcPr>
          <w:p w14:paraId="06CD7571" w14:textId="77777777" w:rsidR="00FC536C" w:rsidRDefault="00FC536C" w:rsidP="00DF03AE">
            <w:pPr>
              <w:pStyle w:val="TableText"/>
              <w:rPr>
                <w:rFonts w:cs="Arial"/>
                <w:szCs w:val="20"/>
                <w:lang w:eastAsia="zh-CN"/>
              </w:rPr>
            </w:pPr>
            <w:r>
              <w:rPr>
                <w:rFonts w:cs="Arial"/>
                <w:szCs w:val="20"/>
                <w:lang w:eastAsia="zh-CN"/>
              </w:rPr>
              <w:t>If t</w:t>
            </w:r>
            <w:r w:rsidRPr="005C709B">
              <w:rPr>
                <w:rFonts w:cs="Arial"/>
                <w:szCs w:val="20"/>
                <w:lang w:eastAsia="zh-CN"/>
              </w:rPr>
              <w:t>he AI Mobile D</w:t>
            </w:r>
            <w:r>
              <w:rPr>
                <w:rFonts w:cs="Arial"/>
                <w:szCs w:val="20"/>
                <w:lang w:eastAsia="zh-CN"/>
              </w:rPr>
              <w:t xml:space="preserve">evice supports Voice </w:t>
            </w:r>
            <w:proofErr w:type="gramStart"/>
            <w:r>
              <w:rPr>
                <w:rFonts w:cs="Arial"/>
                <w:szCs w:val="20"/>
                <w:lang w:eastAsia="zh-CN"/>
              </w:rPr>
              <w:t>Assistant</w:t>
            </w:r>
            <w:proofErr w:type="gramEnd"/>
            <w:r>
              <w:rPr>
                <w:rFonts w:cs="Arial"/>
                <w:szCs w:val="20"/>
                <w:lang w:eastAsia="zh-CN"/>
              </w:rPr>
              <w:t xml:space="preserve"> </w:t>
            </w:r>
            <w:r w:rsidRPr="005C709B">
              <w:rPr>
                <w:rFonts w:cs="Arial"/>
                <w:szCs w:val="20"/>
                <w:lang w:eastAsia="zh-CN"/>
              </w:rPr>
              <w:t xml:space="preserve">then the </w:t>
            </w:r>
            <w:r>
              <w:rPr>
                <w:rFonts w:cs="Arial"/>
                <w:szCs w:val="20"/>
                <w:lang w:eastAsia="zh-CN"/>
              </w:rPr>
              <w:t xml:space="preserve">requirements in section 3.4.3.1 SHALL </w:t>
            </w:r>
            <w:r w:rsidRPr="005C709B">
              <w:rPr>
                <w:rFonts w:cs="Arial"/>
                <w:szCs w:val="20"/>
                <w:lang w:eastAsia="zh-CN"/>
              </w:rPr>
              <w:t>apply</w:t>
            </w:r>
            <w:r>
              <w:rPr>
                <w:rFonts w:cs="Arial"/>
                <w:szCs w:val="20"/>
                <w:lang w:eastAsia="zh-CN"/>
              </w:rPr>
              <w:t>.</w:t>
            </w:r>
          </w:p>
        </w:tc>
      </w:tr>
    </w:tbl>
    <w:p w14:paraId="2F5D444A" w14:textId="77777777" w:rsidR="00FC536C" w:rsidRPr="002B1879" w:rsidRDefault="00FC536C" w:rsidP="00FC536C">
      <w:pPr>
        <w:spacing w:before="53" w:afterLines="5" w:after="12"/>
        <w:rPr>
          <w:rFonts w:cs="Arial"/>
          <w:szCs w:val="24"/>
        </w:rPr>
      </w:pPr>
    </w:p>
    <w:p w14:paraId="2811A04E" w14:textId="77777777" w:rsidR="00FC536C" w:rsidRDefault="00FC536C" w:rsidP="00FC536C">
      <w:pPr>
        <w:pStyle w:val="Heading4"/>
        <w:rPr>
          <w:lang w:eastAsia="zh-CN"/>
        </w:rPr>
      </w:pPr>
      <w:r w:rsidRPr="002B1879">
        <w:rPr>
          <w:lang w:eastAsia="zh-CN"/>
        </w:rPr>
        <w:lastRenderedPageBreak/>
        <w:t>Voice assistant</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84"/>
        <w:gridCol w:w="6242"/>
      </w:tblGrid>
      <w:tr w:rsidR="00FC536C" w14:paraId="49673D52" w14:textId="77777777" w:rsidTr="00DF03AE">
        <w:tc>
          <w:tcPr>
            <w:tcW w:w="2684" w:type="dxa"/>
          </w:tcPr>
          <w:p w14:paraId="6B180F94" w14:textId="77777777" w:rsidR="00FC536C" w:rsidRDefault="00FC536C" w:rsidP="00DF03AE">
            <w:pPr>
              <w:pStyle w:val="TableText"/>
              <w:keepNext/>
              <w:keepLines/>
            </w:pPr>
            <w:bookmarkStart w:id="73" w:name="_Toc15205118"/>
            <w:bookmarkStart w:id="74" w:name="_Toc15205119"/>
            <w:bookmarkStart w:id="75" w:name="_Toc15205120"/>
            <w:bookmarkStart w:id="76" w:name="_Toc15205121"/>
            <w:bookmarkStart w:id="77" w:name="_Toc15205122"/>
            <w:bookmarkStart w:id="78" w:name="_Toc15205123"/>
            <w:bookmarkStart w:id="79" w:name="_Toc15205124"/>
            <w:bookmarkStart w:id="80" w:name="_Toc15205125"/>
            <w:bookmarkStart w:id="81" w:name="_Toc15205126"/>
            <w:bookmarkStart w:id="82" w:name="_Toc15205127"/>
            <w:bookmarkStart w:id="83" w:name="_Toc15205128"/>
            <w:bookmarkStart w:id="84" w:name="_Toc15205129"/>
            <w:bookmarkStart w:id="85" w:name="_Toc15205130"/>
            <w:bookmarkStart w:id="86" w:name="_Toc15205131"/>
            <w:bookmarkStart w:id="87" w:name="_Toc15205132"/>
            <w:bookmarkStart w:id="88" w:name="_Toc15205133"/>
            <w:bookmarkStart w:id="89" w:name="_Toc15205134"/>
            <w:bookmarkStart w:id="90" w:name="_Toc15205135"/>
            <w:bookmarkStart w:id="91" w:name="_Toc15205136"/>
            <w:bookmarkStart w:id="92" w:name="_Toc15205137"/>
            <w:bookmarkStart w:id="93" w:name="_Toc15205138"/>
            <w:bookmarkStart w:id="94" w:name="_Toc15205139"/>
            <w:bookmarkStart w:id="95" w:name="_Toc15205140"/>
            <w:bookmarkStart w:id="96" w:name="_Toc15205141"/>
            <w:bookmarkStart w:id="97" w:name="_Toc1520514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t>TS47_3.4.3.1_REQ_001</w:t>
            </w:r>
          </w:p>
        </w:tc>
        <w:tc>
          <w:tcPr>
            <w:tcW w:w="6242" w:type="dxa"/>
          </w:tcPr>
          <w:p w14:paraId="151A7F41" w14:textId="77777777" w:rsidR="00FC536C" w:rsidRDefault="00FC536C" w:rsidP="00DF03AE">
            <w:pPr>
              <w:pStyle w:val="NormalParagraph"/>
              <w:rPr>
                <w:rFonts w:cs="Arial"/>
                <w:sz w:val="20"/>
                <w:szCs w:val="20"/>
              </w:rPr>
            </w:pPr>
            <w:r>
              <w:rPr>
                <w:rFonts w:cs="Arial"/>
                <w:sz w:val="20"/>
                <w:szCs w:val="20"/>
                <w:lang w:eastAsia="zh-CN"/>
              </w:rPr>
              <w:t xml:space="preserve">AI Mobile Device </w:t>
            </w:r>
            <w:r>
              <w:rPr>
                <w:rFonts w:cs="Arial"/>
                <w:sz w:val="20"/>
                <w:szCs w:val="20"/>
              </w:rPr>
              <w:t xml:space="preserve">SHALL support functions. </w:t>
            </w:r>
          </w:p>
          <w:p w14:paraId="3490960A" w14:textId="77777777" w:rsidR="00FC536C" w:rsidRDefault="00FC536C" w:rsidP="00FC536C">
            <w:pPr>
              <w:pStyle w:val="TableText"/>
              <w:keepNext/>
              <w:keepLines/>
              <w:numPr>
                <w:ilvl w:val="0"/>
                <w:numId w:val="32"/>
              </w:numPr>
            </w:pPr>
            <w:r>
              <w:rPr>
                <w:rFonts w:cs="Arial"/>
                <w:szCs w:val="20"/>
                <w:lang w:eastAsia="zh-CN"/>
              </w:rPr>
              <w:t>Automatic speech recognition (ASR) capabilities</w:t>
            </w:r>
            <w:r>
              <w:t xml:space="preserve"> </w:t>
            </w:r>
          </w:p>
          <w:p w14:paraId="29D8C4AB" w14:textId="77777777" w:rsidR="00FC536C" w:rsidRDefault="00FC536C" w:rsidP="00FC536C">
            <w:pPr>
              <w:pStyle w:val="TableText"/>
              <w:keepNext/>
              <w:keepLines/>
              <w:numPr>
                <w:ilvl w:val="0"/>
                <w:numId w:val="32"/>
              </w:numPr>
            </w:pPr>
            <w:r>
              <w:rPr>
                <w:rFonts w:cs="Arial"/>
                <w:szCs w:val="20"/>
                <w:lang w:eastAsia="zh-CN"/>
              </w:rPr>
              <w:t>Natural Language Understanding (NLU) capabilities</w:t>
            </w:r>
          </w:p>
          <w:p w14:paraId="7BFD8F16" w14:textId="77777777" w:rsidR="00FC536C" w:rsidRDefault="00FC536C" w:rsidP="00FC536C">
            <w:pPr>
              <w:pStyle w:val="TableText"/>
              <w:keepNext/>
              <w:keepLines/>
              <w:numPr>
                <w:ilvl w:val="0"/>
                <w:numId w:val="32"/>
              </w:numPr>
            </w:pPr>
            <w:r>
              <w:rPr>
                <w:rFonts w:cs="Arial"/>
                <w:szCs w:val="20"/>
                <w:lang w:eastAsia="zh-CN"/>
              </w:rPr>
              <w:t>Synthesized Voice (Text-To-Speech (TTS)) capabilities</w:t>
            </w:r>
            <w:r>
              <w:t xml:space="preserve"> </w:t>
            </w:r>
          </w:p>
        </w:tc>
      </w:tr>
      <w:tr w:rsidR="00FC536C" w14:paraId="66DF8649" w14:textId="77777777" w:rsidTr="00DF03AE">
        <w:tc>
          <w:tcPr>
            <w:tcW w:w="2684" w:type="dxa"/>
          </w:tcPr>
          <w:p w14:paraId="18A85639" w14:textId="77777777" w:rsidR="00FC536C" w:rsidRPr="00045B3E" w:rsidRDefault="00FC536C" w:rsidP="00DF03AE">
            <w:pPr>
              <w:pStyle w:val="TableText"/>
              <w:keepNext/>
              <w:keepLines/>
            </w:pPr>
            <w:r w:rsidRPr="00045B3E">
              <w:t>TS47_</w:t>
            </w:r>
            <w:r>
              <w:t>3</w:t>
            </w:r>
            <w:r w:rsidRPr="00045B3E">
              <w:t>.4.3.1_REQ_002</w:t>
            </w:r>
          </w:p>
        </w:tc>
        <w:tc>
          <w:tcPr>
            <w:tcW w:w="6242" w:type="dxa"/>
          </w:tcPr>
          <w:p w14:paraId="0D007D9C" w14:textId="77777777" w:rsidR="00FC536C" w:rsidRPr="00045B3E" w:rsidRDefault="00FC536C" w:rsidP="00DF03AE">
            <w:pPr>
              <w:pStyle w:val="NormalParagraph"/>
              <w:rPr>
                <w:rFonts w:cs="Arial"/>
                <w:sz w:val="20"/>
                <w:szCs w:val="20"/>
                <w:lang w:eastAsia="zh-CN"/>
              </w:rPr>
            </w:pPr>
            <w:r w:rsidRPr="00045B3E">
              <w:rPr>
                <w:rFonts w:cs="Arial"/>
                <w:sz w:val="20"/>
                <w:szCs w:val="20"/>
                <w:lang w:eastAsia="zh-CN"/>
              </w:rPr>
              <w:t>The AI Mobile Device SHALL support voice trigger, and its specific requirements are listed in the following sub requirements</w:t>
            </w:r>
            <w:r w:rsidRPr="00045B3E">
              <w:rPr>
                <w:rFonts w:cs="Arial"/>
                <w:sz w:val="20"/>
                <w:szCs w:val="20"/>
                <w:lang w:val="en-US" w:eastAsia="zh-CN"/>
              </w:rPr>
              <w:t>:</w:t>
            </w:r>
            <w:r>
              <w:rPr>
                <w:rFonts w:cs="Arial"/>
                <w:sz w:val="20"/>
                <w:szCs w:val="20"/>
                <w:lang w:val="en-US" w:eastAsia="zh-CN"/>
              </w:rPr>
              <w:t xml:space="preserve"> </w:t>
            </w:r>
            <w:r w:rsidRPr="00045B3E">
              <w:rPr>
                <w:rFonts w:cs="Arial"/>
                <w:sz w:val="20"/>
                <w:szCs w:val="20"/>
                <w:lang w:eastAsia="zh-CN"/>
              </w:rPr>
              <w:t>TS47_</w:t>
            </w:r>
            <w:r>
              <w:rPr>
                <w:rFonts w:cs="Arial"/>
                <w:sz w:val="20"/>
                <w:szCs w:val="20"/>
                <w:lang w:eastAsia="zh-CN"/>
              </w:rPr>
              <w:t>3</w:t>
            </w:r>
            <w:r w:rsidRPr="00045B3E">
              <w:rPr>
                <w:rFonts w:cs="Arial"/>
                <w:sz w:val="20"/>
                <w:szCs w:val="20"/>
                <w:lang w:eastAsia="zh-CN"/>
              </w:rPr>
              <w:t>.4.3.1_REQ_002.1, 002.2 and_002.3</w:t>
            </w:r>
          </w:p>
        </w:tc>
      </w:tr>
      <w:tr w:rsidR="00FC536C" w14:paraId="73009614" w14:textId="77777777" w:rsidTr="00DF03AE">
        <w:tc>
          <w:tcPr>
            <w:tcW w:w="2684" w:type="dxa"/>
          </w:tcPr>
          <w:p w14:paraId="282F9CB3" w14:textId="77777777" w:rsidR="00FC536C" w:rsidRDefault="00FC536C" w:rsidP="00DF03AE">
            <w:pPr>
              <w:pStyle w:val="TableText"/>
              <w:keepNext/>
              <w:keepLines/>
            </w:pPr>
            <w:r>
              <w:t>TS47_3.4.3.1_REQ_002.1</w:t>
            </w:r>
          </w:p>
        </w:tc>
        <w:tc>
          <w:tcPr>
            <w:tcW w:w="6242" w:type="dxa"/>
          </w:tcPr>
          <w:p w14:paraId="459B545F" w14:textId="77777777" w:rsidR="00FC536C" w:rsidRDefault="00FC536C" w:rsidP="00DF03AE">
            <w:pPr>
              <w:pStyle w:val="NormalParagraph"/>
              <w:rPr>
                <w:rFonts w:cs="Arial"/>
                <w:sz w:val="20"/>
                <w:szCs w:val="20"/>
                <w:lang w:eastAsia="zh-CN"/>
              </w:rPr>
            </w:pPr>
            <w:r>
              <w:rPr>
                <w:rFonts w:cs="Arial"/>
                <w:sz w:val="20"/>
                <w:szCs w:val="20"/>
                <w:lang w:eastAsia="zh-CN"/>
              </w:rPr>
              <w:t>It SHOULD support voiceprint recognition for preventing people other than the device’s owner from triggering voice assistant.</w:t>
            </w:r>
          </w:p>
        </w:tc>
      </w:tr>
      <w:tr w:rsidR="00FC536C" w14:paraId="1EA5DDFB" w14:textId="77777777" w:rsidTr="00DF03AE">
        <w:tc>
          <w:tcPr>
            <w:tcW w:w="2684" w:type="dxa"/>
          </w:tcPr>
          <w:p w14:paraId="788A67BC" w14:textId="77777777" w:rsidR="00FC536C" w:rsidRDefault="00FC536C" w:rsidP="00DF03AE">
            <w:pPr>
              <w:pStyle w:val="TableText"/>
              <w:keepNext/>
              <w:keepLines/>
            </w:pPr>
            <w:r>
              <w:t>TS47_3.4.3.1_REQ_002.2</w:t>
            </w:r>
          </w:p>
        </w:tc>
        <w:tc>
          <w:tcPr>
            <w:tcW w:w="6242" w:type="dxa"/>
          </w:tcPr>
          <w:p w14:paraId="70BA9BD8" w14:textId="77777777" w:rsidR="00FC536C" w:rsidRDefault="00FC536C" w:rsidP="00DF03AE">
            <w:pPr>
              <w:rPr>
                <w:rFonts w:cs="Arial"/>
                <w:sz w:val="20"/>
              </w:rPr>
            </w:pPr>
            <w:r>
              <w:rPr>
                <w:rFonts w:eastAsiaTheme="minorEastAsia" w:cs="Arial"/>
                <w:sz w:val="20"/>
              </w:rPr>
              <w:t xml:space="preserve">In a quiet environment, </w:t>
            </w:r>
            <w:r>
              <w:rPr>
                <w:rFonts w:cs="Arial"/>
                <w:sz w:val="20"/>
              </w:rPr>
              <w:t>the following SHALL be required:</w:t>
            </w:r>
          </w:p>
          <w:p w14:paraId="41F993BF" w14:textId="77777777" w:rsidR="00FC536C" w:rsidRDefault="00FC536C" w:rsidP="00DF03AE">
            <w:pPr>
              <w:rPr>
                <w:rFonts w:cs="Arial"/>
                <w:sz w:val="20"/>
                <w:lang w:eastAsia="en-GB" w:bidi="ar-SA"/>
              </w:rPr>
            </w:pPr>
            <w:r>
              <w:rPr>
                <w:rFonts w:eastAsiaTheme="minorEastAsia" w:cs="Arial"/>
                <w:sz w:val="20"/>
              </w:rPr>
              <w:t>The true acceptance rate (TAR) &gt;= [</w:t>
            </w:r>
            <w:proofErr w:type="gramStart"/>
            <w:r>
              <w:rPr>
                <w:rFonts w:eastAsiaTheme="minorEastAsia" w:cs="Arial"/>
                <w:sz w:val="20"/>
              </w:rPr>
              <w:t>90]%</w:t>
            </w:r>
            <w:proofErr w:type="gramEnd"/>
            <w:r>
              <w:rPr>
                <w:rFonts w:eastAsiaTheme="minorEastAsia" w:cs="Arial"/>
                <w:sz w:val="20"/>
              </w:rPr>
              <w:t>, and the false acceptance rate (FAR) of voiceprint recognition &lt;= [20]%.</w:t>
            </w:r>
            <w:r>
              <w:rPr>
                <w:rFonts w:cs="Arial"/>
                <w:i/>
                <w:sz w:val="20"/>
              </w:rPr>
              <w:t xml:space="preserve"> </w:t>
            </w:r>
          </w:p>
        </w:tc>
      </w:tr>
      <w:tr w:rsidR="00FC536C" w14:paraId="305E76FB" w14:textId="77777777" w:rsidTr="00DF03AE">
        <w:tc>
          <w:tcPr>
            <w:tcW w:w="2684" w:type="dxa"/>
          </w:tcPr>
          <w:p w14:paraId="5C41A69F" w14:textId="77777777" w:rsidR="00FC536C" w:rsidRDefault="00FC536C" w:rsidP="00DF03AE">
            <w:pPr>
              <w:pStyle w:val="TableText"/>
              <w:keepNext/>
              <w:keepLines/>
            </w:pPr>
            <w:r>
              <w:t>TS47_3.4.3.1_REQ_002.3</w:t>
            </w:r>
          </w:p>
        </w:tc>
        <w:tc>
          <w:tcPr>
            <w:tcW w:w="6242" w:type="dxa"/>
          </w:tcPr>
          <w:p w14:paraId="5DA203B1" w14:textId="77777777" w:rsidR="00FC536C" w:rsidRDefault="00FC536C" w:rsidP="00DF03AE">
            <w:pPr>
              <w:pStyle w:val="NormalParagraph"/>
              <w:rPr>
                <w:rFonts w:cs="Arial"/>
                <w:sz w:val="20"/>
                <w:szCs w:val="20"/>
                <w:lang w:eastAsia="zh-CN"/>
              </w:rPr>
            </w:pPr>
            <w:r>
              <w:rPr>
                <w:rFonts w:cs="Arial"/>
                <w:sz w:val="20"/>
                <w:szCs w:val="20"/>
                <w:lang w:eastAsia="zh-CN"/>
              </w:rPr>
              <w:t>In a noisy environment, the following SHALL be required:</w:t>
            </w:r>
          </w:p>
          <w:p w14:paraId="2B7486A7" w14:textId="77777777" w:rsidR="00FC536C" w:rsidRDefault="00FC536C" w:rsidP="00DF03AE">
            <w:pPr>
              <w:pStyle w:val="NormalParagraph"/>
              <w:rPr>
                <w:rFonts w:cs="Arial"/>
                <w:sz w:val="20"/>
                <w:szCs w:val="20"/>
                <w:lang w:eastAsia="zh-CN"/>
              </w:rPr>
            </w:pPr>
            <w:r>
              <w:rPr>
                <w:rFonts w:cs="Arial"/>
                <w:sz w:val="20"/>
                <w:szCs w:val="20"/>
                <w:lang w:eastAsia="zh-CN"/>
              </w:rPr>
              <w:t>TAR &gt;</w:t>
            </w:r>
            <w:proofErr w:type="gramStart"/>
            <w:r>
              <w:rPr>
                <w:rFonts w:cs="Arial"/>
                <w:sz w:val="20"/>
                <w:szCs w:val="20"/>
                <w:lang w:eastAsia="zh-CN"/>
              </w:rPr>
              <w:t>=[</w:t>
            </w:r>
            <w:proofErr w:type="gramEnd"/>
            <w:r>
              <w:rPr>
                <w:rFonts w:cs="Arial"/>
                <w:sz w:val="20"/>
                <w:szCs w:val="20"/>
                <w:lang w:eastAsia="zh-CN"/>
              </w:rPr>
              <w:t>80]%, and FAR of voiceprint recognition &lt;= [20]%.</w:t>
            </w:r>
          </w:p>
        </w:tc>
      </w:tr>
      <w:tr w:rsidR="00FC536C" w14:paraId="28E73479" w14:textId="77777777" w:rsidTr="00DF03AE">
        <w:tc>
          <w:tcPr>
            <w:tcW w:w="2684" w:type="dxa"/>
          </w:tcPr>
          <w:p w14:paraId="33074B82" w14:textId="77777777" w:rsidR="00FC536C" w:rsidRDefault="00FC536C" w:rsidP="00DF03AE">
            <w:pPr>
              <w:pStyle w:val="TableText"/>
              <w:keepNext/>
              <w:keepLines/>
            </w:pPr>
            <w:r>
              <w:t>TS47_3.4.3.1_REQ_003</w:t>
            </w:r>
          </w:p>
        </w:tc>
        <w:tc>
          <w:tcPr>
            <w:tcW w:w="6242" w:type="dxa"/>
          </w:tcPr>
          <w:p w14:paraId="39E88947" w14:textId="77777777" w:rsidR="00FC536C" w:rsidRDefault="00FC536C" w:rsidP="00DF03AE">
            <w:pPr>
              <w:pStyle w:val="NormalParagraph"/>
              <w:rPr>
                <w:rFonts w:cs="Arial"/>
                <w:sz w:val="20"/>
                <w:szCs w:val="20"/>
                <w:lang w:eastAsia="zh-CN"/>
              </w:rPr>
            </w:pPr>
            <w:r>
              <w:rPr>
                <w:rFonts w:cs="Arial"/>
                <w:sz w:val="20"/>
                <w:szCs w:val="20"/>
                <w:lang w:eastAsia="zh-CN"/>
              </w:rPr>
              <w:t>The AI Mobile Device SHALL have on-device speech recognition library (</w:t>
            </w:r>
            <w:proofErr w:type="gramStart"/>
            <w:r>
              <w:rPr>
                <w:rFonts w:cs="Arial"/>
                <w:sz w:val="20"/>
                <w:szCs w:val="20"/>
                <w:lang w:eastAsia="zh-CN"/>
              </w:rPr>
              <w:t>i.e.</w:t>
            </w:r>
            <w:proofErr w:type="gramEnd"/>
            <w:r>
              <w:rPr>
                <w:rFonts w:cs="Arial"/>
                <w:sz w:val="20"/>
                <w:szCs w:val="20"/>
                <w:lang w:eastAsia="zh-CN"/>
              </w:rPr>
              <w:t xml:space="preserve"> with no access to the Internet) for changing the system setting (e.g. Turn Bluetooth on/off via voice assistant) and invoking the native applications (e.g. send SMS via voice assistant).  </w:t>
            </w:r>
          </w:p>
        </w:tc>
      </w:tr>
      <w:tr w:rsidR="00FC536C" w14:paraId="62EEE271" w14:textId="77777777" w:rsidTr="00DF03AE">
        <w:tc>
          <w:tcPr>
            <w:tcW w:w="2684" w:type="dxa"/>
          </w:tcPr>
          <w:p w14:paraId="48D4CAF7" w14:textId="77777777" w:rsidR="00FC536C" w:rsidRDefault="00FC536C" w:rsidP="00DF03AE">
            <w:pPr>
              <w:pStyle w:val="TableText"/>
              <w:keepNext/>
              <w:keepLines/>
            </w:pPr>
            <w:r>
              <w:t>TS47_3.4.3.1_REQ_004</w:t>
            </w:r>
          </w:p>
        </w:tc>
        <w:tc>
          <w:tcPr>
            <w:tcW w:w="6242" w:type="dxa"/>
          </w:tcPr>
          <w:p w14:paraId="267B4ABC" w14:textId="77777777" w:rsidR="00FC536C" w:rsidRDefault="00FC536C" w:rsidP="00DF03AE">
            <w:pPr>
              <w:pStyle w:val="NormalParagraph"/>
              <w:rPr>
                <w:rFonts w:cs="Arial"/>
                <w:sz w:val="20"/>
                <w:szCs w:val="20"/>
                <w:lang w:eastAsia="zh-CN"/>
              </w:rPr>
            </w:pPr>
            <w:r>
              <w:rPr>
                <w:rFonts w:cs="Arial"/>
                <w:sz w:val="20"/>
                <w:szCs w:val="20"/>
                <w:lang w:eastAsia="zh-CN"/>
              </w:rPr>
              <w:t>The AI Mobile Device SHOULD have access to different categories of applications and invoke these applications’ services and functions via voice assistant.</w:t>
            </w:r>
          </w:p>
        </w:tc>
      </w:tr>
      <w:tr w:rsidR="00FC536C" w14:paraId="68644CDF" w14:textId="77777777" w:rsidTr="00DF03AE">
        <w:tc>
          <w:tcPr>
            <w:tcW w:w="2684" w:type="dxa"/>
          </w:tcPr>
          <w:p w14:paraId="0171E238" w14:textId="77777777" w:rsidR="00FC536C" w:rsidRDefault="00FC536C" w:rsidP="00DF03AE">
            <w:pPr>
              <w:pStyle w:val="TableText"/>
              <w:keepNext/>
              <w:keepLines/>
            </w:pPr>
            <w:r>
              <w:t>TS47_3.4.3.1_REQ_005</w:t>
            </w:r>
          </w:p>
        </w:tc>
        <w:tc>
          <w:tcPr>
            <w:tcW w:w="6242" w:type="dxa"/>
          </w:tcPr>
          <w:p w14:paraId="090037AB" w14:textId="77777777" w:rsidR="00FC536C" w:rsidRDefault="00FC536C" w:rsidP="00DF03AE">
            <w:pPr>
              <w:pStyle w:val="NormalParagraph"/>
              <w:rPr>
                <w:rFonts w:cs="Arial"/>
                <w:sz w:val="20"/>
                <w:szCs w:val="20"/>
                <w:lang w:eastAsia="zh-CN"/>
              </w:rPr>
            </w:pPr>
            <w:r>
              <w:rPr>
                <w:rFonts w:cs="Arial"/>
                <w:sz w:val="20"/>
                <w:szCs w:val="20"/>
                <w:lang w:eastAsia="zh-CN"/>
              </w:rPr>
              <w:t>The AI Mobile Device SHALL support information search by on-device voice assistant.</w:t>
            </w:r>
          </w:p>
        </w:tc>
      </w:tr>
      <w:tr w:rsidR="00FC536C" w14:paraId="0504063B" w14:textId="77777777" w:rsidTr="00DF03AE">
        <w:tc>
          <w:tcPr>
            <w:tcW w:w="2684" w:type="dxa"/>
          </w:tcPr>
          <w:p w14:paraId="6AE603BA" w14:textId="77777777" w:rsidR="00FC536C" w:rsidRDefault="00FC536C" w:rsidP="00DF03AE">
            <w:pPr>
              <w:pStyle w:val="TableText"/>
              <w:keepNext/>
              <w:keepLines/>
            </w:pPr>
            <w:r>
              <w:t>TS47_3.4.3.1_REQ_006</w:t>
            </w:r>
          </w:p>
        </w:tc>
        <w:tc>
          <w:tcPr>
            <w:tcW w:w="6242" w:type="dxa"/>
          </w:tcPr>
          <w:p w14:paraId="1529F0B5" w14:textId="77777777" w:rsidR="00FC536C" w:rsidRDefault="00FC536C" w:rsidP="00DF03AE">
            <w:pPr>
              <w:pStyle w:val="NormalParagraph"/>
              <w:rPr>
                <w:rFonts w:cs="Arial"/>
                <w:sz w:val="20"/>
                <w:szCs w:val="20"/>
                <w:lang w:eastAsia="zh-CN"/>
              </w:rPr>
            </w:pPr>
            <w:r>
              <w:rPr>
                <w:rFonts w:cs="Arial"/>
                <w:sz w:val="20"/>
                <w:szCs w:val="20"/>
                <w:lang w:eastAsia="zh-CN"/>
              </w:rPr>
              <w:t>The AI Mobile Device SHOULD support interaction with smart devices (</w:t>
            </w:r>
            <w:proofErr w:type="gramStart"/>
            <w:r>
              <w:rPr>
                <w:rFonts w:cs="Arial"/>
                <w:sz w:val="20"/>
                <w:szCs w:val="20"/>
                <w:lang w:eastAsia="zh-CN"/>
              </w:rPr>
              <w:t>e.g.</w:t>
            </w:r>
            <w:proofErr w:type="gramEnd"/>
            <w:r>
              <w:rPr>
                <w:rFonts w:cs="Arial"/>
                <w:sz w:val="20"/>
                <w:szCs w:val="20"/>
                <w:lang w:eastAsia="zh-CN"/>
              </w:rPr>
              <w:t xml:space="preserve"> home appliances) via voice assistant.</w:t>
            </w:r>
          </w:p>
        </w:tc>
      </w:tr>
    </w:tbl>
    <w:p w14:paraId="066FBAF0" w14:textId="77777777" w:rsidR="00FC536C" w:rsidRPr="002B1879" w:rsidRDefault="00FC536C" w:rsidP="00FC536C"/>
    <w:p w14:paraId="076330D4" w14:textId="77777777" w:rsidR="00FC536C" w:rsidRPr="002B1879" w:rsidRDefault="00FC536C" w:rsidP="00FC536C">
      <w:pPr>
        <w:pStyle w:val="Heading3"/>
        <w:rPr>
          <w:szCs w:val="24"/>
        </w:rPr>
      </w:pPr>
      <w:bookmarkStart w:id="98" w:name="_Toc16506733"/>
      <w:r w:rsidRPr="002B1879">
        <w:rPr>
          <w:lang w:eastAsia="zh-CN"/>
        </w:rPr>
        <w:lastRenderedPageBreak/>
        <w:t>Augmented Reality</w:t>
      </w:r>
      <w:r w:rsidRPr="002B1879">
        <w:rPr>
          <w:szCs w:val="24"/>
        </w:rPr>
        <w:t xml:space="preserve"> (AR)</w:t>
      </w:r>
      <w:bookmarkEnd w:id="98"/>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FC536C" w:rsidRPr="002B1879" w14:paraId="3636CBD8" w14:textId="77777777" w:rsidTr="00DF03AE">
        <w:tc>
          <w:tcPr>
            <w:tcW w:w="2405" w:type="dxa"/>
          </w:tcPr>
          <w:p w14:paraId="0354EBDE" w14:textId="77777777" w:rsidR="00FC536C" w:rsidRPr="002B1879" w:rsidRDefault="00FC536C" w:rsidP="00DF03AE">
            <w:pPr>
              <w:pStyle w:val="TableText"/>
              <w:keepNext/>
              <w:keepLines/>
              <w:rPr>
                <w:noProof/>
                <w:lang w:eastAsia="en-US" w:bidi="bn-BD"/>
              </w:rPr>
            </w:pPr>
            <w:r w:rsidRPr="002B1879">
              <w:t>TS47_</w:t>
            </w:r>
            <w:r>
              <w:t>3</w:t>
            </w:r>
            <w:r w:rsidRPr="002B1879">
              <w:t>.4.4_REQ_001</w:t>
            </w:r>
          </w:p>
        </w:tc>
        <w:tc>
          <w:tcPr>
            <w:tcW w:w="6521" w:type="dxa"/>
          </w:tcPr>
          <w:p w14:paraId="6BE955A0" w14:textId="77777777" w:rsidR="00FC536C" w:rsidRPr="002B1879" w:rsidRDefault="00FC536C" w:rsidP="00DF03AE">
            <w:pPr>
              <w:pStyle w:val="TableText"/>
              <w:keepNext/>
              <w:keepLines/>
            </w:pPr>
            <w:r w:rsidRPr="002B1879">
              <w:t>The AI Mobile Device SHOULD provide the following AI capabilities for AR native and third-party applications:</w:t>
            </w:r>
          </w:p>
          <w:p w14:paraId="7186BAE2" w14:textId="77777777" w:rsidR="00FC536C" w:rsidRPr="00F155B5" w:rsidRDefault="00FC536C" w:rsidP="00FC536C">
            <w:pPr>
              <w:pStyle w:val="TableText"/>
              <w:keepNext/>
              <w:keepLines/>
              <w:numPr>
                <w:ilvl w:val="0"/>
                <w:numId w:val="19"/>
              </w:numPr>
            </w:pPr>
            <w:r w:rsidRPr="00F155B5">
              <w:t xml:space="preserve">Hand gesture recognition </w:t>
            </w:r>
          </w:p>
          <w:p w14:paraId="58BC6643" w14:textId="77777777" w:rsidR="00FC536C" w:rsidRPr="004C5F34" w:rsidRDefault="00FC536C" w:rsidP="00FC536C">
            <w:pPr>
              <w:pStyle w:val="TableText"/>
              <w:keepNext/>
              <w:keepLines/>
              <w:numPr>
                <w:ilvl w:val="0"/>
                <w:numId w:val="19"/>
              </w:numPr>
            </w:pPr>
            <w:r w:rsidRPr="004C5F34">
              <w:t>Hand skeleton tracking</w:t>
            </w:r>
          </w:p>
          <w:p w14:paraId="4EAC0369" w14:textId="77777777" w:rsidR="00FC536C" w:rsidRPr="004C5F34" w:rsidRDefault="00FC536C" w:rsidP="00FC536C">
            <w:pPr>
              <w:pStyle w:val="TableText"/>
              <w:keepNext/>
              <w:keepLines/>
              <w:numPr>
                <w:ilvl w:val="0"/>
                <w:numId w:val="19"/>
              </w:numPr>
            </w:pPr>
            <w:r w:rsidRPr="004C5F34">
              <w:t xml:space="preserve">Human body pose recognition </w:t>
            </w:r>
          </w:p>
          <w:p w14:paraId="380BC2A3" w14:textId="77777777" w:rsidR="00FC536C" w:rsidRPr="002B1879" w:rsidRDefault="00FC536C" w:rsidP="00FC536C">
            <w:pPr>
              <w:pStyle w:val="TableText"/>
              <w:keepNext/>
              <w:keepLines/>
              <w:numPr>
                <w:ilvl w:val="0"/>
                <w:numId w:val="19"/>
              </w:numPr>
            </w:pPr>
            <w:r w:rsidRPr="004C5F34">
              <w:t>Human body skeleton tracking</w:t>
            </w:r>
          </w:p>
        </w:tc>
      </w:tr>
      <w:tr w:rsidR="00FC536C" w:rsidRPr="002B1879" w14:paraId="1E6287DC" w14:textId="77777777" w:rsidTr="00DF03AE">
        <w:tc>
          <w:tcPr>
            <w:tcW w:w="2405" w:type="dxa"/>
          </w:tcPr>
          <w:p w14:paraId="6F36F522" w14:textId="77777777" w:rsidR="00FC536C" w:rsidRPr="002B1879" w:rsidRDefault="00FC536C" w:rsidP="00DF03AE">
            <w:pPr>
              <w:pStyle w:val="TableText"/>
              <w:keepNext/>
              <w:keepLines/>
            </w:pPr>
            <w:r w:rsidRPr="002B1879">
              <w:t>TS47_</w:t>
            </w:r>
            <w:r>
              <w:t>3</w:t>
            </w:r>
            <w:r w:rsidRPr="002B1879">
              <w:t>.4.4_REQ_002</w:t>
            </w:r>
          </w:p>
        </w:tc>
        <w:tc>
          <w:tcPr>
            <w:tcW w:w="6521" w:type="dxa"/>
          </w:tcPr>
          <w:p w14:paraId="2A670720" w14:textId="77777777" w:rsidR="00FC536C" w:rsidRPr="002B1879" w:rsidRDefault="00FC536C" w:rsidP="00DF03AE">
            <w:pPr>
              <w:pStyle w:val="TableText"/>
              <w:keepNext/>
              <w:keepLines/>
            </w:pPr>
            <w:r w:rsidRPr="002B1879">
              <w:t>The AI Mobile Device SHOULD support the following applications:</w:t>
            </w:r>
          </w:p>
          <w:p w14:paraId="4D890E25" w14:textId="77777777" w:rsidR="00FC536C" w:rsidRPr="002B1879" w:rsidRDefault="00FC536C" w:rsidP="00FC536C">
            <w:pPr>
              <w:pStyle w:val="TableText"/>
              <w:keepNext/>
              <w:keepLines/>
              <w:numPr>
                <w:ilvl w:val="0"/>
                <w:numId w:val="20"/>
              </w:numPr>
            </w:pPr>
            <w:r w:rsidRPr="002B1879">
              <w:t>AR Emoji</w:t>
            </w:r>
          </w:p>
          <w:p w14:paraId="1DF09223" w14:textId="77777777" w:rsidR="00FC536C" w:rsidRPr="002B1879" w:rsidRDefault="00FC536C" w:rsidP="00FC536C">
            <w:pPr>
              <w:pStyle w:val="TableText"/>
              <w:keepNext/>
              <w:keepLines/>
              <w:numPr>
                <w:ilvl w:val="1"/>
                <w:numId w:val="20"/>
              </w:numPr>
            </w:pPr>
            <w:r w:rsidRPr="002B1879">
              <w:t xml:space="preserve">Creating customized AR-based Emoji. </w:t>
            </w:r>
          </w:p>
          <w:p w14:paraId="31230363" w14:textId="77777777" w:rsidR="00FC536C" w:rsidRPr="002B1879" w:rsidRDefault="00FC536C" w:rsidP="00FC536C">
            <w:pPr>
              <w:pStyle w:val="TableText"/>
              <w:keepNext/>
              <w:keepLines/>
              <w:numPr>
                <w:ilvl w:val="1"/>
                <w:numId w:val="20"/>
              </w:numPr>
            </w:pPr>
            <w:r w:rsidRPr="002B1879">
              <w:t>Tracking user’s facial movement and expression and render these on the AR-based Emoji.</w:t>
            </w:r>
          </w:p>
          <w:p w14:paraId="2745A90F" w14:textId="77777777" w:rsidR="00FC536C" w:rsidRPr="002B1879" w:rsidRDefault="00FC536C" w:rsidP="00FC536C">
            <w:pPr>
              <w:pStyle w:val="TableText"/>
              <w:keepNext/>
              <w:keepLines/>
              <w:numPr>
                <w:ilvl w:val="0"/>
                <w:numId w:val="20"/>
              </w:numPr>
            </w:pPr>
            <w:r w:rsidRPr="002B1879">
              <w:t>AR video</w:t>
            </w:r>
          </w:p>
          <w:p w14:paraId="367371DA" w14:textId="77777777" w:rsidR="00FC536C" w:rsidRPr="002B1879" w:rsidRDefault="00FC536C" w:rsidP="00FC536C">
            <w:pPr>
              <w:pStyle w:val="TableText"/>
              <w:keepNext/>
              <w:keepLines/>
              <w:numPr>
                <w:ilvl w:val="1"/>
                <w:numId w:val="20"/>
              </w:numPr>
            </w:pPr>
            <w:r w:rsidRPr="002B1879">
              <w:t>Compositing real objects with virtual objects and/or virtual background</w:t>
            </w:r>
          </w:p>
          <w:p w14:paraId="05E38407" w14:textId="77777777" w:rsidR="00FC536C" w:rsidRPr="002B1879" w:rsidRDefault="00FC536C" w:rsidP="00FC536C">
            <w:pPr>
              <w:pStyle w:val="TableText"/>
              <w:keepNext/>
              <w:keepLines/>
              <w:numPr>
                <w:ilvl w:val="1"/>
                <w:numId w:val="20"/>
              </w:numPr>
            </w:pPr>
            <w:r w:rsidRPr="002B1879">
              <w:t>Minimum [30] fps frame rate</w:t>
            </w:r>
          </w:p>
          <w:p w14:paraId="044CAD21" w14:textId="77777777" w:rsidR="00FC536C" w:rsidRPr="002B1879" w:rsidRDefault="00FC536C" w:rsidP="00FC536C">
            <w:pPr>
              <w:pStyle w:val="TableText"/>
              <w:keepNext/>
              <w:keepLines/>
              <w:numPr>
                <w:ilvl w:val="1"/>
                <w:numId w:val="20"/>
              </w:numPr>
            </w:pPr>
            <w:r w:rsidRPr="002B1879">
              <w:t>AR shadow effect and occlusion handling.</w:t>
            </w:r>
          </w:p>
          <w:p w14:paraId="0C9A8164" w14:textId="77777777" w:rsidR="00FC536C" w:rsidRPr="002B1879" w:rsidRDefault="00FC536C" w:rsidP="00FC536C">
            <w:pPr>
              <w:pStyle w:val="TableText"/>
              <w:keepNext/>
              <w:keepLines/>
              <w:numPr>
                <w:ilvl w:val="1"/>
                <w:numId w:val="20"/>
              </w:numPr>
            </w:pPr>
            <w:r w:rsidRPr="002B1879">
              <w:t>AR enhanced information text labels should not deviate or disappear from the actual target scene when the AI Mobile Device moves.</w:t>
            </w:r>
          </w:p>
        </w:tc>
      </w:tr>
    </w:tbl>
    <w:p w14:paraId="4502D50B" w14:textId="77777777" w:rsidR="00FC536C" w:rsidRPr="002B1879" w:rsidRDefault="00FC536C" w:rsidP="00FC536C">
      <w:pPr>
        <w:pStyle w:val="Heading3"/>
        <w:rPr>
          <w:lang w:eastAsia="zh-CN"/>
        </w:rPr>
      </w:pPr>
      <w:bookmarkStart w:id="99" w:name="_Toc15205144"/>
      <w:bookmarkStart w:id="100" w:name="_Toc15205145"/>
      <w:bookmarkStart w:id="101" w:name="_Toc15205146"/>
      <w:bookmarkStart w:id="102" w:name="_Toc15205147"/>
      <w:bookmarkStart w:id="103" w:name="_Toc15205148"/>
      <w:bookmarkStart w:id="104" w:name="_Toc15205149"/>
      <w:bookmarkStart w:id="105" w:name="_Toc15205150"/>
      <w:bookmarkStart w:id="106" w:name="_Toc15205151"/>
      <w:bookmarkStart w:id="107" w:name="_Toc15205152"/>
      <w:bookmarkStart w:id="108" w:name="_Toc15205153"/>
      <w:bookmarkStart w:id="109" w:name="_Toc15205154"/>
      <w:bookmarkStart w:id="110" w:name="_Toc15205155"/>
      <w:bookmarkStart w:id="111" w:name="_Toc15205156"/>
      <w:bookmarkStart w:id="112" w:name="_Toc15205157"/>
      <w:bookmarkStart w:id="113" w:name="_Toc1650673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2B1879">
        <w:rPr>
          <w:lang w:eastAsia="zh-CN"/>
        </w:rPr>
        <w:t>System Optimization</w:t>
      </w:r>
      <w:bookmarkEnd w:id="113"/>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405"/>
        <w:gridCol w:w="6521"/>
      </w:tblGrid>
      <w:tr w:rsidR="00FC536C" w:rsidRPr="002B1879" w14:paraId="4E7DE352" w14:textId="77777777" w:rsidTr="00DF03AE">
        <w:tc>
          <w:tcPr>
            <w:tcW w:w="2405" w:type="dxa"/>
          </w:tcPr>
          <w:p w14:paraId="18B3E3D6" w14:textId="77777777" w:rsidR="00FC536C" w:rsidRPr="002B1879" w:rsidRDefault="00FC536C" w:rsidP="00DF03AE">
            <w:pPr>
              <w:pStyle w:val="TableText"/>
              <w:keepNext/>
              <w:keepLines/>
            </w:pPr>
            <w:r w:rsidRPr="002B1879">
              <w:t>TS47_</w:t>
            </w:r>
            <w:r>
              <w:t>3</w:t>
            </w:r>
            <w:r w:rsidRPr="002B1879">
              <w:t>.4.5_REQ_001</w:t>
            </w:r>
          </w:p>
        </w:tc>
        <w:tc>
          <w:tcPr>
            <w:tcW w:w="6521" w:type="dxa"/>
          </w:tcPr>
          <w:p w14:paraId="48383E3E" w14:textId="77777777" w:rsidR="00FC536C" w:rsidRPr="002B1879" w:rsidRDefault="00FC536C" w:rsidP="00DF03AE">
            <w:pPr>
              <w:pStyle w:val="TableText"/>
              <w:keepNext/>
              <w:keepLines/>
            </w:pPr>
            <w:r w:rsidRPr="002B1879">
              <w:t xml:space="preserve">Only with the explicit permission of the User </w:t>
            </w:r>
            <w:proofErr w:type="gramStart"/>
            <w:r w:rsidRPr="002B1879">
              <w:t>in order to</w:t>
            </w:r>
            <w:proofErr w:type="gramEnd"/>
            <w:r w:rsidRPr="002B1879">
              <w:t xml:space="preserve"> respect the User’s right to privacy around their habits: The AI Mobile Device SHOULD support dynamic system resource allocation and optimization based on feedback provided by on-device sensors measuring environmental conditions combined with continuous learning of user habits and behaviours or device or network usage or performance indicators:</w:t>
            </w:r>
          </w:p>
          <w:p w14:paraId="30B89E86" w14:textId="77777777" w:rsidR="00FC536C" w:rsidRPr="002B1879" w:rsidRDefault="00FC536C" w:rsidP="00DF03AE">
            <w:pPr>
              <w:pStyle w:val="TableText"/>
              <w:keepNext/>
              <w:keepLines/>
            </w:pPr>
            <w:r w:rsidRPr="002B1879">
              <w:t>1.</w:t>
            </w:r>
            <w:r w:rsidRPr="002B1879">
              <w:tab/>
              <w:t>Dynamic application management (</w:t>
            </w:r>
            <w:proofErr w:type="gramStart"/>
            <w:r w:rsidRPr="002B1879">
              <w:t>e.g.</w:t>
            </w:r>
            <w:proofErr w:type="gramEnd"/>
            <w:r w:rsidRPr="002B1879">
              <w:t xml:space="preserve"> pre-loading, closing, put to sleep, control network access) based on user’s habits (e.g. usage duration, frequency).</w:t>
            </w:r>
          </w:p>
          <w:p w14:paraId="35A657E4" w14:textId="77777777" w:rsidR="00FC536C" w:rsidRPr="002B1879" w:rsidRDefault="00FC536C" w:rsidP="00DF03AE">
            <w:pPr>
              <w:pStyle w:val="TableText"/>
              <w:keepNext/>
              <w:keepLines/>
            </w:pPr>
            <w:r w:rsidRPr="002B1879">
              <w:t>2.</w:t>
            </w:r>
            <w:r w:rsidRPr="002B1879">
              <w:tab/>
              <w:t>Dynamic application management based on abnormal behaviour detection (</w:t>
            </w:r>
            <w:proofErr w:type="gramStart"/>
            <w:r w:rsidRPr="002B1879">
              <w:t>e.g.</w:t>
            </w:r>
            <w:proofErr w:type="gramEnd"/>
            <w:r w:rsidRPr="002B1879">
              <w:t xml:space="preserve"> increased memory usage, abnormal power consumption, self-starting in the background)  </w:t>
            </w:r>
          </w:p>
          <w:p w14:paraId="49869E2B" w14:textId="77777777" w:rsidR="00FC536C" w:rsidRPr="002B1879" w:rsidRDefault="00FC536C" w:rsidP="00DF03AE">
            <w:pPr>
              <w:pStyle w:val="TableText"/>
              <w:keepNext/>
              <w:keepLines/>
            </w:pPr>
            <w:r w:rsidRPr="002B1879">
              <w:t>3.</w:t>
            </w:r>
            <w:r w:rsidRPr="002B1879">
              <w:tab/>
              <w:t>Dynamic system resource management based on continuous learning of system performance (</w:t>
            </w:r>
            <w:proofErr w:type="gramStart"/>
            <w:r w:rsidRPr="002B1879">
              <w:t>e.g.</w:t>
            </w:r>
            <w:proofErr w:type="gramEnd"/>
            <w:r w:rsidRPr="002B1879">
              <w:t xml:space="preserve"> memory and storage defragmentation, off-line storage during off-peak periods).</w:t>
            </w:r>
          </w:p>
          <w:p w14:paraId="4C6EB761" w14:textId="77777777" w:rsidR="00FC536C" w:rsidRPr="002B1879" w:rsidRDefault="00FC536C" w:rsidP="00DF03AE">
            <w:pPr>
              <w:pStyle w:val="TableText"/>
              <w:keepNext/>
              <w:keepLines/>
            </w:pPr>
            <w:r w:rsidRPr="002B1879">
              <w:t>4.</w:t>
            </w:r>
            <w:r w:rsidRPr="002B1879">
              <w:tab/>
              <w:t>Dynamic system resource allocation for high performance applications (e.g., gaming and video).</w:t>
            </w:r>
          </w:p>
        </w:tc>
      </w:tr>
    </w:tbl>
    <w:p w14:paraId="331281DF" w14:textId="06EBD3D2" w:rsidR="005C13F2" w:rsidRDefault="005C13F2">
      <w:pPr>
        <w:pStyle w:val="Heading3"/>
        <w:tabs>
          <w:tab w:val="clear" w:pos="431"/>
        </w:tabs>
        <w:rPr>
          <w:lang w:eastAsia="zh-CN"/>
        </w:rPr>
      </w:pPr>
      <w:r>
        <w:rPr>
          <w:rFonts w:hint="eastAsia"/>
          <w:lang w:eastAsia="zh-CN"/>
        </w:rPr>
        <w:t>P</w:t>
      </w:r>
      <w:r>
        <w:rPr>
          <w:lang w:eastAsia="zh-CN"/>
        </w:rPr>
        <w:t>reconditions</w:t>
      </w:r>
      <w:bookmarkEnd w:id="44"/>
    </w:p>
    <w:p w14:paraId="2029C295" w14:textId="757AE217" w:rsidR="008575EA" w:rsidRDefault="008575EA" w:rsidP="00D33215">
      <w:pPr>
        <w:pStyle w:val="NormalParagraph"/>
        <w:numPr>
          <w:ilvl w:val="0"/>
          <w:numId w:val="34"/>
        </w:numPr>
        <w:rPr>
          <w:lang w:eastAsia="zh-CN" w:bidi="bn-BD"/>
        </w:rPr>
      </w:pPr>
      <w:r>
        <w:rPr>
          <w:lang w:eastAsia="zh-CN" w:bidi="bn-BD"/>
        </w:rPr>
        <w:t xml:space="preserve">MLCommons GSMA </w:t>
      </w:r>
      <w:r w:rsidR="009A746A">
        <w:rPr>
          <w:lang w:eastAsia="zh-CN" w:bidi="bn-BD"/>
        </w:rPr>
        <w:t>application has been properly compiled from Open and Closed source for each device.</w:t>
      </w:r>
    </w:p>
    <w:p w14:paraId="05492DFA" w14:textId="2281E427" w:rsidR="00C5731D" w:rsidRDefault="00FA55AF" w:rsidP="00D33215">
      <w:pPr>
        <w:pStyle w:val="NormalParagraph"/>
        <w:numPr>
          <w:ilvl w:val="0"/>
          <w:numId w:val="34"/>
        </w:numPr>
        <w:rPr>
          <w:lang w:eastAsia="zh-CN" w:bidi="bn-BD"/>
        </w:rPr>
      </w:pPr>
      <w:r>
        <w:rPr>
          <w:lang w:eastAsia="zh-CN" w:bidi="bn-BD"/>
        </w:rPr>
        <w:t xml:space="preserve">All </w:t>
      </w:r>
      <w:r w:rsidR="00336181">
        <w:rPr>
          <w:lang w:eastAsia="zh-CN" w:bidi="bn-BD"/>
        </w:rPr>
        <w:t>models have been agreed upon and integrated into the application to support all requirements above.</w:t>
      </w:r>
    </w:p>
    <w:p w14:paraId="6C1A63FD" w14:textId="2BA3552A" w:rsidR="005349B3" w:rsidRDefault="005349B3" w:rsidP="00D33215">
      <w:pPr>
        <w:pStyle w:val="NormalParagraph"/>
        <w:numPr>
          <w:ilvl w:val="0"/>
          <w:numId w:val="34"/>
        </w:numPr>
        <w:rPr>
          <w:lang w:eastAsia="zh-CN" w:bidi="bn-BD"/>
        </w:rPr>
      </w:pPr>
      <w:r>
        <w:rPr>
          <w:lang w:eastAsia="zh-CN" w:bidi="bn-BD"/>
        </w:rPr>
        <w:lastRenderedPageBreak/>
        <w:t>Proper report formatting has been agreement upon between MLC and GSMA.</w:t>
      </w:r>
    </w:p>
    <w:p w14:paraId="3B7E8F88" w14:textId="77777777" w:rsidR="005C13F2" w:rsidRDefault="005C13F2" w:rsidP="005C13F2">
      <w:pPr>
        <w:pStyle w:val="Heading3"/>
        <w:tabs>
          <w:tab w:val="clear" w:pos="431"/>
        </w:tabs>
        <w:rPr>
          <w:lang w:eastAsia="zh-CN"/>
        </w:rPr>
      </w:pPr>
      <w:bookmarkStart w:id="114" w:name="_Toc85612533"/>
      <w:r>
        <w:rPr>
          <w:rFonts w:hint="eastAsia"/>
          <w:lang w:eastAsia="zh-CN"/>
        </w:rPr>
        <w:t>T</w:t>
      </w:r>
      <w:r>
        <w:rPr>
          <w:lang w:eastAsia="zh-CN"/>
        </w:rPr>
        <w:t>est purpose</w:t>
      </w:r>
      <w:bookmarkEnd w:id="114"/>
    </w:p>
    <w:p w14:paraId="01552555" w14:textId="593B98F6" w:rsidR="005C13F2" w:rsidRPr="005C13F2" w:rsidRDefault="00B20D41" w:rsidP="005C13F2">
      <w:pPr>
        <w:pStyle w:val="NormalParagraph"/>
        <w:rPr>
          <w:lang w:eastAsia="zh-CN" w:bidi="bn-BD"/>
        </w:rPr>
      </w:pPr>
      <w:r>
        <w:rPr>
          <w:lang w:eastAsia="zh-CN" w:bidi="bn-BD"/>
        </w:rPr>
        <w:t>Using the MLCommons application to test all requirements above.</w:t>
      </w:r>
    </w:p>
    <w:p w14:paraId="028739DA" w14:textId="289C95AD" w:rsidR="005634D2" w:rsidRDefault="005634D2" w:rsidP="005634D2">
      <w:pPr>
        <w:pStyle w:val="Heading3"/>
        <w:tabs>
          <w:tab w:val="clear" w:pos="431"/>
        </w:tabs>
        <w:rPr>
          <w:lang w:eastAsia="zh-CN"/>
        </w:rPr>
      </w:pPr>
      <w:r>
        <w:rPr>
          <w:lang w:eastAsia="zh-CN"/>
        </w:rPr>
        <w:t>Initial Conditions</w:t>
      </w:r>
    </w:p>
    <w:p w14:paraId="18C32369" w14:textId="569CD47E" w:rsidR="005634D2" w:rsidRDefault="005634D2" w:rsidP="005634D2">
      <w:pPr>
        <w:pStyle w:val="NormalParagraph"/>
        <w:numPr>
          <w:ilvl w:val="0"/>
          <w:numId w:val="23"/>
        </w:numPr>
        <w:rPr>
          <w:lang w:eastAsia="zh-CN" w:bidi="bn-BD"/>
        </w:rPr>
      </w:pPr>
      <w:r>
        <w:rPr>
          <w:lang w:eastAsia="zh-CN" w:bidi="bn-BD"/>
        </w:rPr>
        <w:t>MLCommons Mobile App</w:t>
      </w:r>
      <w:r w:rsidR="00B20D41">
        <w:rPr>
          <w:lang w:eastAsia="zh-CN" w:bidi="bn-BD"/>
        </w:rPr>
        <w:t xml:space="preserve"> has been loaded and initialized onto each device.</w:t>
      </w:r>
    </w:p>
    <w:p w14:paraId="5990CED2" w14:textId="4BAB0EE1" w:rsidR="00B20D41" w:rsidRDefault="00B20D41" w:rsidP="005634D2">
      <w:pPr>
        <w:pStyle w:val="NormalParagraph"/>
        <w:numPr>
          <w:ilvl w:val="0"/>
          <w:numId w:val="23"/>
        </w:numPr>
        <w:rPr>
          <w:lang w:eastAsia="zh-CN" w:bidi="bn-BD"/>
        </w:rPr>
      </w:pPr>
      <w:r>
        <w:rPr>
          <w:lang w:eastAsia="zh-CN" w:bidi="bn-BD"/>
        </w:rPr>
        <w:t xml:space="preserve">MLC app is responsible for </w:t>
      </w:r>
      <w:r w:rsidR="00FC0593">
        <w:rPr>
          <w:lang w:eastAsia="zh-CN" w:bidi="bn-BD"/>
        </w:rPr>
        <w:t>clearing the memory and ensuring no other application is running at the same time.</w:t>
      </w:r>
    </w:p>
    <w:p w14:paraId="7C66BBBB" w14:textId="63E1CFDA" w:rsidR="00FC0593" w:rsidRDefault="00FC0593" w:rsidP="005634D2">
      <w:pPr>
        <w:pStyle w:val="NormalParagraph"/>
        <w:numPr>
          <w:ilvl w:val="0"/>
          <w:numId w:val="23"/>
        </w:numPr>
        <w:rPr>
          <w:lang w:eastAsia="zh-CN" w:bidi="bn-BD"/>
        </w:rPr>
      </w:pPr>
      <w:r>
        <w:rPr>
          <w:lang w:eastAsia="zh-CN" w:bidi="bn-BD"/>
        </w:rPr>
        <w:t>MLC initialization testing procedures have been followed</w:t>
      </w:r>
    </w:p>
    <w:p w14:paraId="18EF7E4F" w14:textId="7F93C26F" w:rsidR="00200EDA" w:rsidRDefault="00FC0593" w:rsidP="00200EDA">
      <w:pPr>
        <w:pStyle w:val="Heading3"/>
        <w:tabs>
          <w:tab w:val="clear" w:pos="431"/>
        </w:tabs>
        <w:rPr>
          <w:lang w:eastAsia="zh-CN"/>
        </w:rPr>
      </w:pPr>
      <w:r>
        <w:rPr>
          <w:lang w:eastAsia="zh-CN"/>
        </w:rPr>
        <w:t xml:space="preserve"> </w:t>
      </w:r>
      <w:r w:rsidR="00200EDA">
        <w:rPr>
          <w:lang w:eastAsia="zh-CN"/>
        </w:rPr>
        <w:t>Test Procedure</w:t>
      </w:r>
    </w:p>
    <w:p w14:paraId="36CD56FF" w14:textId="78141E15" w:rsidR="00200EDA" w:rsidRPr="00FC0593" w:rsidRDefault="00200EDA" w:rsidP="00200EDA">
      <w:pPr>
        <w:pStyle w:val="NormalParagraph"/>
        <w:numPr>
          <w:ilvl w:val="0"/>
          <w:numId w:val="23"/>
        </w:numPr>
        <w:rPr>
          <w:lang w:eastAsia="zh-CN" w:bidi="bn-BD"/>
        </w:rPr>
      </w:pPr>
      <w:r>
        <w:rPr>
          <w:lang w:eastAsia="zh-CN" w:bidi="bn-BD"/>
        </w:rPr>
        <w:t>Run MLCommons Mobile App</w:t>
      </w:r>
      <w:r w:rsidR="00FC0593">
        <w:rPr>
          <w:lang w:eastAsia="zh-CN" w:bidi="bn-BD"/>
        </w:rPr>
        <w:t xml:space="preserve"> to produce </w:t>
      </w:r>
      <w:r w:rsidR="00FC0593" w:rsidRPr="00FC0593">
        <w:rPr>
          <w:b/>
          <w:bCs/>
          <w:lang w:eastAsia="zh-CN" w:bidi="bn-BD"/>
        </w:rPr>
        <w:t>GSMA Official Test Report</w:t>
      </w:r>
    </w:p>
    <w:p w14:paraId="36D30547" w14:textId="7841B2EA" w:rsidR="00FC0593" w:rsidRDefault="00FC0593" w:rsidP="00200EDA">
      <w:pPr>
        <w:pStyle w:val="NormalParagraph"/>
        <w:numPr>
          <w:ilvl w:val="0"/>
          <w:numId w:val="23"/>
        </w:numPr>
        <w:rPr>
          <w:lang w:eastAsia="zh-CN" w:bidi="bn-BD"/>
        </w:rPr>
      </w:pPr>
      <w:r>
        <w:rPr>
          <w:lang w:eastAsia="zh-CN" w:bidi="bn-BD"/>
        </w:rPr>
        <w:t xml:space="preserve">Review test report to ensure </w:t>
      </w:r>
      <w:r w:rsidR="0082571C">
        <w:rPr>
          <w:lang w:eastAsia="zh-CN" w:bidi="bn-BD"/>
        </w:rPr>
        <w:t>all requirements have been met</w:t>
      </w:r>
    </w:p>
    <w:p w14:paraId="0B79C0FC" w14:textId="58ED2E54" w:rsidR="00FE2606" w:rsidRDefault="00FE2606">
      <w:pPr>
        <w:spacing w:before="0"/>
        <w:jc w:val="left"/>
        <w:rPr>
          <w:szCs w:val="22"/>
        </w:rPr>
      </w:pPr>
      <w:r>
        <w:br w:type="page"/>
      </w:r>
    </w:p>
    <w:p w14:paraId="26222C45" w14:textId="2DE5B3A8" w:rsidR="00BA69B6" w:rsidRDefault="0025315C">
      <w:pPr>
        <w:pStyle w:val="Heading1"/>
        <w:rPr>
          <w:lang w:eastAsia="zh-CN"/>
        </w:rPr>
      </w:pPr>
      <w:bookmarkStart w:id="115" w:name="_Toc85612577"/>
      <w:r>
        <w:rPr>
          <w:rFonts w:hint="eastAsia"/>
          <w:lang w:eastAsia="zh-CN"/>
        </w:rPr>
        <w:lastRenderedPageBreak/>
        <w:t>Privacy</w:t>
      </w:r>
      <w:r>
        <w:rPr>
          <w:lang w:eastAsia="zh-CN"/>
        </w:rPr>
        <w:t xml:space="preserve"> </w:t>
      </w:r>
      <w:r w:rsidR="00B35DF8">
        <w:rPr>
          <w:rFonts w:hint="eastAsia"/>
          <w:lang w:eastAsia="zh-CN"/>
        </w:rPr>
        <w:t>and</w:t>
      </w:r>
      <w:r w:rsidR="00B35DF8">
        <w:rPr>
          <w:lang w:eastAsia="zh-CN"/>
        </w:rPr>
        <w:t xml:space="preserve"> Security</w:t>
      </w:r>
      <w:bookmarkEnd w:id="115"/>
    </w:p>
    <w:p w14:paraId="70472F78" w14:textId="711BB474" w:rsidR="0049743B" w:rsidRDefault="0049743B" w:rsidP="0049743B">
      <w:pPr>
        <w:pStyle w:val="Heading2"/>
        <w:ind w:left="624" w:hanging="624"/>
        <w:rPr>
          <w:lang w:eastAsia="zh-CN"/>
        </w:rPr>
      </w:pPr>
      <w:bookmarkStart w:id="116" w:name="_Toc85612578"/>
      <w:r>
        <w:rPr>
          <w:rFonts w:hint="eastAsia"/>
          <w:lang w:eastAsia="zh-CN"/>
        </w:rPr>
        <w:t>P</w:t>
      </w:r>
      <w:r>
        <w:rPr>
          <w:lang w:eastAsia="zh-CN"/>
        </w:rPr>
        <w:t>rivacy</w:t>
      </w:r>
    </w:p>
    <w:p w14:paraId="5D8C43AF" w14:textId="7B4A6665" w:rsidR="00E90DF2" w:rsidRDefault="00E90DF2" w:rsidP="00E90DF2">
      <w:pPr>
        <w:pStyle w:val="Heading3"/>
        <w:tabs>
          <w:tab w:val="clear" w:pos="431"/>
        </w:tabs>
      </w:pPr>
      <w:r>
        <w:t>C</w:t>
      </w:r>
      <w:r w:rsidRPr="004436F8">
        <w:t>ompliance with</w:t>
      </w:r>
      <w:r>
        <w:t xml:space="preserve"> privacy</w:t>
      </w:r>
      <w:r w:rsidRPr="004436F8">
        <w:t xml:space="preserve"> laws</w:t>
      </w:r>
      <w:bookmarkEnd w:id="116"/>
    </w:p>
    <w:p w14:paraId="690D6F6E" w14:textId="77777777" w:rsidR="00E90DF2" w:rsidRPr="005C1020" w:rsidRDefault="00E90DF2" w:rsidP="00E90DF2">
      <w:pPr>
        <w:pStyle w:val="Heading4"/>
      </w:pPr>
      <w:r>
        <w:t>Test Purpose</w:t>
      </w:r>
    </w:p>
    <w:p w14:paraId="4378CD84" w14:textId="77777777" w:rsidR="00E90DF2" w:rsidRDefault="00E90DF2" w:rsidP="00E90DF2">
      <w:pPr>
        <w:rPr>
          <w:color w:val="000000"/>
        </w:rPr>
      </w:pPr>
      <w:r>
        <w:rPr>
          <w:szCs w:val="22"/>
        </w:rPr>
        <w:t>To verify that DUT</w:t>
      </w:r>
      <w:r>
        <w:rPr>
          <w:color w:val="000000"/>
        </w:rPr>
        <w:t xml:space="preserve"> </w:t>
      </w:r>
      <w:r w:rsidRPr="0034340A">
        <w:t>compl</w:t>
      </w:r>
      <w:r>
        <w:t>ies</w:t>
      </w:r>
      <w:r w:rsidRPr="0034340A">
        <w:t xml:space="preserve"> with the privacy laws</w:t>
      </w:r>
      <w:r>
        <w:t>.</w:t>
      </w:r>
    </w:p>
    <w:p w14:paraId="0C7112C7"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29BCD3DF" w14:textId="77777777" w:rsidTr="007E2B19">
        <w:tc>
          <w:tcPr>
            <w:tcW w:w="2258" w:type="dxa"/>
          </w:tcPr>
          <w:p w14:paraId="68EA1D41" w14:textId="77777777" w:rsidR="00E90DF2" w:rsidRPr="00D349D0" w:rsidRDefault="00E90DF2" w:rsidP="007E2B19">
            <w:pPr>
              <w:pStyle w:val="TableText"/>
            </w:pPr>
            <w:r w:rsidRPr="00D349D0">
              <w:t>TS47_</w:t>
            </w:r>
            <w:r>
              <w:t>4</w:t>
            </w:r>
            <w:r w:rsidRPr="00D349D0">
              <w:t>.1_REQ_001</w:t>
            </w:r>
          </w:p>
        </w:tc>
        <w:tc>
          <w:tcPr>
            <w:tcW w:w="6668" w:type="dxa"/>
          </w:tcPr>
          <w:p w14:paraId="787132F5" w14:textId="77777777" w:rsidR="00E90DF2" w:rsidRPr="00D349D0" w:rsidRDefault="00E90DF2" w:rsidP="007E2B19">
            <w:pPr>
              <w:pStyle w:val="TableText"/>
            </w:pPr>
            <w:r w:rsidRPr="0034340A">
              <w:t xml:space="preserve">AI on mobile device </w:t>
            </w:r>
            <w:r w:rsidRPr="00D00C94">
              <w:t>SHOULD</w:t>
            </w:r>
            <w:r w:rsidRPr="0034340A">
              <w:t xml:space="preserve"> comply with the privacy laws in the country where the device is commercially retailed.</w:t>
            </w:r>
          </w:p>
        </w:tc>
      </w:tr>
    </w:tbl>
    <w:p w14:paraId="4C18D705" w14:textId="77777777" w:rsidR="00E90DF2" w:rsidRDefault="00E90DF2" w:rsidP="00E90DF2">
      <w:pPr>
        <w:pStyle w:val="Heading4"/>
      </w:pPr>
      <w:r>
        <w:t xml:space="preserve">Preconditions </w:t>
      </w:r>
    </w:p>
    <w:p w14:paraId="6FFDBF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74B4AF6E" w14:textId="77777777" w:rsidR="00E90DF2" w:rsidRPr="00107B08" w:rsidRDefault="00E90DF2" w:rsidP="00E90DF2">
      <w:pPr>
        <w:pStyle w:val="Heading4"/>
      </w:pPr>
      <w:r w:rsidRPr="00107B08">
        <w:t xml:space="preserve">Initial </w:t>
      </w:r>
      <w:r>
        <w:t>C</w:t>
      </w:r>
      <w:r w:rsidRPr="00107B08">
        <w:t>onfiguration</w:t>
      </w:r>
    </w:p>
    <w:p w14:paraId="52BB0E90" w14:textId="77777777" w:rsidR="00E90DF2" w:rsidRDefault="00E90DF2" w:rsidP="00E90DF2">
      <w:pPr>
        <w:rPr>
          <w:szCs w:val="22"/>
        </w:rPr>
      </w:pPr>
      <w:r>
        <w:rPr>
          <w:rFonts w:hint="eastAsia"/>
        </w:rPr>
        <w:t>N</w:t>
      </w:r>
      <w:r>
        <w:t>one.</w:t>
      </w:r>
    </w:p>
    <w:p w14:paraId="6D2A910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6C336AC9" w14:textId="77777777" w:rsidTr="007E2B19">
        <w:trPr>
          <w:tblHeader/>
        </w:trPr>
        <w:tc>
          <w:tcPr>
            <w:tcW w:w="813" w:type="dxa"/>
            <w:shd w:val="clear" w:color="auto" w:fill="C00000"/>
            <w:vAlign w:val="center"/>
          </w:tcPr>
          <w:p w14:paraId="150B079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632F3FD6"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26B0EAFB" w14:textId="77777777" w:rsidR="00E90DF2" w:rsidRDefault="00E90DF2" w:rsidP="007E2B19">
            <w:pPr>
              <w:pStyle w:val="TableHeader"/>
              <w:rPr>
                <w:color w:val="auto"/>
              </w:rPr>
            </w:pPr>
            <w:r>
              <w:rPr>
                <w:color w:val="auto"/>
              </w:rPr>
              <w:t>Expected result</w:t>
            </w:r>
          </w:p>
        </w:tc>
      </w:tr>
      <w:tr w:rsidR="00E90DF2" w14:paraId="746BAE7C" w14:textId="77777777" w:rsidTr="007E2B19">
        <w:tc>
          <w:tcPr>
            <w:tcW w:w="813" w:type="dxa"/>
          </w:tcPr>
          <w:p w14:paraId="0B94856D" w14:textId="77777777" w:rsidR="00E90DF2" w:rsidRDefault="00E90DF2" w:rsidP="007E2B19">
            <w:pPr>
              <w:pStyle w:val="TableText"/>
              <w:jc w:val="center"/>
            </w:pPr>
            <w:r>
              <w:t>1</w:t>
            </w:r>
          </w:p>
        </w:tc>
        <w:tc>
          <w:tcPr>
            <w:tcW w:w="2953" w:type="dxa"/>
          </w:tcPr>
          <w:p w14:paraId="5BCF695B" w14:textId="37AA5D5E" w:rsidR="00E90DF2" w:rsidRDefault="00E90DF2" w:rsidP="007E2B19">
            <w:pPr>
              <w:pStyle w:val="TableText"/>
            </w:pPr>
            <w:r>
              <w:t>Check l</w:t>
            </w:r>
            <w:r w:rsidRPr="007C6B18">
              <w:t xml:space="preserve">etter of commitment </w:t>
            </w:r>
            <w:r w:rsidRPr="00F25F34">
              <w:t xml:space="preserve">provided by </w:t>
            </w:r>
            <w:r w:rsidRPr="00C74D6D">
              <w:t>OEM</w:t>
            </w:r>
            <w:r>
              <w:t>.</w:t>
            </w:r>
          </w:p>
        </w:tc>
        <w:tc>
          <w:tcPr>
            <w:tcW w:w="5237" w:type="dxa"/>
          </w:tcPr>
          <w:p w14:paraId="3F09C231" w14:textId="77777777" w:rsidR="00E90DF2" w:rsidRDefault="00E90DF2" w:rsidP="007E2B19">
            <w:pPr>
              <w:pStyle w:val="TableText"/>
            </w:pPr>
            <w:r w:rsidRPr="00C74D6D">
              <w:t>OEM</w:t>
            </w:r>
            <w:r w:rsidRPr="007C6B18">
              <w:t xml:space="preserve"> provides a letter of commitment</w:t>
            </w:r>
            <w:r>
              <w:t xml:space="preserve"> </w:t>
            </w:r>
            <w:r w:rsidRPr="007C6B18">
              <w:t xml:space="preserve">that </w:t>
            </w:r>
            <w:r w:rsidRPr="008D660E">
              <w:t>declare</w:t>
            </w:r>
            <w:r w:rsidRPr="007C6B18">
              <w:t>s</w:t>
            </w:r>
            <w:r>
              <w:t xml:space="preserve"> </w:t>
            </w:r>
            <w:r w:rsidRPr="0034340A">
              <w:t>AI on mobile device compl</w:t>
            </w:r>
            <w:r>
              <w:t>ies</w:t>
            </w:r>
            <w:r w:rsidRPr="0034340A">
              <w:t xml:space="preserve"> with the privacy laws in the country where the device is commercially retailed</w:t>
            </w:r>
          </w:p>
        </w:tc>
      </w:tr>
    </w:tbl>
    <w:p w14:paraId="6211BF55" w14:textId="77777777" w:rsidR="00E90DF2" w:rsidRDefault="00E90DF2" w:rsidP="00E90DF2">
      <w:pPr>
        <w:pStyle w:val="Heading3"/>
        <w:tabs>
          <w:tab w:val="clear" w:pos="431"/>
        </w:tabs>
      </w:pPr>
      <w:bookmarkStart w:id="117" w:name="_Toc85612579"/>
      <w:r w:rsidRPr="00A8723F">
        <w:t>Personal data</w:t>
      </w:r>
      <w:r w:rsidRPr="004436F8">
        <w:t xml:space="preserve"> </w:t>
      </w:r>
      <w:r>
        <w:t>protection by default</w:t>
      </w:r>
      <w:bookmarkEnd w:id="117"/>
    </w:p>
    <w:p w14:paraId="5DE61C7C" w14:textId="77777777" w:rsidR="00E90DF2" w:rsidRPr="005C1020" w:rsidRDefault="00E90DF2" w:rsidP="00E90DF2">
      <w:pPr>
        <w:pStyle w:val="Heading4"/>
      </w:pPr>
      <w:r>
        <w:t>Test Purpose</w:t>
      </w:r>
    </w:p>
    <w:p w14:paraId="5FDF9D82" w14:textId="77777777" w:rsidR="00E90DF2" w:rsidRDefault="00E90DF2" w:rsidP="00E90DF2">
      <w:pPr>
        <w:rPr>
          <w:color w:val="000000"/>
        </w:rPr>
      </w:pPr>
      <w:r>
        <w:rPr>
          <w:szCs w:val="22"/>
        </w:rPr>
        <w:t>To verify that DUT</w:t>
      </w:r>
      <w:r>
        <w:rPr>
          <w:color w:val="000000"/>
        </w:rPr>
        <w:t xml:space="preserve"> </w:t>
      </w:r>
      <w:r>
        <w:t>protects</w:t>
      </w:r>
      <w:r w:rsidRPr="0034340A">
        <w:t xml:space="preserve"> </w:t>
      </w:r>
      <w:r>
        <w:t>personal data by default.</w:t>
      </w:r>
    </w:p>
    <w:p w14:paraId="20AA639D"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5B1088F0" w14:textId="77777777" w:rsidTr="007E2B19">
        <w:tc>
          <w:tcPr>
            <w:tcW w:w="2258" w:type="dxa"/>
          </w:tcPr>
          <w:p w14:paraId="43BC3A47" w14:textId="77777777" w:rsidR="00E90DF2" w:rsidRPr="00D349D0" w:rsidRDefault="00E90DF2" w:rsidP="007E2B19">
            <w:pPr>
              <w:pStyle w:val="TableText"/>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6668" w:type="dxa"/>
          </w:tcPr>
          <w:p w14:paraId="27149122" w14:textId="77777777" w:rsidR="00E90DF2" w:rsidRPr="00D349D0" w:rsidRDefault="00E90DF2" w:rsidP="007E2B19">
            <w:pPr>
              <w:pStyle w:val="TableText"/>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r>
    </w:tbl>
    <w:p w14:paraId="246232E2" w14:textId="77777777" w:rsidR="00E90DF2" w:rsidRDefault="00E90DF2" w:rsidP="00E90DF2">
      <w:pPr>
        <w:pStyle w:val="Heading4"/>
      </w:pPr>
      <w:r>
        <w:t xml:space="preserve">Preconditions </w:t>
      </w:r>
    </w:p>
    <w:p w14:paraId="6646DDD1"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47B89356" w14:textId="77777777" w:rsidR="00E90DF2" w:rsidRPr="00107B08" w:rsidRDefault="00E90DF2" w:rsidP="00E90DF2">
      <w:pPr>
        <w:pStyle w:val="Heading4"/>
      </w:pPr>
      <w:r w:rsidRPr="00107B08">
        <w:t xml:space="preserve">Initial </w:t>
      </w:r>
      <w:r>
        <w:t>C</w:t>
      </w:r>
      <w:r w:rsidRPr="00107B08">
        <w:t>onfiguration</w:t>
      </w:r>
    </w:p>
    <w:p w14:paraId="0EF9201D" w14:textId="77777777" w:rsidR="00E90DF2" w:rsidRDefault="00E90DF2" w:rsidP="00E90DF2">
      <w:pPr>
        <w:rPr>
          <w:szCs w:val="22"/>
        </w:rPr>
      </w:pPr>
      <w:r>
        <w:rPr>
          <w:rFonts w:hint="eastAsia"/>
        </w:rPr>
        <w:t>N</w:t>
      </w:r>
      <w:r>
        <w:t>one.</w:t>
      </w:r>
    </w:p>
    <w:p w14:paraId="0651B229"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0E9BEE68" w14:textId="77777777" w:rsidTr="007E2B19">
        <w:trPr>
          <w:tblHeader/>
        </w:trPr>
        <w:tc>
          <w:tcPr>
            <w:tcW w:w="813" w:type="dxa"/>
            <w:shd w:val="clear" w:color="auto" w:fill="C00000"/>
            <w:vAlign w:val="center"/>
          </w:tcPr>
          <w:p w14:paraId="072C7629"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FBDBD43"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3D12A049" w14:textId="77777777" w:rsidR="00E90DF2" w:rsidRDefault="00E90DF2" w:rsidP="007E2B19">
            <w:pPr>
              <w:pStyle w:val="TableHeader"/>
              <w:rPr>
                <w:color w:val="auto"/>
              </w:rPr>
            </w:pPr>
            <w:r>
              <w:rPr>
                <w:color w:val="auto"/>
              </w:rPr>
              <w:t>Expected result</w:t>
            </w:r>
          </w:p>
        </w:tc>
      </w:tr>
      <w:tr w:rsidR="00E90DF2" w14:paraId="485715BC" w14:textId="77777777" w:rsidTr="007E2B19">
        <w:tc>
          <w:tcPr>
            <w:tcW w:w="813" w:type="dxa"/>
          </w:tcPr>
          <w:p w14:paraId="0F15D61D" w14:textId="77777777" w:rsidR="00E90DF2" w:rsidRDefault="00E90DF2" w:rsidP="007E2B19">
            <w:pPr>
              <w:pStyle w:val="TableText"/>
              <w:jc w:val="center"/>
            </w:pPr>
            <w:r>
              <w:t>1</w:t>
            </w:r>
          </w:p>
        </w:tc>
        <w:tc>
          <w:tcPr>
            <w:tcW w:w="2953" w:type="dxa"/>
          </w:tcPr>
          <w:p w14:paraId="53C3D134" w14:textId="4BC67B01"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1A3D9A59" w14:textId="77777777" w:rsidR="00E90DF2" w:rsidRDefault="00E90DF2" w:rsidP="007E2B19">
            <w:pPr>
              <w:pStyle w:val="TableText"/>
            </w:pPr>
            <w:r>
              <w:t xml:space="preserve">OEM </w:t>
            </w:r>
            <w:r w:rsidRPr="007C6B18">
              <w:t>provides a letter of commitment</w:t>
            </w:r>
            <w:r>
              <w:t xml:space="preserve"> </w:t>
            </w:r>
            <w:r w:rsidRPr="007C6B18">
              <w:t xml:space="preserve">that </w:t>
            </w:r>
            <w:r w:rsidRPr="008D660E">
              <w:t>declare</w:t>
            </w:r>
            <w:r w:rsidRPr="007C6B18">
              <w:t>s</w:t>
            </w:r>
            <w:r>
              <w:t xml:space="preserve"> </w:t>
            </w:r>
            <w:r w:rsidRPr="00D349D0">
              <w:rPr>
                <w:rFonts w:cs="Arial"/>
                <w:szCs w:val="20"/>
                <w:lang w:eastAsia="zh-CN" w:bidi="bn-BD"/>
              </w:rPr>
              <w:t xml:space="preserve">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r>
              <w:rPr>
                <w:rFonts w:cs="Arial"/>
                <w:szCs w:val="20"/>
                <w:lang w:eastAsia="zh-CN" w:bidi="bn-BD"/>
              </w:rPr>
              <w:t xml:space="preserve"> by default.</w:t>
            </w:r>
          </w:p>
        </w:tc>
      </w:tr>
    </w:tbl>
    <w:p w14:paraId="4FE99920" w14:textId="77777777" w:rsidR="00E90DF2" w:rsidRPr="0002617F" w:rsidRDefault="00E90DF2" w:rsidP="00E90DF2">
      <w:pPr>
        <w:pStyle w:val="Heading3"/>
        <w:tabs>
          <w:tab w:val="clear" w:pos="431"/>
        </w:tabs>
      </w:pPr>
      <w:bookmarkStart w:id="118" w:name="_Toc85612580"/>
      <w:r w:rsidRPr="0002617F">
        <w:lastRenderedPageBreak/>
        <w:t>AI Applications on-off</w:t>
      </w:r>
      <w:bookmarkEnd w:id="118"/>
    </w:p>
    <w:p w14:paraId="4FA43392" w14:textId="77777777" w:rsidR="00E90DF2" w:rsidRPr="005C1020" w:rsidRDefault="00E90DF2" w:rsidP="00E90DF2">
      <w:pPr>
        <w:pStyle w:val="Heading4"/>
      </w:pPr>
      <w:r>
        <w:t>Test Purpose</w:t>
      </w:r>
    </w:p>
    <w:p w14:paraId="695B44CC" w14:textId="77777777" w:rsidR="00E90DF2" w:rsidRDefault="00E90DF2" w:rsidP="00E90DF2">
      <w:pPr>
        <w:rPr>
          <w:szCs w:val="22"/>
        </w:rPr>
      </w:pPr>
      <w:r>
        <w:rPr>
          <w:szCs w:val="22"/>
        </w:rPr>
        <w:t xml:space="preserve">To verify that </w:t>
      </w:r>
    </w:p>
    <w:p w14:paraId="6D6B415D" w14:textId="77777777" w:rsidR="00E90DF2" w:rsidRDefault="00E90DF2" w:rsidP="003369BE">
      <w:pPr>
        <w:pStyle w:val="ListParagraph"/>
        <w:numPr>
          <w:ilvl w:val="0"/>
          <w:numId w:val="24"/>
        </w:numPr>
        <w:rPr>
          <w:szCs w:val="22"/>
        </w:rPr>
      </w:pPr>
      <w:r w:rsidRPr="00651E1B">
        <w:rPr>
          <w:szCs w:val="22"/>
        </w:rPr>
        <w:t>AI Applications which process Personal Data are switched off by default unless processing exclusively takes place locally on the device</w:t>
      </w:r>
    </w:p>
    <w:p w14:paraId="46B78545" w14:textId="77777777" w:rsidR="00E90DF2" w:rsidRPr="00651E1B" w:rsidRDefault="00E90DF2" w:rsidP="003369BE">
      <w:pPr>
        <w:pStyle w:val="ListParagraph"/>
        <w:numPr>
          <w:ilvl w:val="0"/>
          <w:numId w:val="24"/>
        </w:numPr>
        <w:rPr>
          <w:szCs w:val="22"/>
        </w:rPr>
      </w:pPr>
      <w:r>
        <w:rPr>
          <w:color w:val="000000"/>
        </w:rPr>
        <w:t>User can control the AI applications on-off</w:t>
      </w:r>
    </w:p>
    <w:p w14:paraId="098084E8" w14:textId="77777777" w:rsidR="00E90DF2" w:rsidRDefault="00E90DF2" w:rsidP="00E90DF2">
      <w:pPr>
        <w:pStyle w:val="Heading4"/>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D349D0" w14:paraId="61518D3E" w14:textId="77777777" w:rsidTr="007E2B19">
        <w:tc>
          <w:tcPr>
            <w:tcW w:w="2258" w:type="dxa"/>
          </w:tcPr>
          <w:p w14:paraId="22776DC8"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6668" w:type="dxa"/>
          </w:tcPr>
          <w:p w14:paraId="5ABB5FA8" w14:textId="77777777" w:rsidR="00E90DF2" w:rsidRPr="00D349D0" w:rsidRDefault="00E90DF2" w:rsidP="007E2B19">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r>
      <w:tr w:rsidR="00E90DF2" w:rsidRPr="00D349D0" w14:paraId="1BB23E15" w14:textId="77777777" w:rsidTr="007E2B19">
        <w:tc>
          <w:tcPr>
            <w:tcW w:w="2258" w:type="dxa"/>
          </w:tcPr>
          <w:p w14:paraId="10A45BDE"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3.1</w:t>
            </w:r>
          </w:p>
        </w:tc>
        <w:tc>
          <w:tcPr>
            <w:tcW w:w="6668" w:type="dxa"/>
          </w:tcPr>
          <w:p w14:paraId="0C650D0C" w14:textId="77777777" w:rsidR="00E90DF2" w:rsidRPr="00D349D0" w:rsidRDefault="00E90DF2" w:rsidP="007E2B19">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p>
        </w:tc>
      </w:tr>
      <w:tr w:rsidR="00E90DF2" w:rsidRPr="00D349D0" w14:paraId="644F75F9" w14:textId="77777777" w:rsidTr="007E2B19">
        <w:tc>
          <w:tcPr>
            <w:tcW w:w="2258" w:type="dxa"/>
          </w:tcPr>
          <w:p w14:paraId="2004725D" w14:textId="77777777" w:rsidR="00E90DF2" w:rsidRPr="00D349D0" w:rsidRDefault="00E90DF2" w:rsidP="007E2B19">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3.2</w:t>
            </w:r>
          </w:p>
        </w:tc>
        <w:tc>
          <w:tcPr>
            <w:tcW w:w="6668" w:type="dxa"/>
          </w:tcPr>
          <w:p w14:paraId="65A41F3E" w14:textId="77777777" w:rsidR="00E90DF2" w:rsidRPr="00D349D0" w:rsidRDefault="00E90DF2" w:rsidP="007E2B19">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p>
        </w:tc>
      </w:tr>
    </w:tbl>
    <w:p w14:paraId="576DB33D" w14:textId="77777777" w:rsidR="00E90DF2" w:rsidRDefault="00E90DF2" w:rsidP="00E90DF2">
      <w:pPr>
        <w:pStyle w:val="Heading4"/>
      </w:pPr>
      <w:r>
        <w:t xml:space="preserve">Preconditions </w:t>
      </w:r>
    </w:p>
    <w:p w14:paraId="26820693"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6542FFF4" w14:textId="77777777" w:rsidR="00E90DF2" w:rsidRPr="00107B08" w:rsidRDefault="00E90DF2" w:rsidP="00E90DF2">
      <w:pPr>
        <w:pStyle w:val="Heading4"/>
      </w:pPr>
      <w:r w:rsidRPr="00107B08">
        <w:t xml:space="preserve">Initial </w:t>
      </w:r>
      <w:r>
        <w:t>C</w:t>
      </w:r>
      <w:r w:rsidRPr="00107B08">
        <w:t>onfiguration</w:t>
      </w:r>
    </w:p>
    <w:p w14:paraId="56622994" w14:textId="77777777" w:rsidR="00E90DF2" w:rsidRDefault="00E90DF2" w:rsidP="00E90DF2">
      <w:pPr>
        <w:rPr>
          <w:szCs w:val="22"/>
        </w:rPr>
      </w:pPr>
      <w:r>
        <w:rPr>
          <w:szCs w:val="22"/>
        </w:rPr>
        <w:t>DUT is Switched ON.</w:t>
      </w:r>
    </w:p>
    <w:p w14:paraId="0EE1E8DD" w14:textId="77777777" w:rsidR="00E90DF2" w:rsidRDefault="00E90DF2" w:rsidP="00E90DF2">
      <w:pPr>
        <w:rPr>
          <w:szCs w:val="22"/>
        </w:rPr>
      </w:pPr>
      <w:r>
        <w:rPr>
          <w:color w:val="000000"/>
        </w:rPr>
        <w:t>OEM provides the AI applications list the DUT supports.</w:t>
      </w:r>
    </w:p>
    <w:p w14:paraId="0BAF0E73"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16A6C32E" w14:textId="77777777" w:rsidTr="007E2B19">
        <w:trPr>
          <w:tblHeader/>
        </w:trPr>
        <w:tc>
          <w:tcPr>
            <w:tcW w:w="813" w:type="dxa"/>
            <w:shd w:val="clear" w:color="auto" w:fill="C00000"/>
            <w:vAlign w:val="center"/>
          </w:tcPr>
          <w:p w14:paraId="55CA130A"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4449487D"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4A6EC5CA" w14:textId="77777777" w:rsidR="00E90DF2" w:rsidRDefault="00E90DF2" w:rsidP="007E2B19">
            <w:pPr>
              <w:pStyle w:val="TableHeader"/>
              <w:rPr>
                <w:color w:val="auto"/>
              </w:rPr>
            </w:pPr>
            <w:r>
              <w:rPr>
                <w:color w:val="auto"/>
              </w:rPr>
              <w:t>Expected result</w:t>
            </w:r>
          </w:p>
        </w:tc>
      </w:tr>
      <w:tr w:rsidR="00E90DF2" w14:paraId="37E5F497" w14:textId="77777777" w:rsidTr="007E2B19">
        <w:tc>
          <w:tcPr>
            <w:tcW w:w="813" w:type="dxa"/>
          </w:tcPr>
          <w:p w14:paraId="169A8BAA" w14:textId="77777777" w:rsidR="00E90DF2" w:rsidRDefault="00E90DF2" w:rsidP="007E2B19">
            <w:pPr>
              <w:pStyle w:val="TableText"/>
              <w:jc w:val="center"/>
            </w:pPr>
            <w:r>
              <w:t>1</w:t>
            </w:r>
          </w:p>
        </w:tc>
        <w:tc>
          <w:tcPr>
            <w:tcW w:w="2953" w:type="dxa"/>
          </w:tcPr>
          <w:p w14:paraId="41ECA4F7" w14:textId="696B29A4"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2E817804" w14:textId="77777777" w:rsidR="00E90DF2" w:rsidRDefault="00E90DF2" w:rsidP="007E2B19">
            <w:pPr>
              <w:pStyle w:val="TableText"/>
            </w:pPr>
            <w:r>
              <w:t>OEM</w:t>
            </w:r>
            <w:r w:rsidRPr="007C6B18">
              <w:t xml:space="preserve"> provides a letter of commitment</w:t>
            </w:r>
            <w:r>
              <w:t xml:space="preserve"> </w:t>
            </w:r>
            <w:r w:rsidRPr="007C6B18">
              <w:t xml:space="preserve">that </w:t>
            </w:r>
            <w:r w:rsidRPr="008D660E">
              <w:t>declare</w:t>
            </w:r>
            <w:r w:rsidRPr="007C6B18">
              <w:t>s</w:t>
            </w:r>
            <w:r>
              <w:t xml:space="preserve"> </w:t>
            </w:r>
            <w:r w:rsidRPr="00651E1B">
              <w:t>AI Applications are switched off by default unless Personal Data processing exclusively takes place locally on the device</w:t>
            </w:r>
            <w:r>
              <w:t>.</w:t>
            </w:r>
          </w:p>
        </w:tc>
      </w:tr>
      <w:tr w:rsidR="00E90DF2" w14:paraId="102FCB33" w14:textId="77777777" w:rsidTr="007E2B19">
        <w:tc>
          <w:tcPr>
            <w:tcW w:w="813" w:type="dxa"/>
          </w:tcPr>
          <w:p w14:paraId="0BE5151B" w14:textId="77777777" w:rsidR="00E90DF2" w:rsidRDefault="00E90DF2" w:rsidP="007E2B19">
            <w:pPr>
              <w:pStyle w:val="TableText"/>
              <w:jc w:val="center"/>
              <w:rPr>
                <w:lang w:eastAsia="zh-CN"/>
              </w:rPr>
            </w:pPr>
            <w:r>
              <w:rPr>
                <w:rFonts w:hint="eastAsia"/>
                <w:lang w:eastAsia="zh-CN"/>
              </w:rPr>
              <w:t>2</w:t>
            </w:r>
          </w:p>
        </w:tc>
        <w:tc>
          <w:tcPr>
            <w:tcW w:w="2953" w:type="dxa"/>
          </w:tcPr>
          <w:p w14:paraId="6E6774E3" w14:textId="557E028C" w:rsidR="00E90DF2" w:rsidRPr="007C6B18" w:rsidRDefault="00E90DF2" w:rsidP="007E2B19">
            <w:pPr>
              <w:pStyle w:val="TableText"/>
            </w:pPr>
            <w:r>
              <w:rPr>
                <w:rFonts w:hint="eastAsia"/>
                <w:lang w:eastAsia="zh-CN"/>
              </w:rPr>
              <w:t>C</w:t>
            </w:r>
            <w:r>
              <w:rPr>
                <w:lang w:eastAsia="zh-CN"/>
              </w:rPr>
              <w:t xml:space="preserve">heck whether every </w:t>
            </w:r>
            <w:r>
              <w:rPr>
                <w:rFonts w:cs="Arial"/>
                <w:szCs w:val="20"/>
                <w:lang w:eastAsia="zh-CN" w:bidi="bn-BD"/>
              </w:rPr>
              <w:t>individual</w:t>
            </w:r>
            <w:r>
              <w:rPr>
                <w:lang w:eastAsia="zh-CN"/>
              </w:rPr>
              <w:t xml:space="preserve"> AI application can be switched on/off. </w:t>
            </w:r>
          </w:p>
        </w:tc>
        <w:tc>
          <w:tcPr>
            <w:tcW w:w="5237" w:type="dxa"/>
          </w:tcPr>
          <w:p w14:paraId="11FC1EA1" w14:textId="77777777" w:rsidR="00E90DF2" w:rsidRPr="007C6B18" w:rsidRDefault="00E90DF2" w:rsidP="007E2B19">
            <w:pPr>
              <w:pStyle w:val="TableText"/>
            </w:pPr>
            <w:r>
              <w:rPr>
                <w:rFonts w:hint="eastAsia"/>
              </w:rPr>
              <w:t>All</w:t>
            </w:r>
            <w:r>
              <w:t xml:space="preserve"> the </w:t>
            </w:r>
            <w:r>
              <w:rPr>
                <w:rFonts w:cs="Arial"/>
                <w:szCs w:val="20"/>
                <w:lang w:eastAsia="zh-CN" w:bidi="bn-BD"/>
              </w:rPr>
              <w:t>individual</w:t>
            </w:r>
            <w:r>
              <w:t xml:space="preserve"> AI applications can be switched on/</w:t>
            </w:r>
            <w:proofErr w:type="gramStart"/>
            <w:r>
              <w:t>off</w:t>
            </w:r>
            <w:r>
              <w:rPr>
                <w:rFonts w:hint="eastAsia"/>
                <w:lang w:eastAsia="zh-CN"/>
              </w:rPr>
              <w:t xml:space="preserve"> </w:t>
            </w:r>
            <w:r>
              <w:rPr>
                <w:lang w:eastAsia="zh-CN"/>
              </w:rPr>
              <w:t>.</w:t>
            </w:r>
            <w:proofErr w:type="gramEnd"/>
          </w:p>
        </w:tc>
      </w:tr>
    </w:tbl>
    <w:p w14:paraId="14932CA9" w14:textId="77777777" w:rsidR="00E90DF2" w:rsidRPr="0002617F" w:rsidRDefault="00E90DF2" w:rsidP="00E90DF2">
      <w:pPr>
        <w:pStyle w:val="Heading3"/>
        <w:tabs>
          <w:tab w:val="clear" w:pos="431"/>
        </w:tabs>
      </w:pPr>
      <w:bookmarkStart w:id="119" w:name="_Toc85612581"/>
      <w:r w:rsidRPr="0002617F">
        <w:t>Responsibility of a Data Processor related to AI applications</w:t>
      </w:r>
      <w:bookmarkEnd w:id="119"/>
    </w:p>
    <w:p w14:paraId="6D250DA8" w14:textId="77777777" w:rsidR="00E90DF2" w:rsidRPr="005C1020" w:rsidRDefault="00E90DF2" w:rsidP="00E90DF2">
      <w:pPr>
        <w:pStyle w:val="Heading4"/>
      </w:pPr>
      <w:r>
        <w:t>Test Purpose</w:t>
      </w:r>
    </w:p>
    <w:p w14:paraId="4189E410" w14:textId="77777777" w:rsidR="00E90DF2" w:rsidRDefault="00E90DF2" w:rsidP="00E90DF2">
      <w:pPr>
        <w:rPr>
          <w:szCs w:val="22"/>
        </w:rPr>
      </w:pPr>
      <w:r>
        <w:rPr>
          <w:szCs w:val="22"/>
        </w:rPr>
        <w:t xml:space="preserve">To verify that </w:t>
      </w:r>
      <w:bookmarkStart w:id="120" w:name="_Hlk84174251"/>
      <w:r w:rsidRPr="00B74D1F">
        <w:rPr>
          <w:szCs w:val="22"/>
        </w:rPr>
        <w:t>a Data Processor</w:t>
      </w:r>
      <w:bookmarkEnd w:id="120"/>
      <w:r w:rsidRPr="00B74D1F">
        <w:rPr>
          <w:szCs w:val="22"/>
        </w:rPr>
        <w:t xml:space="preserve"> related to AI applications ha</w:t>
      </w:r>
      <w:r>
        <w:rPr>
          <w:szCs w:val="22"/>
        </w:rPr>
        <w:t>s</w:t>
      </w:r>
      <w:r w:rsidRPr="00B74D1F">
        <w:rPr>
          <w:szCs w:val="22"/>
        </w:rPr>
        <w:t xml:space="preserve"> the </w:t>
      </w:r>
      <w:bookmarkStart w:id="121" w:name="_Hlk84174230"/>
      <w:r w:rsidRPr="00B74D1F">
        <w:rPr>
          <w:szCs w:val="22"/>
        </w:rPr>
        <w:t>responsibility</w:t>
      </w:r>
      <w:bookmarkEnd w:id="121"/>
      <w:r w:rsidRPr="00B74D1F">
        <w:rPr>
          <w:szCs w:val="22"/>
        </w:rPr>
        <w:t xml:space="preserve"> to</w:t>
      </w:r>
    </w:p>
    <w:p w14:paraId="61FF015E" w14:textId="77777777" w:rsidR="00E90DF2" w:rsidRPr="00B74D1F" w:rsidRDefault="00E90DF2" w:rsidP="00E90DF2">
      <w:pPr>
        <w:pStyle w:val="TableText"/>
        <w:rPr>
          <w:sz w:val="22"/>
          <w:lang w:eastAsia="zh-CN" w:bidi="bn-BD"/>
        </w:rPr>
      </w:pPr>
      <w:r w:rsidRPr="00B74D1F">
        <w:rPr>
          <w:sz w:val="22"/>
          <w:lang w:eastAsia="zh-CN" w:bidi="bn-BD"/>
        </w:rPr>
        <w:t xml:space="preserve">1) </w:t>
      </w:r>
      <w:r>
        <w:rPr>
          <w:sz w:val="22"/>
          <w:lang w:eastAsia="zh-CN" w:bidi="bn-BD"/>
        </w:rPr>
        <w:t xml:space="preserve"> </w:t>
      </w:r>
      <w:r w:rsidRPr="00B74D1F">
        <w:rPr>
          <w:sz w:val="22"/>
          <w:lang w:eastAsia="zh-CN" w:bidi="bn-BD"/>
        </w:rPr>
        <w:t>Be transparent with the User on the nature of the input data used in the AI processing (</w:t>
      </w:r>
      <w:proofErr w:type="gramStart"/>
      <w:r w:rsidRPr="00B74D1F">
        <w:rPr>
          <w:sz w:val="22"/>
          <w:lang w:eastAsia="zh-CN" w:bidi="bn-BD"/>
        </w:rPr>
        <w:t>e.g.</w:t>
      </w:r>
      <w:proofErr w:type="gramEnd"/>
      <w:r w:rsidRPr="00B74D1F">
        <w:rPr>
          <w:sz w:val="22"/>
          <w:lang w:eastAsia="zh-CN" w:bidi="bn-BD"/>
        </w:rPr>
        <w:t xml:space="preserve"> personal files, biometrics, …).</w:t>
      </w:r>
    </w:p>
    <w:p w14:paraId="0EE45EE6" w14:textId="77777777" w:rsidR="00E90DF2" w:rsidRPr="00B74D1F" w:rsidRDefault="00E90DF2" w:rsidP="00E90DF2">
      <w:pPr>
        <w:pStyle w:val="TableText"/>
        <w:rPr>
          <w:sz w:val="22"/>
          <w:lang w:eastAsia="zh-CN" w:bidi="bn-BD"/>
        </w:rPr>
      </w:pPr>
      <w:r w:rsidRPr="00B74D1F">
        <w:rPr>
          <w:sz w:val="22"/>
          <w:lang w:eastAsia="zh-CN" w:bidi="bn-BD"/>
        </w:rPr>
        <w:t>2)  Forbid transferring personal data processing off the device except if the User has explicitly agreed or other legal basis has been satisfied in accordance with the law.</w:t>
      </w:r>
    </w:p>
    <w:p w14:paraId="6A1958AC" w14:textId="77777777" w:rsidR="00E90DF2" w:rsidRPr="00B74D1F" w:rsidRDefault="00E90DF2" w:rsidP="00E90DF2">
      <w:pPr>
        <w:rPr>
          <w:szCs w:val="22"/>
        </w:rPr>
      </w:pPr>
      <w:r w:rsidRPr="00B74D1F">
        <w:rPr>
          <w:szCs w:val="22"/>
        </w:rPr>
        <w:t>3)  Forbid transferring results of on-device AI processing containing personal data off the device except if the User has explicitly agreed or other legal basis has been satisfied in accordance with the law.</w:t>
      </w:r>
    </w:p>
    <w:p w14:paraId="696BA462" w14:textId="77777777" w:rsidR="00E90DF2" w:rsidRDefault="00E90DF2" w:rsidP="00E90DF2">
      <w:pPr>
        <w:pStyle w:val="Heading4"/>
      </w:pPr>
      <w:r>
        <w:rPr>
          <w:rFonts w:hint="eastAsia"/>
        </w:rPr>
        <w:lastRenderedPageBreak/>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E90DF2" w:rsidRPr="002B1879" w14:paraId="12443139" w14:textId="77777777" w:rsidTr="007E2B19">
        <w:tc>
          <w:tcPr>
            <w:tcW w:w="2258" w:type="dxa"/>
          </w:tcPr>
          <w:p w14:paraId="618E4500" w14:textId="77777777" w:rsidR="00E90DF2" w:rsidRPr="002B1879" w:rsidRDefault="00E90DF2" w:rsidP="007E2B19">
            <w:pPr>
              <w:pStyle w:val="TableText"/>
              <w:rPr>
                <w:rFonts w:cs="Arial"/>
                <w:szCs w:val="20"/>
              </w:rPr>
            </w:pPr>
            <w:r w:rsidRPr="002B1879">
              <w:rPr>
                <w:rFonts w:cs="Arial"/>
                <w:szCs w:val="20"/>
              </w:rPr>
              <w:t>TS47_</w:t>
            </w:r>
            <w:r>
              <w:rPr>
                <w:rFonts w:cs="Arial"/>
                <w:szCs w:val="20"/>
              </w:rPr>
              <w:t>4</w:t>
            </w:r>
            <w:r w:rsidRPr="002B1879">
              <w:rPr>
                <w:rFonts w:cs="Arial"/>
                <w:szCs w:val="20"/>
              </w:rPr>
              <w:t>.1_REQ_00</w:t>
            </w:r>
            <w:r>
              <w:rPr>
                <w:rFonts w:cs="Arial"/>
                <w:szCs w:val="20"/>
              </w:rPr>
              <w:t>4</w:t>
            </w:r>
          </w:p>
        </w:tc>
        <w:tc>
          <w:tcPr>
            <w:tcW w:w="6668" w:type="dxa"/>
          </w:tcPr>
          <w:p w14:paraId="29FA0571"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77AF7DDD"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227C81D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1D8F01C9" w14:textId="77777777" w:rsidR="00E90DF2" w:rsidRPr="002B1879" w:rsidRDefault="00E90DF2" w:rsidP="007E2B19">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r>
    </w:tbl>
    <w:p w14:paraId="5D2109D5" w14:textId="77777777" w:rsidR="00E90DF2" w:rsidRDefault="00E90DF2" w:rsidP="00E90DF2">
      <w:pPr>
        <w:pStyle w:val="Heading4"/>
      </w:pPr>
      <w:r>
        <w:t xml:space="preserve">Preconditions </w:t>
      </w:r>
    </w:p>
    <w:p w14:paraId="57831E13" w14:textId="77777777" w:rsidR="00E90DF2" w:rsidRPr="004436F8" w:rsidRDefault="00E90DF2" w:rsidP="00E90DF2">
      <w:pPr>
        <w:pStyle w:val="NormalParagraph"/>
        <w:rPr>
          <w:lang w:eastAsia="zh-CN" w:bidi="bn-BD"/>
        </w:rPr>
      </w:pPr>
      <w:r>
        <w:rPr>
          <w:rFonts w:hint="eastAsia"/>
          <w:lang w:eastAsia="zh-CN" w:bidi="bn-BD"/>
        </w:rPr>
        <w:t>N</w:t>
      </w:r>
      <w:r>
        <w:rPr>
          <w:lang w:eastAsia="zh-CN" w:bidi="bn-BD"/>
        </w:rPr>
        <w:t>one.</w:t>
      </w:r>
    </w:p>
    <w:p w14:paraId="5C2595BE" w14:textId="77777777" w:rsidR="00E90DF2" w:rsidRPr="00107B08" w:rsidRDefault="00E90DF2" w:rsidP="00E90DF2">
      <w:pPr>
        <w:pStyle w:val="Heading4"/>
      </w:pPr>
      <w:r w:rsidRPr="00107B08">
        <w:t xml:space="preserve">Initial </w:t>
      </w:r>
      <w:r>
        <w:t>C</w:t>
      </w:r>
      <w:r w:rsidRPr="00107B08">
        <w:t>onfiguration</w:t>
      </w:r>
    </w:p>
    <w:p w14:paraId="28EE87DF" w14:textId="77777777" w:rsidR="00E90DF2" w:rsidRDefault="00E90DF2" w:rsidP="00E90DF2">
      <w:pPr>
        <w:rPr>
          <w:szCs w:val="22"/>
        </w:rPr>
      </w:pPr>
      <w:r>
        <w:rPr>
          <w:rFonts w:hint="eastAsia"/>
        </w:rPr>
        <w:t>N</w:t>
      </w:r>
      <w:r>
        <w:t>one.</w:t>
      </w:r>
    </w:p>
    <w:p w14:paraId="61DF346D" w14:textId="77777777" w:rsidR="00E90DF2" w:rsidRPr="00107B08" w:rsidRDefault="00E90DF2" w:rsidP="00E90DF2">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E90DF2" w14:paraId="3F114C9F" w14:textId="77777777" w:rsidTr="007E2B19">
        <w:trPr>
          <w:tblHeader/>
        </w:trPr>
        <w:tc>
          <w:tcPr>
            <w:tcW w:w="813" w:type="dxa"/>
            <w:shd w:val="clear" w:color="auto" w:fill="C00000"/>
            <w:vAlign w:val="center"/>
          </w:tcPr>
          <w:p w14:paraId="4AEB1F33" w14:textId="77777777" w:rsidR="00E90DF2" w:rsidRDefault="00E90DF2" w:rsidP="007E2B19">
            <w:pPr>
              <w:pStyle w:val="TableHeader"/>
              <w:rPr>
                <w:color w:val="auto"/>
              </w:rPr>
            </w:pPr>
            <w:r>
              <w:rPr>
                <w:color w:val="auto"/>
              </w:rPr>
              <w:t>Step</w:t>
            </w:r>
          </w:p>
        </w:tc>
        <w:tc>
          <w:tcPr>
            <w:tcW w:w="2953" w:type="dxa"/>
            <w:shd w:val="clear" w:color="auto" w:fill="C00000"/>
            <w:vAlign w:val="center"/>
          </w:tcPr>
          <w:p w14:paraId="3918CD0E" w14:textId="77777777" w:rsidR="00E90DF2" w:rsidRDefault="00E90DF2" w:rsidP="007E2B19">
            <w:pPr>
              <w:pStyle w:val="TableHeader"/>
              <w:rPr>
                <w:color w:val="auto"/>
              </w:rPr>
            </w:pPr>
            <w:r>
              <w:rPr>
                <w:color w:val="auto"/>
              </w:rPr>
              <w:t>Test procedure</w:t>
            </w:r>
          </w:p>
        </w:tc>
        <w:tc>
          <w:tcPr>
            <w:tcW w:w="5237" w:type="dxa"/>
            <w:shd w:val="clear" w:color="auto" w:fill="C00000"/>
            <w:vAlign w:val="center"/>
          </w:tcPr>
          <w:p w14:paraId="077F70A6" w14:textId="77777777" w:rsidR="00E90DF2" w:rsidRDefault="00E90DF2" w:rsidP="007E2B19">
            <w:pPr>
              <w:pStyle w:val="TableHeader"/>
              <w:rPr>
                <w:color w:val="auto"/>
              </w:rPr>
            </w:pPr>
            <w:r>
              <w:rPr>
                <w:color w:val="auto"/>
              </w:rPr>
              <w:t>Expected result</w:t>
            </w:r>
          </w:p>
        </w:tc>
      </w:tr>
      <w:tr w:rsidR="00E90DF2" w14:paraId="5F7F29BD" w14:textId="77777777" w:rsidTr="007E2B19">
        <w:tc>
          <w:tcPr>
            <w:tcW w:w="813" w:type="dxa"/>
          </w:tcPr>
          <w:p w14:paraId="15B55212" w14:textId="77777777" w:rsidR="00E90DF2" w:rsidRPr="00BF32E6" w:rsidRDefault="00E90DF2" w:rsidP="007E2B19">
            <w:pPr>
              <w:pStyle w:val="TableText"/>
              <w:jc w:val="center"/>
            </w:pPr>
            <w:r>
              <w:t>1</w:t>
            </w:r>
          </w:p>
        </w:tc>
        <w:tc>
          <w:tcPr>
            <w:tcW w:w="2953" w:type="dxa"/>
          </w:tcPr>
          <w:p w14:paraId="681A3C00" w14:textId="2C153AFB" w:rsidR="00E90DF2" w:rsidRDefault="00E90DF2" w:rsidP="007E2B19">
            <w:pPr>
              <w:pStyle w:val="TableText"/>
            </w:pPr>
            <w:r>
              <w:t>Check l</w:t>
            </w:r>
            <w:r w:rsidRPr="007C6B18">
              <w:t xml:space="preserve">etter of commitment </w:t>
            </w:r>
            <w:r w:rsidRPr="00F25F34">
              <w:t xml:space="preserve">provided by </w:t>
            </w:r>
            <w:r>
              <w:t>OEM.</w:t>
            </w:r>
          </w:p>
        </w:tc>
        <w:tc>
          <w:tcPr>
            <w:tcW w:w="5237" w:type="dxa"/>
          </w:tcPr>
          <w:p w14:paraId="517CC66F" w14:textId="77777777" w:rsidR="00E90DF2" w:rsidRPr="00A701D4" w:rsidRDefault="00E90DF2" w:rsidP="007E2B19">
            <w:pPr>
              <w:pStyle w:val="TableText"/>
              <w:rPr>
                <w:rFonts w:cs="Arial"/>
                <w:szCs w:val="20"/>
                <w:lang w:eastAsia="zh-CN" w:bidi="bn-BD"/>
              </w:rPr>
            </w:pPr>
            <w:r>
              <w:t xml:space="preserve">OEM </w:t>
            </w:r>
            <w:r w:rsidRPr="007C6B18">
              <w:t>provides a letter of commitment</w:t>
            </w:r>
            <w:r>
              <w:t xml:space="preserve"> </w:t>
            </w:r>
            <w:r w:rsidRPr="007C6B18">
              <w:t xml:space="preserve">that </w:t>
            </w:r>
            <w:r w:rsidRPr="008D660E">
              <w:t>declare</w:t>
            </w:r>
            <w:r w:rsidRPr="007C6B18">
              <w:t>s</w:t>
            </w:r>
            <w:r>
              <w:t xml:space="preserve"> t</w:t>
            </w:r>
            <w:r w:rsidRPr="002E081A">
              <w:rPr>
                <w:rFonts w:cs="Arial"/>
                <w:szCs w:val="20"/>
                <w:lang w:eastAsia="zh-CN" w:bidi="bn-BD"/>
              </w:rPr>
              <w:t xml:space="preserve">he AI </w:t>
            </w:r>
            <w:r>
              <w:rPr>
                <w:rFonts w:cs="Arial"/>
                <w:szCs w:val="20"/>
                <w:lang w:eastAsia="zh-CN" w:bidi="bn-BD"/>
              </w:rPr>
              <w:t>Applications</w:t>
            </w:r>
            <w:r w:rsidRPr="002E081A">
              <w:rPr>
                <w:rFonts w:cs="Arial"/>
                <w:szCs w:val="20"/>
                <w:lang w:eastAsia="zh-CN" w:bidi="bn-BD"/>
              </w:rPr>
              <w:t xml:space="preserve"> </w:t>
            </w:r>
            <w:r>
              <w:rPr>
                <w:rFonts w:cs="Arial"/>
                <w:szCs w:val="20"/>
                <w:lang w:eastAsia="zh-CN" w:bidi="bn-BD"/>
              </w:rPr>
              <w:t>are</w:t>
            </w:r>
            <w:r w:rsidRPr="002E081A">
              <w:rPr>
                <w:rFonts w:cs="Arial"/>
                <w:szCs w:val="20"/>
                <w:lang w:eastAsia="zh-CN" w:bidi="bn-BD"/>
              </w:rPr>
              <w:t xml:space="preserve"> designed in such a way that a Data Processor will have the responsibility to:</w:t>
            </w:r>
          </w:p>
          <w:p w14:paraId="3AD56285"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27316C1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2E0DB901" w14:textId="77777777" w:rsidR="00E90DF2" w:rsidRDefault="00E90DF2" w:rsidP="007E2B19">
            <w:pPr>
              <w:pStyle w:val="TableText"/>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r>
    </w:tbl>
    <w:p w14:paraId="22A5718D" w14:textId="77777777" w:rsidR="0049743B" w:rsidRDefault="0049743B" w:rsidP="0049743B">
      <w:pPr>
        <w:pStyle w:val="Heading2"/>
        <w:ind w:left="624" w:hanging="624"/>
      </w:pPr>
      <w:commentRangeStart w:id="122"/>
      <w:r>
        <w:rPr>
          <w:rFonts w:hint="eastAsia"/>
          <w:lang w:eastAsia="zh-CN"/>
        </w:rPr>
        <w:t>Security</w:t>
      </w:r>
      <w:commentRangeEnd w:id="122"/>
      <w:r>
        <w:rPr>
          <w:rStyle w:val="CommentReference"/>
          <w:rFonts w:ascii="Times New Roman" w:eastAsia="SimSun" w:hAnsi="Times New Roman" w:cs="Times New Roman"/>
          <w:b w:val="0"/>
          <w:bCs w:val="0"/>
          <w:iCs w:val="0"/>
          <w:lang w:eastAsia="zh-CN"/>
        </w:rPr>
        <w:commentReference w:id="122"/>
      </w:r>
    </w:p>
    <w:p w14:paraId="4002024B" w14:textId="77777777" w:rsidR="0049743B" w:rsidRDefault="0049743B" w:rsidP="0049743B">
      <w:pPr>
        <w:pStyle w:val="Heading3"/>
        <w:tabs>
          <w:tab w:val="clear" w:pos="431"/>
        </w:tabs>
      </w:pPr>
      <w:r>
        <w:rPr>
          <w:rFonts w:hint="eastAsia"/>
          <w:szCs w:val="20"/>
          <w:lang w:eastAsia="zh-CN"/>
        </w:rPr>
        <w:t>Requirement of i</w:t>
      </w:r>
      <w:r w:rsidRPr="002B1879">
        <w:rPr>
          <w:szCs w:val="20"/>
          <w:lang w:eastAsia="zh-CN"/>
        </w:rPr>
        <w:t>nformation</w:t>
      </w:r>
      <w:r>
        <w:rPr>
          <w:rFonts w:hint="eastAsia"/>
          <w:szCs w:val="20"/>
          <w:lang w:eastAsia="zh-CN"/>
        </w:rPr>
        <w:t xml:space="preserve"> </w:t>
      </w:r>
      <w:r>
        <w:rPr>
          <w:rFonts w:hint="eastAsia"/>
          <w:lang w:eastAsia="zh-CN"/>
        </w:rPr>
        <w:t>protection</w:t>
      </w:r>
    </w:p>
    <w:p w14:paraId="281EC972" w14:textId="77777777" w:rsidR="0049743B" w:rsidRPr="005C1020" w:rsidRDefault="0049743B" w:rsidP="0049743B">
      <w:pPr>
        <w:pStyle w:val="Heading4"/>
      </w:pPr>
      <w:r>
        <w:t xml:space="preserve">Test </w:t>
      </w:r>
      <w:r>
        <w:rPr>
          <w:rFonts w:hint="eastAsia"/>
          <w:lang w:eastAsia="zh-CN"/>
        </w:rPr>
        <w:t>p</w:t>
      </w:r>
      <w:r>
        <w:t>urpose</w:t>
      </w:r>
    </w:p>
    <w:p w14:paraId="4022D7DB" w14:textId="77777777" w:rsidR="0049743B" w:rsidRDefault="0049743B" w:rsidP="0049743B">
      <w:pPr>
        <w:rPr>
          <w:color w:val="000000"/>
        </w:rPr>
      </w:pPr>
      <w:r>
        <w:rPr>
          <w:szCs w:val="22"/>
        </w:rPr>
        <w:t xml:space="preserve">To verify </w:t>
      </w:r>
      <w:r>
        <w:rPr>
          <w:rFonts w:hint="eastAsia"/>
          <w:szCs w:val="22"/>
        </w:rPr>
        <w:t xml:space="preserve">whether DUT has </w:t>
      </w:r>
      <w:r w:rsidRPr="002B1879">
        <w:rPr>
          <w:rFonts w:cs="Arial"/>
        </w:rPr>
        <w:t>reasonable safeguards</w:t>
      </w:r>
      <w:r>
        <w:rPr>
          <w:rFonts w:hint="eastAsia"/>
        </w:rPr>
        <w:t xml:space="preserve"> for information protection</w:t>
      </w:r>
      <w:r>
        <w:t>.</w:t>
      </w:r>
    </w:p>
    <w:p w14:paraId="13BFC44D"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DA505E9" w14:textId="77777777" w:rsidTr="00396F64">
        <w:tc>
          <w:tcPr>
            <w:tcW w:w="2258" w:type="dxa"/>
          </w:tcPr>
          <w:p w14:paraId="3EDA8C59" w14:textId="77777777" w:rsidR="0049743B" w:rsidRPr="00D349D0" w:rsidRDefault="0049743B" w:rsidP="00396F64">
            <w:pPr>
              <w:pStyle w:val="TableText"/>
            </w:pPr>
            <w:r w:rsidRPr="002B1879">
              <w:t>TS47_</w:t>
            </w:r>
            <w:r>
              <w:t>4</w:t>
            </w:r>
            <w:r w:rsidRPr="002B1879">
              <w:t>.2_REQ_001</w:t>
            </w:r>
          </w:p>
        </w:tc>
        <w:tc>
          <w:tcPr>
            <w:tcW w:w="6668" w:type="dxa"/>
          </w:tcPr>
          <w:p w14:paraId="61470C05" w14:textId="77777777" w:rsidR="0049743B" w:rsidRPr="00D349D0" w:rsidRDefault="0049743B" w:rsidP="00396F64">
            <w:pPr>
              <w:pStyle w:val="TableText"/>
              <w:rPr>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r>
    </w:tbl>
    <w:p w14:paraId="3EE0C3A4" w14:textId="77777777" w:rsidR="0049743B" w:rsidRDefault="0049743B" w:rsidP="0049743B">
      <w:pPr>
        <w:pStyle w:val="Heading4"/>
      </w:pPr>
      <w:r>
        <w:lastRenderedPageBreak/>
        <w:t xml:space="preserve">Preconditions </w:t>
      </w:r>
    </w:p>
    <w:p w14:paraId="4FBE382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F7C23C0"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68746DD1" w14:textId="77777777" w:rsidR="0049743B" w:rsidRDefault="0049743B" w:rsidP="0049743B">
      <w:pPr>
        <w:rPr>
          <w:szCs w:val="22"/>
        </w:rPr>
      </w:pPr>
      <w:r>
        <w:rPr>
          <w:rFonts w:hint="eastAsia"/>
        </w:rPr>
        <w:t>N</w:t>
      </w:r>
      <w:r>
        <w:t>one.</w:t>
      </w:r>
    </w:p>
    <w:p w14:paraId="55A5C86F"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E1E07CB" w14:textId="77777777" w:rsidTr="00396F64">
        <w:trPr>
          <w:tblHeader/>
        </w:trPr>
        <w:tc>
          <w:tcPr>
            <w:tcW w:w="813" w:type="dxa"/>
            <w:shd w:val="clear" w:color="auto" w:fill="C00000"/>
            <w:vAlign w:val="center"/>
          </w:tcPr>
          <w:p w14:paraId="54073E89"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34F7036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34A8D5E" w14:textId="77777777" w:rsidR="0049743B" w:rsidRDefault="0049743B" w:rsidP="00396F64">
            <w:pPr>
              <w:pStyle w:val="TableHeader"/>
              <w:rPr>
                <w:color w:val="auto"/>
              </w:rPr>
            </w:pPr>
            <w:r>
              <w:rPr>
                <w:color w:val="auto"/>
              </w:rPr>
              <w:t>Expected result</w:t>
            </w:r>
          </w:p>
        </w:tc>
      </w:tr>
      <w:tr w:rsidR="0049743B" w14:paraId="35ADDC38" w14:textId="77777777" w:rsidTr="00396F64">
        <w:tc>
          <w:tcPr>
            <w:tcW w:w="813" w:type="dxa"/>
          </w:tcPr>
          <w:p w14:paraId="411DDCE0" w14:textId="77777777" w:rsidR="0049743B" w:rsidRDefault="0049743B" w:rsidP="00396F64">
            <w:pPr>
              <w:pStyle w:val="TableText"/>
              <w:jc w:val="center"/>
            </w:pPr>
            <w:r>
              <w:t>1</w:t>
            </w:r>
          </w:p>
        </w:tc>
        <w:tc>
          <w:tcPr>
            <w:tcW w:w="2953" w:type="dxa"/>
          </w:tcPr>
          <w:p w14:paraId="31AF5DF5" w14:textId="77777777" w:rsidR="0049743B" w:rsidRDefault="0049743B" w:rsidP="00396F64">
            <w:pPr>
              <w:pStyle w:val="TableText"/>
            </w:pPr>
            <w:r>
              <w:rPr>
                <w:rFonts w:hint="eastAsia"/>
                <w:lang w:eastAsia="zh-CN"/>
              </w:rPr>
              <w:t xml:space="preserve">Check the </w:t>
            </w:r>
            <w:r>
              <w:t>l</w:t>
            </w:r>
            <w:r w:rsidRPr="007C6B18">
              <w:t xml:space="preserve">etter of commitment </w:t>
            </w:r>
            <w:r w:rsidRPr="00F25F34">
              <w:t xml:space="preserve">provided by </w:t>
            </w:r>
            <w:r w:rsidRPr="00C74D6D">
              <w:t>OEM</w:t>
            </w:r>
            <w:r>
              <w:t>.</w:t>
            </w:r>
          </w:p>
        </w:tc>
        <w:tc>
          <w:tcPr>
            <w:tcW w:w="5237" w:type="dxa"/>
          </w:tcPr>
          <w:p w14:paraId="2FB45F04"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cs="Arial" w:hint="eastAsia"/>
                <w:szCs w:val="20"/>
                <w:lang w:eastAsia="zh-CN"/>
              </w:rPr>
              <w:t>t</w:t>
            </w:r>
            <w:r w:rsidRPr="002B1879">
              <w:rPr>
                <w:rFonts w:cs="Arial"/>
                <w:szCs w:val="20"/>
                <w:lang w:eastAsia="zh-CN"/>
              </w:rPr>
              <w:t xml:space="preserve">he AI Mobile Device use reasonable safeguards appropriate to </w:t>
            </w:r>
            <w:r w:rsidRPr="008855B2">
              <w:rPr>
                <w:rFonts w:cs="Arial"/>
                <w:color w:val="000000" w:themeColor="text1"/>
                <w:szCs w:val="20"/>
                <w:lang w:eastAsia="zh-CN"/>
              </w:rPr>
              <w:t>protect</w:t>
            </w:r>
            <w:r>
              <w:rPr>
                <w:rFonts w:cs="Arial" w:hint="eastAsia"/>
                <w:szCs w:val="20"/>
                <w:lang w:eastAsia="zh-CN"/>
              </w:rPr>
              <w:t xml:space="preserve"> </w:t>
            </w:r>
            <w:r w:rsidRPr="002B1879">
              <w:rPr>
                <w:rFonts w:cs="Arial"/>
                <w:szCs w:val="20"/>
                <w:lang w:eastAsia="zh-CN"/>
              </w:rPr>
              <w:t xml:space="preserve">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r>
    </w:tbl>
    <w:p w14:paraId="69E619EC" w14:textId="77777777" w:rsidR="0049743B" w:rsidRDefault="0049743B" w:rsidP="0049743B">
      <w:pPr>
        <w:pStyle w:val="Heading3"/>
        <w:tabs>
          <w:tab w:val="clear" w:pos="431"/>
        </w:tabs>
      </w:pPr>
      <w:r>
        <w:rPr>
          <w:rFonts w:hint="eastAsia"/>
          <w:szCs w:val="20"/>
          <w:lang w:eastAsia="zh-CN"/>
        </w:rPr>
        <w:t xml:space="preserve">Requirement of </w:t>
      </w:r>
      <w:r>
        <w:rPr>
          <w:rFonts w:hint="eastAsia"/>
          <w:lang w:eastAsia="zh-CN"/>
        </w:rPr>
        <w:t>p</w:t>
      </w:r>
      <w:r w:rsidRPr="00A8723F">
        <w:t>ersonal data</w:t>
      </w:r>
      <w:r>
        <w:rPr>
          <w:rFonts w:hint="eastAsia"/>
          <w:lang w:eastAsia="zh-CN"/>
        </w:rPr>
        <w:t xml:space="preserve"> </w:t>
      </w:r>
      <w:r w:rsidRPr="002B1879">
        <w:rPr>
          <w:szCs w:val="20"/>
          <w:lang w:eastAsia="zh-CN"/>
        </w:rPr>
        <w:t>collection</w:t>
      </w:r>
      <w:r>
        <w:rPr>
          <w:rFonts w:hint="eastAsia"/>
          <w:szCs w:val="20"/>
          <w:lang w:eastAsia="zh-CN"/>
        </w:rPr>
        <w:t xml:space="preserve"> </w:t>
      </w:r>
      <w:r w:rsidRPr="002B1879">
        <w:t>control</w:t>
      </w:r>
    </w:p>
    <w:p w14:paraId="3B7D5ACF" w14:textId="77777777" w:rsidR="0049743B" w:rsidRPr="005C1020" w:rsidRDefault="0049743B" w:rsidP="0049743B">
      <w:pPr>
        <w:pStyle w:val="Heading4"/>
      </w:pPr>
      <w:r>
        <w:t xml:space="preserve">Test </w:t>
      </w:r>
      <w:r>
        <w:rPr>
          <w:rFonts w:hint="eastAsia"/>
          <w:lang w:eastAsia="zh-CN"/>
        </w:rPr>
        <w:t>p</w:t>
      </w:r>
      <w:r>
        <w:t>urpose</w:t>
      </w:r>
    </w:p>
    <w:p w14:paraId="53119C80" w14:textId="77777777" w:rsidR="0049743B" w:rsidRDefault="0049743B" w:rsidP="0049743B">
      <w:pPr>
        <w:rPr>
          <w:color w:val="000000"/>
        </w:rPr>
      </w:pPr>
      <w:r>
        <w:rPr>
          <w:szCs w:val="22"/>
        </w:rPr>
        <w:t xml:space="preserve">To verify that </w:t>
      </w:r>
      <w:r>
        <w:rPr>
          <w:rFonts w:hint="eastAsia"/>
          <w:szCs w:val="22"/>
        </w:rPr>
        <w:t>the u</w:t>
      </w:r>
      <w:r w:rsidRPr="002B1879">
        <w:rPr>
          <w:rFonts w:cs="Arial"/>
        </w:rPr>
        <w:t>ser</w:t>
      </w:r>
      <w:r>
        <w:rPr>
          <w:rFonts w:cs="Arial" w:hint="eastAsia"/>
        </w:rPr>
        <w:t xml:space="preserve"> is</w:t>
      </w:r>
      <w:r w:rsidRPr="002B1879">
        <w:rPr>
          <w:rFonts w:cs="Arial"/>
        </w:rPr>
        <w:t xml:space="preserve"> in control of the collection of their personal data and its usage</w:t>
      </w:r>
      <w:r>
        <w:t>.</w:t>
      </w:r>
    </w:p>
    <w:p w14:paraId="65ADCA84"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F677552" w14:textId="77777777" w:rsidTr="00396F64">
        <w:tc>
          <w:tcPr>
            <w:tcW w:w="2258" w:type="dxa"/>
          </w:tcPr>
          <w:p w14:paraId="573F18FF" w14:textId="77777777" w:rsidR="0049743B" w:rsidRPr="00D349D0" w:rsidRDefault="0049743B"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6668" w:type="dxa"/>
          </w:tcPr>
          <w:p w14:paraId="2AAECFD2" w14:textId="77777777" w:rsidR="0049743B" w:rsidRPr="00D349D0" w:rsidRDefault="0049743B"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r>
    </w:tbl>
    <w:p w14:paraId="0F0C8FF4" w14:textId="77777777" w:rsidR="0049743B" w:rsidRDefault="0049743B" w:rsidP="0049743B">
      <w:pPr>
        <w:pStyle w:val="Heading4"/>
      </w:pPr>
      <w:r>
        <w:t xml:space="preserve">Preconditions </w:t>
      </w:r>
    </w:p>
    <w:p w14:paraId="6FFB29DA"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11818277"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3076C2DB" w14:textId="77777777" w:rsidR="0049743B" w:rsidRDefault="0049743B" w:rsidP="0049743B">
      <w:pPr>
        <w:rPr>
          <w:szCs w:val="22"/>
        </w:rPr>
      </w:pPr>
      <w:r>
        <w:rPr>
          <w:rFonts w:hint="eastAsia"/>
        </w:rPr>
        <w:t>N</w:t>
      </w:r>
      <w:r>
        <w:t>one.</w:t>
      </w:r>
    </w:p>
    <w:p w14:paraId="571E2B2A"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4F1DA862" w14:textId="77777777" w:rsidTr="00396F64">
        <w:trPr>
          <w:tblHeader/>
        </w:trPr>
        <w:tc>
          <w:tcPr>
            <w:tcW w:w="813" w:type="dxa"/>
            <w:shd w:val="clear" w:color="auto" w:fill="C00000"/>
            <w:vAlign w:val="center"/>
          </w:tcPr>
          <w:p w14:paraId="3B6AE1C5"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E64118B"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3001C635" w14:textId="77777777" w:rsidR="0049743B" w:rsidRDefault="0049743B" w:rsidP="00396F64">
            <w:pPr>
              <w:pStyle w:val="TableHeader"/>
              <w:rPr>
                <w:color w:val="auto"/>
              </w:rPr>
            </w:pPr>
            <w:r>
              <w:rPr>
                <w:color w:val="auto"/>
              </w:rPr>
              <w:t>Expected result</w:t>
            </w:r>
          </w:p>
        </w:tc>
      </w:tr>
      <w:tr w:rsidR="0049743B" w14:paraId="55F57801" w14:textId="77777777" w:rsidTr="00396F64">
        <w:tc>
          <w:tcPr>
            <w:tcW w:w="813" w:type="dxa"/>
          </w:tcPr>
          <w:p w14:paraId="3FD19C3B" w14:textId="77777777" w:rsidR="0049743B" w:rsidRDefault="0049743B" w:rsidP="00396F64">
            <w:pPr>
              <w:pStyle w:val="TableText"/>
              <w:jc w:val="center"/>
            </w:pPr>
            <w:r>
              <w:t>1</w:t>
            </w:r>
          </w:p>
        </w:tc>
        <w:tc>
          <w:tcPr>
            <w:tcW w:w="2953" w:type="dxa"/>
          </w:tcPr>
          <w:p w14:paraId="67635B1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9AABBDA" w14:textId="77777777"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rPr>
                <w:rFonts w:cs="Arial"/>
                <w:szCs w:val="20"/>
                <w:lang w:eastAsia="zh-CN"/>
              </w:rPr>
              <w:t xml:space="preserve">the </w:t>
            </w:r>
            <w:r>
              <w:rPr>
                <w:rFonts w:cs="Arial"/>
                <w:szCs w:val="20"/>
                <w:lang w:eastAsia="zh-CN"/>
              </w:rPr>
              <w:t>U</w:t>
            </w:r>
            <w:r w:rsidRPr="002B1879">
              <w:rPr>
                <w:rFonts w:cs="Arial"/>
                <w:szCs w:val="20"/>
                <w:lang w:eastAsia="zh-CN"/>
              </w:rPr>
              <w:t>ser always remain</w:t>
            </w:r>
            <w:r>
              <w:rPr>
                <w:rFonts w:cs="Arial"/>
                <w:szCs w:val="20"/>
                <w:lang w:eastAsia="zh-CN"/>
              </w:rPr>
              <w:t>s</w:t>
            </w:r>
            <w:r w:rsidRPr="002B1879">
              <w:rPr>
                <w:rFonts w:cs="Arial"/>
                <w:szCs w:val="20"/>
                <w:lang w:eastAsia="zh-CN"/>
              </w:rPr>
              <w:t xml:space="preserve"> in control of the collection of their personal data and its usage</w:t>
            </w:r>
            <w:r>
              <w:rPr>
                <w:rFonts w:cs="Arial" w:hint="eastAsia"/>
                <w:szCs w:val="20"/>
                <w:lang w:eastAsia="zh-CN"/>
              </w:rPr>
              <w:t>, e</w:t>
            </w:r>
            <w:r w:rsidRPr="002B1879">
              <w:rPr>
                <w:rFonts w:cs="Arial"/>
                <w:szCs w:val="20"/>
                <w:lang w:eastAsia="zh-CN"/>
              </w:rPr>
              <w:t>xcept as required or permitted by applicable law.</w:t>
            </w:r>
          </w:p>
        </w:tc>
      </w:tr>
    </w:tbl>
    <w:p w14:paraId="4509A816" w14:textId="77777777" w:rsidR="0049743B" w:rsidRPr="00072D82" w:rsidRDefault="0049743B" w:rsidP="0049743B">
      <w:pPr>
        <w:pStyle w:val="Heading3"/>
        <w:tabs>
          <w:tab w:val="clear" w:pos="431"/>
        </w:tabs>
        <w:rPr>
          <w:rFonts w:ascii="Arial Bold" w:hAnsi="Arial Bold"/>
          <w:bCs w:val="0"/>
          <w:sz w:val="22"/>
          <w:szCs w:val="28"/>
        </w:rPr>
      </w:pPr>
      <w:r>
        <w:rPr>
          <w:rFonts w:hint="eastAsia"/>
          <w:szCs w:val="20"/>
          <w:lang w:eastAsia="zh-CN"/>
        </w:rPr>
        <w:t xml:space="preserve">Requirement of </w:t>
      </w:r>
      <w:r w:rsidRPr="00CD5FA7">
        <w:rPr>
          <w:szCs w:val="20"/>
          <w:lang w:eastAsia="zh-CN"/>
        </w:rPr>
        <w:t xml:space="preserve">Off </w:t>
      </w:r>
      <w:r>
        <w:rPr>
          <w:szCs w:val="20"/>
          <w:lang w:eastAsia="zh-CN"/>
        </w:rPr>
        <w:t>toggle</w:t>
      </w:r>
      <w:r w:rsidRPr="00CD5FA7">
        <w:rPr>
          <w:szCs w:val="20"/>
          <w:lang w:eastAsia="zh-CN"/>
        </w:rPr>
        <w:t xml:space="preserve"> switches</w:t>
      </w:r>
    </w:p>
    <w:p w14:paraId="1E823926" w14:textId="77777777" w:rsidR="0049743B" w:rsidRPr="005C1020" w:rsidRDefault="0049743B" w:rsidP="0049743B">
      <w:pPr>
        <w:pStyle w:val="Heading4"/>
      </w:pPr>
      <w:r>
        <w:t xml:space="preserve">Test </w:t>
      </w:r>
      <w:r>
        <w:rPr>
          <w:rFonts w:hint="eastAsia"/>
          <w:lang w:eastAsia="zh-CN"/>
        </w:rPr>
        <w:t>p</w:t>
      </w:r>
      <w:r>
        <w:t>urpose</w:t>
      </w:r>
    </w:p>
    <w:p w14:paraId="04D72287" w14:textId="77777777" w:rsidR="0049743B" w:rsidRDefault="0049743B" w:rsidP="0049743B">
      <w:pPr>
        <w:rPr>
          <w:szCs w:val="22"/>
        </w:rPr>
      </w:pPr>
      <w:r>
        <w:rPr>
          <w:szCs w:val="22"/>
        </w:rPr>
        <w:t xml:space="preserve">To verify </w:t>
      </w:r>
      <w:r>
        <w:rPr>
          <w:rFonts w:hint="eastAsia"/>
          <w:szCs w:val="22"/>
        </w:rPr>
        <w:t>whether</w:t>
      </w:r>
      <w:r>
        <w:rPr>
          <w:szCs w:val="22"/>
        </w:rPr>
        <w:t xml:space="preserve"> </w:t>
      </w:r>
      <w:r>
        <w:rPr>
          <w:rFonts w:hint="eastAsia"/>
          <w:szCs w:val="22"/>
        </w:rPr>
        <w:t xml:space="preserve">there are </w:t>
      </w:r>
      <w:r w:rsidRPr="00CD5FA7">
        <w:rPr>
          <w:rFonts w:cs="Arial"/>
        </w:rPr>
        <w:t xml:space="preserve">Off ‘toggle’ switches </w:t>
      </w:r>
      <w:r>
        <w:rPr>
          <w:rFonts w:cs="Arial" w:hint="eastAsia"/>
        </w:rPr>
        <w:t>that</w:t>
      </w:r>
      <w:r w:rsidRPr="00CD5FA7">
        <w:rPr>
          <w:rFonts w:cs="Arial"/>
        </w:rPr>
        <w:t xml:space="preserve"> </w:t>
      </w:r>
      <w:r>
        <w:rPr>
          <w:rFonts w:cs="Arial" w:hint="eastAsia"/>
        </w:rPr>
        <w:t xml:space="preserve">can be used to </w:t>
      </w:r>
      <w:r w:rsidRPr="00CD5FA7">
        <w:rPr>
          <w:rFonts w:cs="Arial"/>
        </w:rPr>
        <w:t>turn off the functionality, except as permitted or required by applicable law.</w:t>
      </w:r>
    </w:p>
    <w:p w14:paraId="4C543F9A" w14:textId="77777777" w:rsidR="0049743B" w:rsidRDefault="0049743B" w:rsidP="0049743B">
      <w:pPr>
        <w:pStyle w:val="Heading4"/>
        <w:rPr>
          <w:szCs w:val="22"/>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5A04612" w14:textId="77777777" w:rsidTr="00396F64">
        <w:tc>
          <w:tcPr>
            <w:tcW w:w="2258" w:type="dxa"/>
          </w:tcPr>
          <w:p w14:paraId="5718D760" w14:textId="77777777" w:rsidR="0049743B" w:rsidRPr="00D349D0"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6668" w:type="dxa"/>
          </w:tcPr>
          <w:p w14:paraId="6F0B754F" w14:textId="77777777" w:rsidR="0049743B" w:rsidRPr="00D349D0" w:rsidRDefault="0049743B"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r>
    </w:tbl>
    <w:p w14:paraId="10ACE973" w14:textId="77777777" w:rsidR="0049743B" w:rsidRDefault="0049743B" w:rsidP="0049743B">
      <w:pPr>
        <w:pStyle w:val="Heading4"/>
      </w:pPr>
      <w:r>
        <w:lastRenderedPageBreak/>
        <w:t xml:space="preserve">Preconditions </w:t>
      </w:r>
    </w:p>
    <w:p w14:paraId="54848A23" w14:textId="77777777" w:rsidR="0049743B" w:rsidRPr="004436F8" w:rsidRDefault="0049743B" w:rsidP="0049743B">
      <w:pPr>
        <w:pStyle w:val="NormalParagraph"/>
        <w:rPr>
          <w:lang w:eastAsia="zh-CN" w:bidi="bn-BD"/>
        </w:rPr>
      </w:pPr>
      <w:r>
        <w:rPr>
          <w:rFonts w:hint="eastAsia"/>
          <w:lang w:eastAsia="zh-CN" w:bidi="bn-BD"/>
        </w:rPr>
        <w:t xml:space="preserve">OEM </w:t>
      </w:r>
      <w:r w:rsidRPr="007C6B18">
        <w:t>provides</w:t>
      </w:r>
      <w:r w:rsidDel="00D0406A">
        <w:rPr>
          <w:rFonts w:hint="eastAsia"/>
          <w:lang w:eastAsia="zh-CN" w:bidi="bn-BD"/>
        </w:rPr>
        <w:t xml:space="preserve"> </w:t>
      </w:r>
      <w:r w:rsidRPr="00C3098D">
        <w:rPr>
          <w:lang w:eastAsia="zh-CN" w:bidi="bn-BD"/>
        </w:rPr>
        <w:t>S</w:t>
      </w:r>
      <w:r>
        <w:rPr>
          <w:lang w:eastAsia="zh-CN" w:bidi="bn-BD"/>
        </w:rPr>
        <w:t>elf</w:t>
      </w:r>
      <w:r>
        <w:rPr>
          <w:rFonts w:hint="eastAsia"/>
          <w:lang w:eastAsia="zh-CN" w:bidi="bn-BD"/>
        </w:rPr>
        <w:t xml:space="preserve"> declare</w:t>
      </w:r>
      <w:r>
        <w:rPr>
          <w:lang w:eastAsia="zh-CN" w:bidi="bn-BD"/>
        </w:rPr>
        <w:t xml:space="preserve"> FORM</w:t>
      </w:r>
      <w:r>
        <w:rPr>
          <w:rFonts w:hint="eastAsia"/>
          <w:lang w:eastAsia="zh-CN"/>
        </w:rPr>
        <w:t xml:space="preserve"> that list all the </w:t>
      </w:r>
      <w:r w:rsidRPr="00CD5FA7">
        <w:rPr>
          <w:rFonts w:cs="Arial"/>
          <w:szCs w:val="20"/>
          <w:lang w:eastAsia="zh-CN"/>
        </w:rPr>
        <w:t>Off ‘toggle’ switches</w:t>
      </w:r>
      <w:r>
        <w:rPr>
          <w:rFonts w:hint="eastAsia"/>
          <w:lang w:eastAsia="zh-CN" w:bidi="bn-BD"/>
        </w:rPr>
        <w:t>.</w:t>
      </w:r>
    </w:p>
    <w:p w14:paraId="7BB444BE"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4DBE19AB" w14:textId="77777777" w:rsidR="0049743B" w:rsidRDefault="0049743B" w:rsidP="0049743B">
      <w:pPr>
        <w:rPr>
          <w:szCs w:val="22"/>
        </w:rPr>
      </w:pPr>
      <w:r>
        <w:rPr>
          <w:rFonts w:hint="eastAsia"/>
        </w:rPr>
        <w:t>N</w:t>
      </w:r>
      <w:r>
        <w:t>one</w:t>
      </w:r>
      <w:r>
        <w:rPr>
          <w:color w:val="000000"/>
        </w:rPr>
        <w:t>.</w:t>
      </w:r>
    </w:p>
    <w:p w14:paraId="10EB9DA6"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40DE3DC" w14:textId="77777777" w:rsidTr="00396F64">
        <w:trPr>
          <w:tblHeader/>
        </w:trPr>
        <w:tc>
          <w:tcPr>
            <w:tcW w:w="813" w:type="dxa"/>
            <w:shd w:val="clear" w:color="auto" w:fill="C00000"/>
            <w:vAlign w:val="center"/>
          </w:tcPr>
          <w:p w14:paraId="3A0BABB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CC67C9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5A69E26" w14:textId="77777777" w:rsidR="0049743B" w:rsidRDefault="0049743B" w:rsidP="00396F64">
            <w:pPr>
              <w:pStyle w:val="TableHeader"/>
              <w:rPr>
                <w:color w:val="auto"/>
              </w:rPr>
            </w:pPr>
            <w:r>
              <w:rPr>
                <w:color w:val="auto"/>
              </w:rPr>
              <w:t>Expected result</w:t>
            </w:r>
          </w:p>
        </w:tc>
      </w:tr>
      <w:tr w:rsidR="0049743B" w14:paraId="77752D82" w14:textId="77777777" w:rsidTr="00396F64">
        <w:tc>
          <w:tcPr>
            <w:tcW w:w="813" w:type="dxa"/>
          </w:tcPr>
          <w:p w14:paraId="13EB306A" w14:textId="77777777" w:rsidR="0049743B" w:rsidRDefault="0049743B" w:rsidP="00396F64">
            <w:pPr>
              <w:pStyle w:val="TableText"/>
              <w:jc w:val="center"/>
            </w:pPr>
            <w:r>
              <w:t>1</w:t>
            </w:r>
          </w:p>
        </w:tc>
        <w:tc>
          <w:tcPr>
            <w:tcW w:w="2953" w:type="dxa"/>
          </w:tcPr>
          <w:p w14:paraId="40ACFC8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47613683" w14:textId="77777777" w:rsidR="0049743B" w:rsidRDefault="0049743B" w:rsidP="00396F64">
            <w:pPr>
              <w:pStyle w:val="TableText"/>
            </w:pPr>
            <w:r>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CD5FA7">
              <w:rPr>
                <w:rFonts w:cs="Arial"/>
                <w:szCs w:val="20"/>
                <w:lang w:eastAsia="zh-CN"/>
              </w:rPr>
              <w:t>Off ‘toggle’ switches turn off the functionality, except as permitted or required by applicable law.</w:t>
            </w:r>
          </w:p>
        </w:tc>
      </w:tr>
      <w:tr w:rsidR="0049743B" w14:paraId="45D79E2D" w14:textId="77777777" w:rsidTr="00396F64">
        <w:tc>
          <w:tcPr>
            <w:tcW w:w="813" w:type="dxa"/>
          </w:tcPr>
          <w:p w14:paraId="655FBFF9" w14:textId="77777777" w:rsidR="0049743B" w:rsidRDefault="0049743B" w:rsidP="00396F64">
            <w:pPr>
              <w:pStyle w:val="TableText"/>
              <w:jc w:val="center"/>
              <w:rPr>
                <w:lang w:eastAsia="zh-CN"/>
              </w:rPr>
            </w:pPr>
            <w:r>
              <w:rPr>
                <w:rFonts w:hint="eastAsia"/>
                <w:lang w:eastAsia="zh-CN"/>
              </w:rPr>
              <w:t>2</w:t>
            </w:r>
          </w:p>
        </w:tc>
        <w:tc>
          <w:tcPr>
            <w:tcW w:w="2953" w:type="dxa"/>
          </w:tcPr>
          <w:p w14:paraId="25549517" w14:textId="77777777" w:rsidR="0049743B" w:rsidRDefault="0049743B" w:rsidP="00396F64">
            <w:pPr>
              <w:pStyle w:val="TableText"/>
              <w:rPr>
                <w:lang w:eastAsia="zh-CN"/>
              </w:rPr>
            </w:pPr>
            <w:r>
              <w:rPr>
                <w:rFonts w:hint="eastAsia"/>
                <w:lang w:eastAsia="zh-CN"/>
              </w:rPr>
              <w:t xml:space="preserve">Check </w:t>
            </w:r>
            <w:r w:rsidRPr="00CD5FA7">
              <w:rPr>
                <w:rFonts w:cs="Arial"/>
                <w:szCs w:val="20"/>
                <w:lang w:eastAsia="zh-CN"/>
              </w:rPr>
              <w:t>Off ‘toggle’ switches</w:t>
            </w:r>
            <w:r>
              <w:rPr>
                <w:rFonts w:cs="Arial" w:hint="eastAsia"/>
                <w:szCs w:val="20"/>
                <w:lang w:eastAsia="zh-CN"/>
              </w:rPr>
              <w:t xml:space="preserve"> with </w:t>
            </w:r>
            <w:r w:rsidRPr="00C3098D">
              <w:rPr>
                <w:lang w:eastAsia="zh-CN" w:bidi="bn-BD"/>
              </w:rPr>
              <w:t>S</w:t>
            </w:r>
            <w:r>
              <w:rPr>
                <w:lang w:eastAsia="zh-CN" w:bidi="bn-BD"/>
              </w:rPr>
              <w:t>elf</w:t>
            </w:r>
            <w:r>
              <w:rPr>
                <w:rFonts w:hint="eastAsia"/>
                <w:lang w:eastAsia="zh-CN" w:bidi="bn-BD"/>
              </w:rPr>
              <w:t xml:space="preserve"> declare</w:t>
            </w:r>
            <w:r>
              <w:rPr>
                <w:lang w:eastAsia="zh-CN" w:bidi="bn-BD"/>
              </w:rPr>
              <w:t xml:space="preserve"> FORM</w:t>
            </w:r>
            <w:r>
              <w:rPr>
                <w:rFonts w:hint="eastAsia"/>
                <w:lang w:eastAsia="zh-CN"/>
              </w:rPr>
              <w:t xml:space="preserve"> </w:t>
            </w:r>
            <w:r>
              <w:t>provide</w:t>
            </w:r>
            <w:r>
              <w:rPr>
                <w:rFonts w:hint="eastAsia"/>
                <w:lang w:eastAsia="zh-CN"/>
              </w:rPr>
              <w:t>d by OEM.</w:t>
            </w:r>
            <w:r>
              <w:rPr>
                <w:lang w:eastAsia="zh-CN"/>
              </w:rPr>
              <w:t xml:space="preserve"> </w:t>
            </w:r>
          </w:p>
        </w:tc>
        <w:tc>
          <w:tcPr>
            <w:tcW w:w="5237" w:type="dxa"/>
          </w:tcPr>
          <w:p w14:paraId="38E860D5" w14:textId="77777777" w:rsidR="0049743B" w:rsidRDefault="0049743B" w:rsidP="00396F64">
            <w:pPr>
              <w:pStyle w:val="TableText"/>
            </w:pPr>
            <w:r>
              <w:rPr>
                <w:rFonts w:cs="Arial" w:hint="eastAsia"/>
                <w:szCs w:val="20"/>
                <w:lang w:eastAsia="zh-CN"/>
              </w:rPr>
              <w:t xml:space="preserve">All the </w:t>
            </w:r>
            <w:r w:rsidRPr="00CD5FA7">
              <w:rPr>
                <w:rFonts w:cs="Arial"/>
                <w:szCs w:val="20"/>
                <w:lang w:eastAsia="zh-CN"/>
              </w:rPr>
              <w:t>Off ‘toggle’ switches</w:t>
            </w:r>
            <w:r>
              <w:rPr>
                <w:rFonts w:cs="Arial" w:hint="eastAsia"/>
                <w:szCs w:val="20"/>
                <w:lang w:eastAsia="zh-CN"/>
              </w:rPr>
              <w:t xml:space="preserve"> t</w:t>
            </w:r>
            <w:r w:rsidRPr="00CD5FA7">
              <w:rPr>
                <w:rFonts w:cs="Arial"/>
                <w:szCs w:val="20"/>
                <w:lang w:eastAsia="zh-CN"/>
              </w:rPr>
              <w:t>urn off the functionality</w:t>
            </w:r>
            <w:r>
              <w:rPr>
                <w:rFonts w:cs="Arial" w:hint="eastAsia"/>
                <w:szCs w:val="20"/>
                <w:lang w:eastAsia="zh-CN"/>
              </w:rPr>
              <w:t xml:space="preserve">, </w:t>
            </w:r>
            <w:r w:rsidRPr="00CD5FA7">
              <w:rPr>
                <w:rFonts w:cs="Arial"/>
                <w:szCs w:val="20"/>
                <w:lang w:eastAsia="zh-CN"/>
              </w:rPr>
              <w:t>except as permitted or required by applicable law</w:t>
            </w:r>
            <w:r>
              <w:rPr>
                <w:rFonts w:cs="Arial" w:hint="eastAsia"/>
                <w:szCs w:val="20"/>
                <w:lang w:eastAsia="zh-CN"/>
              </w:rPr>
              <w:t>.</w:t>
            </w:r>
          </w:p>
        </w:tc>
      </w:tr>
    </w:tbl>
    <w:p w14:paraId="7BDBF32B" w14:textId="77777777" w:rsidR="0049743B" w:rsidRPr="00B84D0E" w:rsidRDefault="0049743B" w:rsidP="0049743B">
      <w:pPr>
        <w:pStyle w:val="Heading3"/>
        <w:tabs>
          <w:tab w:val="clear" w:pos="431"/>
        </w:tabs>
        <w:rPr>
          <w:szCs w:val="22"/>
          <w:lang w:eastAsia="zh-CN"/>
        </w:rPr>
      </w:pPr>
      <w:r>
        <w:rPr>
          <w:rFonts w:hint="eastAsia"/>
          <w:szCs w:val="20"/>
          <w:lang w:eastAsia="zh-CN"/>
        </w:rPr>
        <w:t xml:space="preserve">Requirement </w:t>
      </w:r>
      <w:r>
        <w:rPr>
          <w:rFonts w:hint="eastAsia"/>
          <w:szCs w:val="22"/>
          <w:lang w:eastAsia="zh-CN"/>
        </w:rPr>
        <w:t>of man</w:t>
      </w:r>
      <w:r>
        <w:rPr>
          <w:szCs w:val="22"/>
          <w:lang w:eastAsia="zh-CN"/>
        </w:rPr>
        <w:t xml:space="preserve">ipulation </w:t>
      </w:r>
      <w:r>
        <w:rPr>
          <w:rFonts w:hint="eastAsia"/>
          <w:szCs w:val="22"/>
          <w:lang w:eastAsia="zh-CN"/>
        </w:rPr>
        <w:t>t</w:t>
      </w:r>
      <w:r w:rsidRPr="00B84D0E">
        <w:rPr>
          <w:szCs w:val="22"/>
          <w:lang w:eastAsia="zh-CN"/>
        </w:rPr>
        <w:t>echniques</w:t>
      </w:r>
    </w:p>
    <w:p w14:paraId="400CBC1F" w14:textId="77777777" w:rsidR="0049743B" w:rsidRPr="005C1020" w:rsidRDefault="0049743B" w:rsidP="0049743B">
      <w:pPr>
        <w:pStyle w:val="Heading4"/>
      </w:pPr>
      <w:r>
        <w:t xml:space="preserve">Test </w:t>
      </w:r>
      <w:r>
        <w:rPr>
          <w:rFonts w:hint="eastAsia"/>
          <w:lang w:eastAsia="zh-CN"/>
        </w:rPr>
        <w:t>p</w:t>
      </w:r>
      <w:r>
        <w:t>urpose</w:t>
      </w:r>
    </w:p>
    <w:p w14:paraId="4399C2B5" w14:textId="77777777" w:rsidR="0049743B" w:rsidRDefault="0049743B" w:rsidP="0049743B">
      <w:pPr>
        <w:rPr>
          <w:szCs w:val="22"/>
        </w:rPr>
      </w:pPr>
      <w:r>
        <w:rPr>
          <w:szCs w:val="22"/>
        </w:rPr>
        <w:t xml:space="preserve">To verify that </w:t>
      </w:r>
      <w:r>
        <w:rPr>
          <w:rFonts w:hint="eastAsia"/>
          <w:szCs w:val="22"/>
        </w:rPr>
        <w:t xml:space="preserve">the </w:t>
      </w:r>
      <w:r>
        <w:rPr>
          <w:rFonts w:cs="Arial" w:hint="eastAsia"/>
        </w:rPr>
        <w:t>t</w:t>
      </w:r>
      <w:r>
        <w:rPr>
          <w:rFonts w:cs="Arial"/>
        </w:rPr>
        <w:t>echniques</w:t>
      </w:r>
      <w:r>
        <w:rPr>
          <w:rFonts w:cs="Arial" w:hint="eastAsia"/>
        </w:rPr>
        <w:t xml:space="preserve"> </w:t>
      </w:r>
      <w:r>
        <w:rPr>
          <w:rFonts w:hint="eastAsia"/>
          <w:szCs w:val="22"/>
        </w:rPr>
        <w:t>(</w:t>
      </w:r>
      <w:r>
        <w:rPr>
          <w:rFonts w:cs="Arial"/>
        </w:rPr>
        <w:t>such as ‘Dark Pattern’</w:t>
      </w:r>
      <w:r>
        <w:rPr>
          <w:rFonts w:hint="eastAsia"/>
          <w:szCs w:val="22"/>
        </w:rPr>
        <w:t xml:space="preserve">) </w:t>
      </w:r>
      <w:r>
        <w:rPr>
          <w:rFonts w:cs="Arial"/>
        </w:rPr>
        <w:t>that</w:t>
      </w:r>
      <w:r w:rsidRPr="002B1879">
        <w:rPr>
          <w:rFonts w:cs="Arial"/>
        </w:rPr>
        <w:t xml:space="preserve"> manipulate the </w:t>
      </w:r>
      <w:r>
        <w:rPr>
          <w:rFonts w:cs="Arial" w:hint="eastAsia"/>
        </w:rPr>
        <w:t>u</w:t>
      </w:r>
      <w:r>
        <w:rPr>
          <w:rFonts w:cs="Arial"/>
        </w:rPr>
        <w:t xml:space="preserve">ser’s choice </w:t>
      </w:r>
      <w:r>
        <w:rPr>
          <w:rFonts w:cs="Arial" w:hint="eastAsia"/>
        </w:rPr>
        <w:t>are not</w:t>
      </w:r>
      <w:r>
        <w:rPr>
          <w:rFonts w:cs="Arial"/>
        </w:rPr>
        <w:t xml:space="preserve"> used.</w:t>
      </w:r>
    </w:p>
    <w:p w14:paraId="7CCF8499" w14:textId="77777777" w:rsidR="0049743B" w:rsidRDefault="0049743B" w:rsidP="0049743B">
      <w:pPr>
        <w:pStyle w:val="Heading4"/>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2B1879" w14:paraId="2B7F3B78" w14:textId="77777777" w:rsidTr="00396F64">
        <w:tc>
          <w:tcPr>
            <w:tcW w:w="2258" w:type="dxa"/>
          </w:tcPr>
          <w:p w14:paraId="401EE289" w14:textId="77777777" w:rsidR="0049743B" w:rsidRPr="002B1879" w:rsidRDefault="0049743B"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6668" w:type="dxa"/>
          </w:tcPr>
          <w:p w14:paraId="7BE56C78" w14:textId="77777777" w:rsidR="0049743B" w:rsidRPr="002B1879" w:rsidRDefault="0049743B"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r>
    </w:tbl>
    <w:p w14:paraId="4B193872" w14:textId="77777777" w:rsidR="0049743B" w:rsidRDefault="0049743B" w:rsidP="0049743B">
      <w:pPr>
        <w:pStyle w:val="Heading4"/>
      </w:pPr>
      <w:r>
        <w:t xml:space="preserve">Preconditions </w:t>
      </w:r>
    </w:p>
    <w:p w14:paraId="21973CB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2000C85" w14:textId="77777777" w:rsidR="0049743B" w:rsidRPr="00107B08" w:rsidRDefault="0049743B" w:rsidP="0049743B">
      <w:pPr>
        <w:pStyle w:val="Heading4"/>
      </w:pPr>
      <w:r w:rsidRPr="00107B08">
        <w:t xml:space="preserve">Initial </w:t>
      </w:r>
      <w:r>
        <w:rPr>
          <w:rFonts w:hint="eastAsia"/>
          <w:lang w:eastAsia="zh-CN"/>
        </w:rPr>
        <w:t>c</w:t>
      </w:r>
      <w:r w:rsidRPr="00107B08">
        <w:t>onfiguration</w:t>
      </w:r>
    </w:p>
    <w:p w14:paraId="16ED2954" w14:textId="77777777" w:rsidR="0049743B" w:rsidRDefault="0049743B" w:rsidP="0049743B">
      <w:pPr>
        <w:rPr>
          <w:szCs w:val="22"/>
        </w:rPr>
      </w:pPr>
      <w:r>
        <w:rPr>
          <w:rFonts w:hint="eastAsia"/>
        </w:rPr>
        <w:t>N</w:t>
      </w:r>
      <w:r>
        <w:t>one.</w:t>
      </w:r>
    </w:p>
    <w:p w14:paraId="23573B48" w14:textId="77777777" w:rsidR="0049743B" w:rsidRPr="00107B08" w:rsidRDefault="0049743B" w:rsidP="0049743B">
      <w:pPr>
        <w:pStyle w:val="Heading4"/>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33D694" w14:textId="77777777" w:rsidTr="00396F64">
        <w:trPr>
          <w:tblHeader/>
        </w:trPr>
        <w:tc>
          <w:tcPr>
            <w:tcW w:w="813" w:type="dxa"/>
            <w:shd w:val="clear" w:color="auto" w:fill="C00000"/>
            <w:vAlign w:val="center"/>
          </w:tcPr>
          <w:p w14:paraId="648A02BC"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D97CE6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3D4F7D0" w14:textId="77777777" w:rsidR="0049743B" w:rsidRDefault="0049743B" w:rsidP="00396F64">
            <w:pPr>
              <w:pStyle w:val="TableHeader"/>
              <w:rPr>
                <w:color w:val="auto"/>
              </w:rPr>
            </w:pPr>
            <w:r>
              <w:rPr>
                <w:color w:val="auto"/>
              </w:rPr>
              <w:t>Expected result</w:t>
            </w:r>
          </w:p>
        </w:tc>
      </w:tr>
      <w:tr w:rsidR="0049743B" w14:paraId="47E68CAA" w14:textId="77777777" w:rsidTr="00396F64">
        <w:tc>
          <w:tcPr>
            <w:tcW w:w="813" w:type="dxa"/>
          </w:tcPr>
          <w:p w14:paraId="6BBBDACF" w14:textId="77777777" w:rsidR="0049743B" w:rsidRPr="00BF32E6" w:rsidRDefault="0049743B" w:rsidP="00396F64">
            <w:pPr>
              <w:pStyle w:val="TableText"/>
              <w:jc w:val="center"/>
            </w:pPr>
            <w:r>
              <w:t>1</w:t>
            </w:r>
          </w:p>
        </w:tc>
        <w:tc>
          <w:tcPr>
            <w:tcW w:w="2953" w:type="dxa"/>
          </w:tcPr>
          <w:p w14:paraId="20C61889"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t>OEM.</w:t>
            </w:r>
          </w:p>
        </w:tc>
        <w:tc>
          <w:tcPr>
            <w:tcW w:w="5237" w:type="dxa"/>
          </w:tcPr>
          <w:p w14:paraId="6AA7F172" w14:textId="77777777" w:rsidR="0049743B" w:rsidRDefault="0049743B" w:rsidP="00396F64">
            <w:pPr>
              <w:pStyle w:val="TableText"/>
            </w:pPr>
            <w:r>
              <w:t xml:space="preserve">OEM </w:t>
            </w:r>
            <w:r w:rsidRPr="007C6B18">
              <w:t>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cs="Arial"/>
                <w:szCs w:val="20"/>
                <w:lang w:eastAsia="zh-CN"/>
              </w:rPr>
              <w:t>Techniques</w:t>
            </w:r>
            <w:r>
              <w:rPr>
                <w:rFonts w:cs="Arial" w:hint="eastAsia"/>
                <w:szCs w:val="20"/>
                <w:lang w:eastAsia="zh-CN"/>
              </w:rPr>
              <w:t xml:space="preserve"> (</w:t>
            </w:r>
            <w:r>
              <w:rPr>
                <w:rFonts w:cs="Arial"/>
                <w:szCs w:val="20"/>
                <w:lang w:eastAsia="zh-CN"/>
              </w:rPr>
              <w:t>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 xml:space="preserve">User’s choice </w:t>
            </w:r>
            <w:r>
              <w:rPr>
                <w:rFonts w:cs="Arial" w:hint="eastAsia"/>
                <w:szCs w:val="20"/>
                <w:lang w:eastAsia="zh-CN"/>
              </w:rPr>
              <w:t>are not</w:t>
            </w:r>
            <w:r>
              <w:rPr>
                <w:rFonts w:cs="Arial"/>
                <w:szCs w:val="20"/>
                <w:lang w:eastAsia="zh-CN"/>
              </w:rPr>
              <w:t xml:space="preserve"> used</w:t>
            </w:r>
            <w:r>
              <w:rPr>
                <w:rFonts w:cs="Arial"/>
              </w:rPr>
              <w:t>.</w:t>
            </w:r>
          </w:p>
        </w:tc>
      </w:tr>
    </w:tbl>
    <w:p w14:paraId="72AF1EF6" w14:textId="77777777" w:rsidR="0049743B" w:rsidRDefault="0049743B" w:rsidP="0049743B">
      <w:pPr>
        <w:pStyle w:val="NormalParagraph"/>
        <w:rPr>
          <w:lang w:eastAsia="zh-CN" w:bidi="bn-BD"/>
        </w:rPr>
      </w:pPr>
    </w:p>
    <w:p w14:paraId="4343AEF7" w14:textId="77777777" w:rsidR="0049743B" w:rsidRDefault="0049743B" w:rsidP="0049743B">
      <w:pPr>
        <w:pStyle w:val="Heading3"/>
        <w:tabs>
          <w:tab w:val="clear" w:pos="431"/>
        </w:tabs>
        <w:rPr>
          <w:szCs w:val="28"/>
          <w:lang w:eastAsia="zh-CN"/>
        </w:rPr>
      </w:pPr>
      <w:r w:rsidRPr="0006313F">
        <w:rPr>
          <w:lang w:eastAsia="zh-CN"/>
        </w:rPr>
        <w:t>Security</w:t>
      </w:r>
      <w:r w:rsidRPr="005B5906">
        <w:rPr>
          <w:szCs w:val="28"/>
        </w:rPr>
        <w:t xml:space="preserve"> for AI applications</w:t>
      </w:r>
    </w:p>
    <w:p w14:paraId="169C0D47" w14:textId="77777777" w:rsidR="0049743B" w:rsidRPr="003650CA" w:rsidRDefault="0049743B" w:rsidP="0049743B">
      <w:pPr>
        <w:pStyle w:val="Heading4"/>
        <w:rPr>
          <w:lang w:eastAsia="zh-CN"/>
        </w:rPr>
      </w:pPr>
      <w:r>
        <w:rPr>
          <w:rFonts w:hint="eastAsia"/>
          <w:lang w:eastAsia="zh-CN"/>
        </w:rPr>
        <w:t xml:space="preserve">Requirement of </w:t>
      </w:r>
      <w:r w:rsidRPr="00CA2978">
        <w:rPr>
          <w:lang w:eastAsia="zh-CN"/>
        </w:rPr>
        <w:t xml:space="preserve">AI </w:t>
      </w:r>
      <w:r>
        <w:rPr>
          <w:lang w:eastAsia="zh-CN"/>
        </w:rPr>
        <w:t>models</w:t>
      </w:r>
    </w:p>
    <w:p w14:paraId="7BB62492" w14:textId="77777777" w:rsidR="0049743B" w:rsidRPr="005C1020" w:rsidRDefault="0049743B" w:rsidP="0049743B">
      <w:pPr>
        <w:pStyle w:val="Heading5"/>
      </w:pPr>
      <w:r>
        <w:t xml:space="preserve">Test </w:t>
      </w:r>
      <w:r>
        <w:rPr>
          <w:rFonts w:hint="eastAsia"/>
          <w:lang w:eastAsia="zh-CN"/>
        </w:rPr>
        <w:t>p</w:t>
      </w:r>
      <w:r>
        <w:t>urpose</w:t>
      </w:r>
    </w:p>
    <w:p w14:paraId="15A5F5B2" w14:textId="77777777" w:rsidR="0049743B" w:rsidRDefault="0049743B" w:rsidP="0049743B">
      <w:pPr>
        <w:rPr>
          <w:color w:val="000000"/>
        </w:rPr>
      </w:pPr>
      <w:r>
        <w:rPr>
          <w:szCs w:val="22"/>
        </w:rPr>
        <w:t xml:space="preserve">To verify </w:t>
      </w:r>
      <w:r>
        <w:rPr>
          <w:rFonts w:hint="eastAsia"/>
          <w:szCs w:val="22"/>
        </w:rPr>
        <w:t xml:space="preserve">that the </w:t>
      </w:r>
      <w:r w:rsidRPr="00CA2978">
        <w:t xml:space="preserve">AI </w:t>
      </w:r>
      <w:r>
        <w:t>models used by an AI Mobile Device</w:t>
      </w:r>
      <w:r>
        <w:rPr>
          <w:rFonts w:hint="eastAsia"/>
        </w:rPr>
        <w:t xml:space="preserve"> meet the s</w:t>
      </w:r>
      <w:r>
        <w:rPr>
          <w:rFonts w:hint="eastAsia"/>
          <w:lang w:eastAsia="en-US"/>
        </w:rPr>
        <w:t>ecure</w:t>
      </w:r>
      <w:r>
        <w:rPr>
          <w:rFonts w:hint="eastAsia"/>
        </w:rPr>
        <w:t xml:space="preserve"> requirements.</w:t>
      </w:r>
    </w:p>
    <w:p w14:paraId="1ACF5C7F"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44ED4BB" w14:textId="77777777" w:rsidTr="00396F64">
        <w:tc>
          <w:tcPr>
            <w:tcW w:w="2258" w:type="dxa"/>
          </w:tcPr>
          <w:p w14:paraId="201C3BC5" w14:textId="77777777" w:rsidR="0049743B" w:rsidRPr="00D349D0" w:rsidRDefault="0049743B" w:rsidP="00396F64">
            <w:pPr>
              <w:pStyle w:val="TableText"/>
            </w:pPr>
            <w:r w:rsidRPr="002B1879">
              <w:t>TS47_</w:t>
            </w:r>
            <w:r>
              <w:t>4</w:t>
            </w:r>
            <w:r w:rsidRPr="002B1879">
              <w:t>.2.1_REQ_001</w:t>
            </w:r>
          </w:p>
        </w:tc>
        <w:tc>
          <w:tcPr>
            <w:tcW w:w="6668" w:type="dxa"/>
          </w:tcPr>
          <w:p w14:paraId="762DC0EA" w14:textId="77777777" w:rsidR="0049743B" w:rsidRPr="00D349D0" w:rsidRDefault="0049743B"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r>
    </w:tbl>
    <w:p w14:paraId="6F43F05C" w14:textId="77777777" w:rsidR="0049743B" w:rsidRDefault="0049743B" w:rsidP="0049743B">
      <w:pPr>
        <w:pStyle w:val="Heading5"/>
      </w:pPr>
      <w:r>
        <w:t xml:space="preserve">Preconditions </w:t>
      </w:r>
    </w:p>
    <w:p w14:paraId="1C68DEE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3B0F1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3ABFC046" w14:textId="77777777" w:rsidR="0049743B" w:rsidRDefault="0049743B" w:rsidP="0049743B">
      <w:pPr>
        <w:rPr>
          <w:szCs w:val="22"/>
        </w:rPr>
      </w:pPr>
      <w:r>
        <w:rPr>
          <w:rFonts w:hint="eastAsia"/>
        </w:rPr>
        <w:t>N</w:t>
      </w:r>
      <w:r>
        <w:t>one.</w:t>
      </w:r>
    </w:p>
    <w:p w14:paraId="69401744"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A241107" w14:textId="77777777" w:rsidTr="00396F64">
        <w:trPr>
          <w:tblHeader/>
        </w:trPr>
        <w:tc>
          <w:tcPr>
            <w:tcW w:w="813" w:type="dxa"/>
            <w:shd w:val="clear" w:color="auto" w:fill="C00000"/>
            <w:vAlign w:val="center"/>
          </w:tcPr>
          <w:p w14:paraId="5AC983B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7FCFC30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607A97F2" w14:textId="77777777" w:rsidR="0049743B" w:rsidRDefault="0049743B" w:rsidP="00396F64">
            <w:pPr>
              <w:pStyle w:val="TableHeader"/>
              <w:rPr>
                <w:color w:val="auto"/>
              </w:rPr>
            </w:pPr>
            <w:r>
              <w:rPr>
                <w:color w:val="auto"/>
              </w:rPr>
              <w:t>Expected result</w:t>
            </w:r>
          </w:p>
        </w:tc>
      </w:tr>
      <w:tr w:rsidR="0049743B" w14:paraId="24F89ED2" w14:textId="77777777" w:rsidTr="00396F64">
        <w:tc>
          <w:tcPr>
            <w:tcW w:w="813" w:type="dxa"/>
          </w:tcPr>
          <w:p w14:paraId="34AE2BE2" w14:textId="77777777" w:rsidR="0049743B" w:rsidRDefault="0049743B" w:rsidP="00396F64">
            <w:pPr>
              <w:pStyle w:val="TableText"/>
              <w:jc w:val="center"/>
            </w:pPr>
            <w:r>
              <w:t>1</w:t>
            </w:r>
          </w:p>
        </w:tc>
        <w:tc>
          <w:tcPr>
            <w:tcW w:w="2953" w:type="dxa"/>
          </w:tcPr>
          <w:p w14:paraId="18D65DFD"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2E06110"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t</w:t>
            </w:r>
            <w:r w:rsidRPr="00CA2978">
              <w:rPr>
                <w:lang w:eastAsia="zh-CN"/>
              </w:rPr>
              <w:t xml:space="preserve">he AI </w:t>
            </w:r>
            <w:r>
              <w:rPr>
                <w:lang w:eastAsia="zh-CN"/>
              </w:rPr>
              <w:t>models used by an AI Mobile Device</w:t>
            </w:r>
            <w:r>
              <w:rPr>
                <w:rFonts w:hint="eastAsia"/>
                <w:lang w:eastAsia="zh-CN"/>
              </w:rPr>
              <w:t xml:space="preserve"> are</w:t>
            </w:r>
            <w:r w:rsidRPr="00CA2978">
              <w:rPr>
                <w:lang w:eastAsia="zh-CN"/>
              </w:rPr>
              <w:t xml:space="preserve"> secure and </w:t>
            </w:r>
            <w:proofErr w:type="gramStart"/>
            <w:r w:rsidRPr="00CA2978">
              <w:rPr>
                <w:lang w:eastAsia="zh-CN"/>
              </w:rPr>
              <w:t>robust, and</w:t>
            </w:r>
            <w:proofErr w:type="gramEnd"/>
            <w:r w:rsidRPr="00CA2978">
              <w:rPr>
                <w:lang w:eastAsia="zh-CN"/>
              </w:rPr>
              <w:t xml:space="preserve"> </w:t>
            </w:r>
            <w:r>
              <w:rPr>
                <w:rFonts w:hint="eastAsia"/>
                <w:lang w:eastAsia="zh-CN"/>
              </w:rPr>
              <w:t xml:space="preserve">are </w:t>
            </w:r>
            <w:r w:rsidRPr="00CA2978">
              <w:rPr>
                <w:lang w:eastAsia="zh-CN"/>
              </w:rPr>
              <w:t xml:space="preserve">protected with appropriate safeguards to prevent </w:t>
            </w:r>
            <w:r>
              <w:rPr>
                <w:lang w:eastAsia="zh-CN"/>
              </w:rPr>
              <w:t>and to mitigate</w:t>
            </w:r>
            <w:r w:rsidRPr="00CA2978">
              <w:rPr>
                <w:lang w:eastAsia="zh-CN"/>
              </w:rPr>
              <w:t xml:space="preserve"> attacks</w:t>
            </w:r>
            <w:r>
              <w:rPr>
                <w:lang w:eastAsia="zh-CN"/>
              </w:rPr>
              <w:t>.</w:t>
            </w:r>
          </w:p>
        </w:tc>
      </w:tr>
    </w:tbl>
    <w:p w14:paraId="70F1A971" w14:textId="77777777" w:rsidR="0049743B" w:rsidRDefault="0049743B" w:rsidP="0049743B">
      <w:pPr>
        <w:pStyle w:val="NormalParagraph"/>
        <w:rPr>
          <w:lang w:eastAsia="zh-CN" w:bidi="bn-BD"/>
        </w:rPr>
      </w:pPr>
    </w:p>
    <w:p w14:paraId="01FE3503" w14:textId="77777777" w:rsidR="0049743B" w:rsidRPr="003650CA" w:rsidRDefault="0049743B" w:rsidP="0049743B">
      <w:pPr>
        <w:pStyle w:val="Heading4"/>
        <w:rPr>
          <w:lang w:eastAsia="zh-CN"/>
        </w:rPr>
      </w:pPr>
      <w:r>
        <w:rPr>
          <w:rFonts w:hint="eastAsia"/>
          <w:szCs w:val="20"/>
          <w:lang w:eastAsia="zh-CN"/>
        </w:rPr>
        <w:t xml:space="preserve">Requirement of </w:t>
      </w:r>
      <w:r>
        <w:rPr>
          <w:rFonts w:hint="eastAsia"/>
          <w:lang w:eastAsia="zh-CN"/>
        </w:rPr>
        <w:t>t</w:t>
      </w:r>
      <w:r w:rsidRPr="002B1879">
        <w:rPr>
          <w:lang w:eastAsia="zh-CN"/>
        </w:rPr>
        <w:t>raining data</w:t>
      </w:r>
      <w:r>
        <w:rPr>
          <w:rFonts w:hint="eastAsia"/>
          <w:lang w:eastAsia="zh-CN"/>
        </w:rPr>
        <w:t xml:space="preserve"> protection</w:t>
      </w:r>
    </w:p>
    <w:p w14:paraId="1044695E" w14:textId="77777777" w:rsidR="0049743B" w:rsidRPr="005C1020" w:rsidRDefault="0049743B" w:rsidP="0049743B">
      <w:pPr>
        <w:pStyle w:val="Heading5"/>
      </w:pPr>
      <w:r>
        <w:t xml:space="preserve">Test </w:t>
      </w:r>
      <w:r>
        <w:rPr>
          <w:rFonts w:hint="eastAsia"/>
          <w:lang w:eastAsia="zh-CN"/>
        </w:rPr>
        <w:t>p</w:t>
      </w:r>
      <w:r>
        <w:t>urpose</w:t>
      </w:r>
    </w:p>
    <w:p w14:paraId="2B8AF43F"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de</w:t>
      </w:r>
      <w:r w:rsidRPr="002B1879">
        <w:t xml:space="preserve">fence techniques </w:t>
      </w:r>
      <w:r>
        <w:rPr>
          <w:rFonts w:hint="eastAsia"/>
        </w:rPr>
        <w:t>are</w:t>
      </w:r>
      <w:r w:rsidRPr="002B1879">
        <w:t xml:space="preserve"> </w:t>
      </w:r>
      <w:r>
        <w:rPr>
          <w:rFonts w:hint="eastAsia"/>
        </w:rPr>
        <w:t>de</w:t>
      </w:r>
      <w:r w:rsidRPr="002B1879">
        <w:t>ployed to protect the training data for protecting models.</w:t>
      </w:r>
    </w:p>
    <w:p w14:paraId="0CC8EF1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1C66C640" w14:textId="77777777" w:rsidTr="00396F64">
        <w:tc>
          <w:tcPr>
            <w:tcW w:w="2258" w:type="dxa"/>
          </w:tcPr>
          <w:p w14:paraId="13898699" w14:textId="77777777" w:rsidR="0049743B" w:rsidRPr="00D349D0" w:rsidRDefault="0049743B" w:rsidP="00396F64">
            <w:pPr>
              <w:pStyle w:val="TableText"/>
            </w:pPr>
            <w:r w:rsidRPr="002B1879">
              <w:t>TS47_</w:t>
            </w:r>
            <w:r>
              <w:t>4</w:t>
            </w:r>
            <w:r w:rsidRPr="002B1879">
              <w:t>.2.1_REQ_002</w:t>
            </w:r>
          </w:p>
        </w:tc>
        <w:tc>
          <w:tcPr>
            <w:tcW w:w="6668" w:type="dxa"/>
          </w:tcPr>
          <w:p w14:paraId="1DFD605E" w14:textId="77777777" w:rsidR="0049743B" w:rsidRPr="00D349D0" w:rsidRDefault="0049743B" w:rsidP="00396F64">
            <w:pPr>
              <w:pStyle w:val="TableText"/>
              <w:rPr>
                <w:lang w:eastAsia="zh-CN"/>
              </w:rPr>
            </w:pPr>
            <w:r w:rsidRPr="002B1879">
              <w:rPr>
                <w:lang w:eastAsia="zh-CN" w:bidi="bn-BD"/>
              </w:rPr>
              <w:t>Defence techniques SHOULD be employed to protect the training data for protecting models. For example, in evasion attacks, data can be manipulated to mislead AI models</w:t>
            </w:r>
          </w:p>
        </w:tc>
      </w:tr>
    </w:tbl>
    <w:p w14:paraId="2DD03F65" w14:textId="77777777" w:rsidR="0049743B" w:rsidRDefault="0049743B" w:rsidP="0049743B">
      <w:pPr>
        <w:pStyle w:val="Heading5"/>
      </w:pPr>
      <w:r>
        <w:t xml:space="preserve">Preconditions </w:t>
      </w:r>
    </w:p>
    <w:p w14:paraId="291CDDBC"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373392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6658948" w14:textId="77777777" w:rsidR="0049743B" w:rsidRDefault="0049743B" w:rsidP="0049743B">
      <w:pPr>
        <w:rPr>
          <w:szCs w:val="22"/>
        </w:rPr>
      </w:pPr>
      <w:r>
        <w:rPr>
          <w:rFonts w:hint="eastAsia"/>
        </w:rPr>
        <w:t>N</w:t>
      </w:r>
      <w:r>
        <w:t>one</w:t>
      </w:r>
      <w:r>
        <w:rPr>
          <w:color w:val="000000"/>
        </w:rPr>
        <w:t>.</w:t>
      </w:r>
    </w:p>
    <w:p w14:paraId="00505465"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26F92C94" w14:textId="77777777" w:rsidTr="00396F64">
        <w:trPr>
          <w:tblHeader/>
        </w:trPr>
        <w:tc>
          <w:tcPr>
            <w:tcW w:w="813" w:type="dxa"/>
            <w:shd w:val="clear" w:color="auto" w:fill="C00000"/>
            <w:vAlign w:val="center"/>
          </w:tcPr>
          <w:p w14:paraId="24C253E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4E188028"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CF96735" w14:textId="77777777" w:rsidR="0049743B" w:rsidRDefault="0049743B" w:rsidP="00396F64">
            <w:pPr>
              <w:pStyle w:val="TableHeader"/>
              <w:rPr>
                <w:color w:val="auto"/>
              </w:rPr>
            </w:pPr>
            <w:r>
              <w:rPr>
                <w:color w:val="auto"/>
              </w:rPr>
              <w:t>Expected result</w:t>
            </w:r>
          </w:p>
        </w:tc>
      </w:tr>
      <w:tr w:rsidR="0049743B" w14:paraId="7BC2486D" w14:textId="77777777" w:rsidTr="00396F64">
        <w:tc>
          <w:tcPr>
            <w:tcW w:w="813" w:type="dxa"/>
          </w:tcPr>
          <w:p w14:paraId="402FF8D1" w14:textId="77777777" w:rsidR="0049743B" w:rsidRDefault="0049743B" w:rsidP="00396F64">
            <w:pPr>
              <w:pStyle w:val="TableText"/>
              <w:jc w:val="center"/>
            </w:pPr>
            <w:r>
              <w:t>1</w:t>
            </w:r>
          </w:p>
        </w:tc>
        <w:tc>
          <w:tcPr>
            <w:tcW w:w="2953" w:type="dxa"/>
          </w:tcPr>
          <w:p w14:paraId="0B69359B"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5E3A4051"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hint="eastAsia"/>
              </w:rPr>
              <w:t>de</w:t>
            </w:r>
            <w:r w:rsidRPr="002B1879">
              <w:rPr>
                <w:lang w:eastAsia="zh-CN" w:bidi="bn-BD"/>
              </w:rPr>
              <w:t xml:space="preserve">fence techniques </w:t>
            </w:r>
            <w:r>
              <w:rPr>
                <w:rFonts w:hint="eastAsia"/>
              </w:rPr>
              <w:t>are</w:t>
            </w:r>
            <w:r w:rsidRPr="002B1879">
              <w:rPr>
                <w:lang w:eastAsia="zh-CN" w:bidi="bn-BD"/>
              </w:rPr>
              <w:t xml:space="preserve"> </w:t>
            </w:r>
            <w:r>
              <w:rPr>
                <w:rFonts w:hint="eastAsia"/>
                <w:lang w:eastAsia="zh-CN" w:bidi="bn-BD"/>
              </w:rPr>
              <w:t>de</w:t>
            </w:r>
            <w:r w:rsidRPr="002B1879">
              <w:rPr>
                <w:lang w:eastAsia="zh-CN" w:bidi="bn-BD"/>
              </w:rPr>
              <w:t xml:space="preserve">ployed to protect the training data for </w:t>
            </w:r>
            <w:r>
              <w:rPr>
                <w:rFonts w:hint="eastAsia"/>
                <w:lang w:eastAsia="zh-CN" w:bidi="bn-BD"/>
              </w:rPr>
              <w:t>the</w:t>
            </w:r>
            <w:r w:rsidRPr="002B1879">
              <w:rPr>
                <w:lang w:eastAsia="zh-CN" w:bidi="bn-BD"/>
              </w:rPr>
              <w:t xml:space="preserve"> </w:t>
            </w:r>
            <w:r>
              <w:rPr>
                <w:rFonts w:hint="eastAsia"/>
                <w:lang w:eastAsia="zh-CN" w:bidi="bn-BD"/>
              </w:rPr>
              <w:t xml:space="preserve">AI </w:t>
            </w:r>
            <w:r w:rsidRPr="002B1879">
              <w:rPr>
                <w:lang w:eastAsia="zh-CN" w:bidi="bn-BD"/>
              </w:rPr>
              <w:t>models</w:t>
            </w:r>
            <w:r>
              <w:rPr>
                <w:rFonts w:hint="eastAsia"/>
                <w:lang w:eastAsia="zh-CN" w:bidi="bn-BD"/>
              </w:rPr>
              <w:t xml:space="preserve"> that being used natively on DUT.</w:t>
            </w:r>
          </w:p>
        </w:tc>
      </w:tr>
    </w:tbl>
    <w:p w14:paraId="6761781A" w14:textId="77777777" w:rsidR="0049743B" w:rsidRPr="003650CA" w:rsidRDefault="0049743B" w:rsidP="0049743B">
      <w:pPr>
        <w:pStyle w:val="Heading4"/>
        <w:rPr>
          <w:lang w:eastAsia="zh-CN"/>
        </w:rPr>
      </w:pPr>
      <w:r>
        <w:rPr>
          <w:rFonts w:hint="eastAsia"/>
          <w:lang w:eastAsia="zh-CN"/>
        </w:rPr>
        <w:t>R</w:t>
      </w:r>
      <w:r>
        <w:rPr>
          <w:rFonts w:hint="eastAsia"/>
        </w:rPr>
        <w:t>equirement</w:t>
      </w:r>
      <w:r>
        <w:rPr>
          <w:rFonts w:hint="eastAsia"/>
          <w:lang w:eastAsia="zh-CN"/>
        </w:rPr>
        <w:t xml:space="preserve"> of a</w:t>
      </w:r>
      <w:r w:rsidRPr="002B1879">
        <w:rPr>
          <w:lang w:eastAsia="zh-CN"/>
        </w:rPr>
        <w:t>utonomous AI Mobile Device operations</w:t>
      </w:r>
    </w:p>
    <w:p w14:paraId="21497D0D" w14:textId="77777777" w:rsidR="0049743B" w:rsidRPr="005C1020" w:rsidRDefault="0049743B" w:rsidP="0049743B">
      <w:pPr>
        <w:pStyle w:val="Heading5"/>
      </w:pPr>
      <w:r>
        <w:t xml:space="preserve">Test </w:t>
      </w:r>
      <w:r>
        <w:rPr>
          <w:rFonts w:hint="eastAsia"/>
          <w:lang w:eastAsia="zh-CN"/>
        </w:rPr>
        <w:t>p</w:t>
      </w:r>
      <w:r>
        <w:t>urpose</w:t>
      </w:r>
    </w:p>
    <w:p w14:paraId="1B4F1C04" w14:textId="77777777" w:rsidR="0049743B" w:rsidRDefault="0049743B" w:rsidP="0049743B">
      <w:pPr>
        <w:rPr>
          <w:color w:val="000000"/>
        </w:rPr>
      </w:pPr>
      <w:r>
        <w:rPr>
          <w:szCs w:val="22"/>
        </w:rPr>
        <w:t xml:space="preserve">To verify </w:t>
      </w:r>
      <w:r>
        <w:rPr>
          <w:rFonts w:hint="eastAsia"/>
          <w:szCs w:val="22"/>
        </w:rPr>
        <w:t xml:space="preserve">that </w:t>
      </w:r>
      <w:r w:rsidRPr="002B1879">
        <w:t>Autonomous AI Mobile Device operations</w:t>
      </w:r>
      <w:r>
        <w:rPr>
          <w:rFonts w:hint="eastAsia"/>
        </w:rPr>
        <w:t xml:space="preserve"> meet the s</w:t>
      </w:r>
      <w:r>
        <w:rPr>
          <w:rFonts w:hint="eastAsia"/>
          <w:lang w:eastAsia="en-US"/>
        </w:rPr>
        <w:t>ecure</w:t>
      </w:r>
      <w:r>
        <w:rPr>
          <w:rFonts w:hint="eastAsia"/>
        </w:rPr>
        <w:t xml:space="preserve"> requirements.</w:t>
      </w:r>
    </w:p>
    <w:p w14:paraId="44F27316"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04D186E" w14:textId="77777777" w:rsidTr="00396F64">
        <w:tc>
          <w:tcPr>
            <w:tcW w:w="2258" w:type="dxa"/>
          </w:tcPr>
          <w:p w14:paraId="2435DE39" w14:textId="77777777" w:rsidR="0049743B" w:rsidRPr="00D349D0" w:rsidRDefault="0049743B" w:rsidP="00396F64">
            <w:pPr>
              <w:pStyle w:val="TableText"/>
            </w:pPr>
            <w:r w:rsidRPr="002B1879">
              <w:t>TS47_</w:t>
            </w:r>
            <w:r>
              <w:t>4</w:t>
            </w:r>
            <w:r w:rsidRPr="002B1879">
              <w:t>.2.1_REQ_003</w:t>
            </w:r>
          </w:p>
        </w:tc>
        <w:tc>
          <w:tcPr>
            <w:tcW w:w="6668" w:type="dxa"/>
          </w:tcPr>
          <w:p w14:paraId="419AF245" w14:textId="77777777" w:rsidR="0049743B" w:rsidRPr="00D349D0" w:rsidRDefault="0049743B"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r>
    </w:tbl>
    <w:p w14:paraId="58AF2C38" w14:textId="77777777" w:rsidR="0049743B" w:rsidRDefault="0049743B" w:rsidP="0049743B">
      <w:pPr>
        <w:pStyle w:val="Heading5"/>
      </w:pPr>
      <w:r>
        <w:t xml:space="preserve">Preconditions </w:t>
      </w:r>
    </w:p>
    <w:p w14:paraId="53404EB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65188B4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9A544D1" w14:textId="77777777" w:rsidR="0049743B" w:rsidRDefault="0049743B" w:rsidP="0049743B">
      <w:pPr>
        <w:rPr>
          <w:szCs w:val="22"/>
        </w:rPr>
      </w:pPr>
      <w:r>
        <w:rPr>
          <w:rFonts w:hint="eastAsia"/>
        </w:rPr>
        <w:t>N</w:t>
      </w:r>
      <w:r>
        <w:t>one.</w:t>
      </w:r>
    </w:p>
    <w:p w14:paraId="544DEE13"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C092998" w14:textId="77777777" w:rsidTr="00396F64">
        <w:trPr>
          <w:tblHeader/>
        </w:trPr>
        <w:tc>
          <w:tcPr>
            <w:tcW w:w="813" w:type="dxa"/>
            <w:shd w:val="clear" w:color="auto" w:fill="C00000"/>
            <w:vAlign w:val="center"/>
          </w:tcPr>
          <w:p w14:paraId="4CB33B53"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2F7B2A0"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438C64F0" w14:textId="77777777" w:rsidR="0049743B" w:rsidRDefault="0049743B" w:rsidP="00396F64">
            <w:pPr>
              <w:pStyle w:val="TableHeader"/>
              <w:rPr>
                <w:color w:val="auto"/>
              </w:rPr>
            </w:pPr>
            <w:r>
              <w:rPr>
                <w:color w:val="auto"/>
              </w:rPr>
              <w:t>Expected result</w:t>
            </w:r>
          </w:p>
        </w:tc>
      </w:tr>
      <w:tr w:rsidR="0049743B" w14:paraId="60AB15CF" w14:textId="77777777" w:rsidTr="00396F64">
        <w:tc>
          <w:tcPr>
            <w:tcW w:w="813" w:type="dxa"/>
          </w:tcPr>
          <w:p w14:paraId="068DA754" w14:textId="77777777" w:rsidR="0049743B" w:rsidRDefault="0049743B" w:rsidP="00396F64">
            <w:pPr>
              <w:pStyle w:val="TableText"/>
              <w:jc w:val="center"/>
            </w:pPr>
            <w:r>
              <w:t>1</w:t>
            </w:r>
          </w:p>
        </w:tc>
        <w:tc>
          <w:tcPr>
            <w:tcW w:w="2953" w:type="dxa"/>
          </w:tcPr>
          <w:p w14:paraId="035905C8"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093F68FB"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8D660E">
              <w:t>declare</w:t>
            </w:r>
            <w:r w:rsidRPr="007C6B18">
              <w:t>s</w:t>
            </w:r>
            <w:r>
              <w:rPr>
                <w:rFonts w:hint="eastAsia"/>
                <w:lang w:eastAsia="zh-CN"/>
              </w:rPr>
              <w:t xml:space="preserve"> that </w:t>
            </w:r>
            <w:r w:rsidRPr="002B1879">
              <w:rPr>
                <w:lang w:eastAsia="zh-CN" w:bidi="bn-BD"/>
              </w:rPr>
              <w:t xml:space="preserve">Autonomous AI operations </w:t>
            </w:r>
            <w:r>
              <w:rPr>
                <w:rFonts w:hint="eastAsia"/>
                <w:lang w:eastAsia="zh-CN" w:bidi="bn-BD"/>
              </w:rPr>
              <w:t>are</w:t>
            </w:r>
            <w:r w:rsidRPr="002B1879">
              <w:rPr>
                <w:lang w:eastAsia="zh-CN" w:bidi="bn-BD"/>
              </w:rPr>
              <w:t xml:space="preserve"> controlled, and/or authorized by the authenticated </w:t>
            </w:r>
            <w:r>
              <w:rPr>
                <w:lang w:eastAsia="zh-CN" w:bidi="bn-BD"/>
              </w:rPr>
              <w:t>U</w:t>
            </w:r>
            <w:r w:rsidRPr="002B1879">
              <w:rPr>
                <w:lang w:eastAsia="zh-CN" w:bidi="bn-BD"/>
              </w:rPr>
              <w:t>ser</w:t>
            </w:r>
            <w:r>
              <w:rPr>
                <w:rFonts w:hint="eastAsia"/>
                <w:lang w:eastAsia="zh-CN" w:bidi="bn-BD"/>
              </w:rPr>
              <w:t xml:space="preserve"> on DUT.</w:t>
            </w:r>
          </w:p>
        </w:tc>
      </w:tr>
    </w:tbl>
    <w:p w14:paraId="1E70A1FC" w14:textId="77777777" w:rsidR="0049743B" w:rsidRPr="003650CA" w:rsidRDefault="0049743B" w:rsidP="0049743B">
      <w:pPr>
        <w:pStyle w:val="Heading4"/>
        <w:rPr>
          <w:lang w:eastAsia="zh-CN"/>
        </w:rPr>
      </w:pPr>
      <w:r>
        <w:rPr>
          <w:rFonts w:hint="eastAsia"/>
          <w:szCs w:val="20"/>
          <w:lang w:eastAsia="zh-CN"/>
        </w:rPr>
        <w:t xml:space="preserve">Requirements of </w:t>
      </w:r>
      <w:r>
        <w:rPr>
          <w:rFonts w:hint="eastAsia"/>
        </w:rPr>
        <w:t>S</w:t>
      </w:r>
      <w:r>
        <w:t>ecured</w:t>
      </w:r>
      <w:r>
        <w:rPr>
          <w:rFonts w:hint="eastAsia"/>
          <w:lang w:eastAsia="zh-CN"/>
        </w:rPr>
        <w:t xml:space="preserve"> E</w:t>
      </w:r>
      <w:r>
        <w:rPr>
          <w:lang w:eastAsia="zh-CN"/>
        </w:rPr>
        <w:t>nvironment</w:t>
      </w:r>
    </w:p>
    <w:p w14:paraId="6202F6B8" w14:textId="77777777" w:rsidR="0049743B" w:rsidRPr="005C1020" w:rsidRDefault="0049743B" w:rsidP="0049743B">
      <w:pPr>
        <w:pStyle w:val="Heading5"/>
      </w:pPr>
      <w:r>
        <w:t xml:space="preserve">Test </w:t>
      </w:r>
      <w:r>
        <w:rPr>
          <w:rFonts w:hint="eastAsia"/>
          <w:lang w:eastAsia="zh-CN"/>
        </w:rPr>
        <w:t>p</w:t>
      </w:r>
      <w:r>
        <w:t>urpose</w:t>
      </w:r>
    </w:p>
    <w:p w14:paraId="26BFD733" w14:textId="77777777" w:rsidR="0049743B" w:rsidRPr="006D0C20" w:rsidRDefault="0049743B" w:rsidP="0049743B">
      <w:pPr>
        <w:rPr>
          <w:color w:val="000000"/>
        </w:rPr>
      </w:pPr>
      <w:r w:rsidRPr="006D0C20">
        <w:rPr>
          <w:szCs w:val="22"/>
        </w:rPr>
        <w:t>To verify that AI mobile device</w:t>
      </w:r>
      <w:r>
        <w:rPr>
          <w:rFonts w:hint="eastAsia"/>
          <w:szCs w:val="22"/>
        </w:rPr>
        <w:t xml:space="preserve"> </w:t>
      </w:r>
      <w:r w:rsidRPr="006D0C20">
        <w:rPr>
          <w:color w:val="000000"/>
        </w:rPr>
        <w:t>operations are performed in the secured environment.</w:t>
      </w:r>
    </w:p>
    <w:p w14:paraId="28AF77A6" w14:textId="77777777" w:rsidR="0049743B" w:rsidRPr="00317B51" w:rsidRDefault="0049743B" w:rsidP="0049743B">
      <w:pPr>
        <w:rPr>
          <w:rFonts w:ascii="Arial Bold" w:eastAsiaTheme="minorEastAsia" w:hAnsi="Arial Bold" w:cs="Arial"/>
          <w:b/>
          <w:iCs/>
          <w:szCs w:val="28"/>
        </w:rPr>
      </w:pPr>
      <w:r w:rsidRPr="006D0C20">
        <w:rPr>
          <w:szCs w:val="22"/>
        </w:rPr>
        <w:t>To verify that</w:t>
      </w:r>
      <w:r>
        <w:rPr>
          <w:rFonts w:hint="eastAsia"/>
          <w:szCs w:val="22"/>
        </w:rPr>
        <w:t xml:space="preserve"> </w:t>
      </w:r>
      <w:r w:rsidRPr="006D0C20">
        <w:rPr>
          <w:color w:val="000000"/>
        </w:rPr>
        <w:t xml:space="preserve">Data and metadata </w:t>
      </w:r>
      <w:r>
        <w:rPr>
          <w:rFonts w:hint="eastAsia"/>
          <w:color w:val="000000"/>
        </w:rPr>
        <w:t>are</w:t>
      </w:r>
      <w:r w:rsidRPr="006D0C20">
        <w:rPr>
          <w:color w:val="000000"/>
        </w:rPr>
        <w:t xml:space="preserve"> stored with encryption</w:t>
      </w:r>
      <w:r w:rsidRPr="006D0C20">
        <w:rPr>
          <w:rFonts w:hint="eastAsia"/>
          <w:color w:val="000000"/>
        </w:rPr>
        <w:t xml:space="preserve">, and </w:t>
      </w:r>
      <w:r w:rsidRPr="006D0C20">
        <w:rPr>
          <w:color w:val="000000"/>
        </w:rPr>
        <w:t>keys</w:t>
      </w:r>
      <w:r>
        <w:rPr>
          <w:rFonts w:hint="eastAsia"/>
          <w:color w:val="000000"/>
        </w:rPr>
        <w:t xml:space="preserve"> </w:t>
      </w:r>
      <w:r w:rsidRPr="006D0C20">
        <w:rPr>
          <w:color w:val="000000"/>
        </w:rPr>
        <w:t>are stored in the Secured Environment</w:t>
      </w:r>
      <w:r w:rsidRPr="006D0C20">
        <w:rPr>
          <w:rFonts w:hint="eastAsia"/>
          <w:color w:val="000000"/>
        </w:rPr>
        <w:t>.</w:t>
      </w:r>
    </w:p>
    <w:p w14:paraId="6E8DF704" w14:textId="77777777" w:rsidR="0049743B" w:rsidRDefault="0049743B" w:rsidP="0049743B">
      <w:pPr>
        <w:pStyle w:val="Heading5"/>
      </w:pPr>
      <w:r>
        <w:rPr>
          <w:rFonts w:hint="eastAsia"/>
        </w:rPr>
        <w:t>R</w:t>
      </w:r>
      <w:r>
        <w:t>eferenced requirements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026DA244" w14:textId="77777777" w:rsidTr="00396F64">
        <w:tc>
          <w:tcPr>
            <w:tcW w:w="2258" w:type="dxa"/>
          </w:tcPr>
          <w:p w14:paraId="574A3AE1" w14:textId="77777777" w:rsidR="0049743B" w:rsidRPr="00D349D0" w:rsidRDefault="0049743B" w:rsidP="00396F64">
            <w:pPr>
              <w:pStyle w:val="TableText"/>
            </w:pPr>
            <w:r w:rsidRPr="002B1879">
              <w:t>TS47_</w:t>
            </w:r>
            <w:r>
              <w:t>4</w:t>
            </w:r>
            <w:r w:rsidRPr="002B1879">
              <w:t>.2.1_REQ_004</w:t>
            </w:r>
          </w:p>
        </w:tc>
        <w:tc>
          <w:tcPr>
            <w:tcW w:w="6668" w:type="dxa"/>
          </w:tcPr>
          <w:p w14:paraId="55C1AF44" w14:textId="77777777" w:rsidR="0049743B" w:rsidRPr="00D349D0" w:rsidRDefault="0049743B"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r>
      <w:tr w:rsidR="0049743B" w:rsidRPr="00D349D0" w14:paraId="32BEBB18" w14:textId="77777777" w:rsidTr="00396F64">
        <w:tc>
          <w:tcPr>
            <w:tcW w:w="2258" w:type="dxa"/>
          </w:tcPr>
          <w:p w14:paraId="42F6C705" w14:textId="77777777" w:rsidR="0049743B" w:rsidRPr="002B1879" w:rsidRDefault="0049743B" w:rsidP="00396F64">
            <w:pPr>
              <w:pStyle w:val="TableText"/>
            </w:pPr>
            <w:r w:rsidRPr="002B1879">
              <w:t>TS47_</w:t>
            </w:r>
            <w:r>
              <w:t>4</w:t>
            </w:r>
            <w:r w:rsidRPr="002B1879">
              <w:t>.2.1_REQ_005</w:t>
            </w:r>
          </w:p>
        </w:tc>
        <w:tc>
          <w:tcPr>
            <w:tcW w:w="6668" w:type="dxa"/>
          </w:tcPr>
          <w:p w14:paraId="103DED21" w14:textId="77777777" w:rsidR="0049743B" w:rsidRPr="002B1879" w:rsidRDefault="0049743B" w:rsidP="00396F64">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w:t>
            </w:r>
          </w:p>
        </w:tc>
      </w:tr>
    </w:tbl>
    <w:p w14:paraId="5A1C52B9" w14:textId="77777777" w:rsidR="0049743B" w:rsidRDefault="0049743B" w:rsidP="0049743B">
      <w:pPr>
        <w:pStyle w:val="Heading5"/>
      </w:pPr>
      <w:r>
        <w:t xml:space="preserve">Preconditions </w:t>
      </w:r>
    </w:p>
    <w:p w14:paraId="0B9E563B"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45ED2CD"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4C9D33F" w14:textId="77777777" w:rsidR="0049743B" w:rsidRDefault="0049743B" w:rsidP="0049743B">
      <w:pPr>
        <w:rPr>
          <w:szCs w:val="22"/>
        </w:rPr>
      </w:pPr>
      <w:r>
        <w:rPr>
          <w:rFonts w:hint="eastAsia"/>
        </w:rPr>
        <w:t>N</w:t>
      </w:r>
      <w:r>
        <w:t>one</w:t>
      </w:r>
      <w:r w:rsidRPr="000A4D82">
        <w:rPr>
          <w:szCs w:val="22"/>
        </w:rPr>
        <w:t>.</w:t>
      </w:r>
    </w:p>
    <w:p w14:paraId="5DB9EA62" w14:textId="77777777" w:rsidR="0049743B" w:rsidRDefault="0049743B" w:rsidP="0049743B">
      <w:pPr>
        <w:pStyle w:val="Heading5"/>
        <w:rPr>
          <w:lang w:eastAsia="zh-CN"/>
        </w:rPr>
      </w:pPr>
      <w:r w:rsidRPr="00107B08">
        <w:t>Test procedure</w:t>
      </w:r>
    </w:p>
    <w:tbl>
      <w:tblPr>
        <w:tblStyle w:val="TableGrid"/>
        <w:tblpPr w:leftFromText="180" w:rightFromText="180" w:vertAnchor="text" w:horzAnchor="margin" w:tblpY="190"/>
        <w:tblW w:w="0" w:type="auto"/>
        <w:tblLook w:val="04A0" w:firstRow="1" w:lastRow="0" w:firstColumn="1" w:lastColumn="0" w:noHBand="0" w:noVBand="1"/>
      </w:tblPr>
      <w:tblGrid>
        <w:gridCol w:w="813"/>
        <w:gridCol w:w="4165"/>
        <w:gridCol w:w="4025"/>
      </w:tblGrid>
      <w:tr w:rsidR="0049743B" w:rsidRPr="00EE2040" w14:paraId="70120B89" w14:textId="77777777" w:rsidTr="00396F64">
        <w:trPr>
          <w:tblHeader/>
        </w:trPr>
        <w:tc>
          <w:tcPr>
            <w:tcW w:w="813" w:type="dxa"/>
            <w:shd w:val="clear" w:color="auto" w:fill="C00000"/>
            <w:vAlign w:val="center"/>
          </w:tcPr>
          <w:p w14:paraId="40618AEB" w14:textId="77777777" w:rsidR="0049743B" w:rsidRPr="00EE2040" w:rsidRDefault="0049743B" w:rsidP="00396F64">
            <w:pPr>
              <w:pStyle w:val="TableHeader"/>
              <w:rPr>
                <w:color w:val="auto"/>
              </w:rPr>
            </w:pPr>
            <w:r w:rsidRPr="00EE2040">
              <w:rPr>
                <w:color w:val="auto"/>
              </w:rPr>
              <w:t>Step</w:t>
            </w:r>
          </w:p>
        </w:tc>
        <w:tc>
          <w:tcPr>
            <w:tcW w:w="4165" w:type="dxa"/>
            <w:shd w:val="clear" w:color="auto" w:fill="C00000"/>
            <w:vAlign w:val="center"/>
          </w:tcPr>
          <w:p w14:paraId="791B20A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20BF905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69DC24AD" w14:textId="77777777" w:rsidTr="00396F64">
        <w:tc>
          <w:tcPr>
            <w:tcW w:w="813" w:type="dxa"/>
          </w:tcPr>
          <w:p w14:paraId="7F51791B" w14:textId="77777777" w:rsidR="0049743B" w:rsidRPr="00EE2040" w:rsidRDefault="0049743B" w:rsidP="00396F64">
            <w:pPr>
              <w:pStyle w:val="TableText"/>
              <w:jc w:val="center"/>
            </w:pPr>
            <w:r w:rsidRPr="00EE2040">
              <w:t>1</w:t>
            </w:r>
          </w:p>
        </w:tc>
        <w:tc>
          <w:tcPr>
            <w:tcW w:w="4165" w:type="dxa"/>
          </w:tcPr>
          <w:p w14:paraId="73A00834" w14:textId="77777777" w:rsidR="0049743B" w:rsidRPr="00EE2040"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4025" w:type="dxa"/>
          </w:tcPr>
          <w:p w14:paraId="5D67956B" w14:textId="77777777" w:rsidR="0049743B" w:rsidRDefault="0049743B" w:rsidP="00396F64">
            <w:pPr>
              <w:pStyle w:val="TableText"/>
              <w:rPr>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rPr>
                <w:lang w:eastAsia="zh-CN" w:bidi="bn-BD"/>
              </w:rPr>
              <w:t xml:space="preserve">AI Mobile Device operations </w:t>
            </w:r>
            <w:r>
              <w:rPr>
                <w:rFonts w:hint="eastAsia"/>
                <w:lang w:eastAsia="zh-CN" w:bidi="bn-BD"/>
              </w:rPr>
              <w:t>are</w:t>
            </w:r>
            <w:r w:rsidRPr="002B1879">
              <w:rPr>
                <w:lang w:eastAsia="zh-CN" w:bidi="bn-BD"/>
              </w:rPr>
              <w:t xml:space="preserve"> performed in the Secured Environment</w:t>
            </w:r>
            <w:r>
              <w:rPr>
                <w:rFonts w:hint="eastAsia"/>
                <w:lang w:eastAsia="zh-CN" w:bidi="bn-BD"/>
              </w:rPr>
              <w:t xml:space="preserve"> and d</w:t>
            </w:r>
            <w:r w:rsidRPr="002B1879">
              <w:rPr>
                <w:lang w:eastAsia="zh-CN" w:bidi="bn-BD"/>
              </w:rPr>
              <w:t xml:space="preserve">ata and metadata for AI Mobile Device </w:t>
            </w:r>
            <w:r>
              <w:rPr>
                <w:rFonts w:hint="eastAsia"/>
                <w:lang w:eastAsia="zh-CN" w:bidi="bn-BD"/>
              </w:rPr>
              <w:t>are</w:t>
            </w:r>
            <w:r w:rsidRPr="002B1879">
              <w:rPr>
                <w:lang w:eastAsia="zh-CN" w:bidi="bn-BD"/>
              </w:rPr>
              <w:t xml:space="preserve"> stored with encryption with </w:t>
            </w:r>
            <w:r w:rsidRPr="002B1879">
              <w:rPr>
                <w:lang w:eastAsia="zh-CN" w:bidi="bn-BD"/>
              </w:rPr>
              <w:lastRenderedPageBreak/>
              <w:t>keys that are stored securely in a Secured Environment</w:t>
            </w:r>
            <w:r>
              <w:rPr>
                <w:rFonts w:hint="eastAsia"/>
                <w:lang w:eastAsia="zh-CN" w:bidi="bn-BD"/>
              </w:rPr>
              <w:t>.</w:t>
            </w:r>
          </w:p>
        </w:tc>
      </w:tr>
    </w:tbl>
    <w:p w14:paraId="3D77F5E3" w14:textId="77777777" w:rsidR="0049743B" w:rsidRPr="003650CA" w:rsidRDefault="0049743B" w:rsidP="0049743B">
      <w:pPr>
        <w:pStyle w:val="Heading4"/>
        <w:rPr>
          <w:lang w:eastAsia="zh-CN"/>
        </w:rPr>
      </w:pPr>
      <w:r>
        <w:rPr>
          <w:rFonts w:hint="eastAsia"/>
          <w:lang w:eastAsia="zh-CN"/>
        </w:rPr>
        <w:lastRenderedPageBreak/>
        <w:t xml:space="preserve">Requirement of </w:t>
      </w:r>
      <w:r w:rsidRPr="002B1879">
        <w:rPr>
          <w:lang w:eastAsia="zh-CN"/>
        </w:rPr>
        <w:t>Biometric Data</w:t>
      </w:r>
      <w:r>
        <w:rPr>
          <w:rFonts w:hint="eastAsia"/>
          <w:lang w:eastAsia="zh-CN"/>
        </w:rPr>
        <w:t xml:space="preserve"> for </w:t>
      </w:r>
      <w:r w:rsidRPr="002B1879">
        <w:rPr>
          <w:lang w:eastAsia="zh-CN"/>
        </w:rPr>
        <w:t>authentication</w:t>
      </w:r>
    </w:p>
    <w:p w14:paraId="3E20D4AA" w14:textId="77777777" w:rsidR="0049743B" w:rsidRPr="005C1020" w:rsidRDefault="0049743B" w:rsidP="0049743B">
      <w:pPr>
        <w:pStyle w:val="Heading5"/>
      </w:pPr>
      <w:r>
        <w:t xml:space="preserve">Test </w:t>
      </w:r>
      <w:r>
        <w:rPr>
          <w:rFonts w:hint="eastAsia"/>
          <w:lang w:eastAsia="zh-CN"/>
        </w:rPr>
        <w:t>p</w:t>
      </w:r>
      <w:r>
        <w:t>urpose</w:t>
      </w:r>
    </w:p>
    <w:p w14:paraId="0C8B5760" w14:textId="77777777" w:rsidR="0049743B" w:rsidRDefault="0049743B" w:rsidP="0049743B">
      <w:pPr>
        <w:rPr>
          <w:color w:val="000000"/>
        </w:rPr>
      </w:pPr>
      <w:r>
        <w:rPr>
          <w:szCs w:val="22"/>
        </w:rPr>
        <w:t xml:space="preserve">To verify </w:t>
      </w:r>
      <w:r>
        <w:rPr>
          <w:rFonts w:hint="eastAsia"/>
          <w:szCs w:val="22"/>
        </w:rPr>
        <w:t xml:space="preserve">that </w:t>
      </w:r>
      <w:r w:rsidRPr="002B1879">
        <w:t>Biometric Data</w:t>
      </w:r>
      <w:r>
        <w:rPr>
          <w:rFonts w:hint="eastAsia"/>
        </w:rPr>
        <w:t xml:space="preserve"> </w:t>
      </w:r>
      <w:r w:rsidRPr="002B1879">
        <w:t>processed by an</w:t>
      </w:r>
      <w:r>
        <w:rPr>
          <w:rFonts w:hint="eastAsia"/>
        </w:rPr>
        <w:t xml:space="preserve"> </w:t>
      </w:r>
      <w:r>
        <w:t>AI Application</w:t>
      </w:r>
      <w:r w:rsidRPr="002B1879">
        <w:t xml:space="preserve"> used for authentication within the AI Mobile Devic</w:t>
      </w:r>
      <w:r>
        <w:rPr>
          <w:rFonts w:hint="eastAsia"/>
        </w:rPr>
        <w:t>e are</w:t>
      </w:r>
      <w:r w:rsidRPr="002B1879">
        <w:t xml:space="preserve"> </w:t>
      </w:r>
      <w:r>
        <w:rPr>
          <w:rFonts w:hint="eastAsia"/>
        </w:rPr>
        <w:t xml:space="preserve">not </w:t>
      </w:r>
      <w:r w:rsidRPr="002B1879">
        <w:t xml:space="preserve">transferred </w:t>
      </w:r>
      <w:r>
        <w:t>off</w:t>
      </w:r>
      <w:r w:rsidRPr="002B1879">
        <w:t xml:space="preserve"> the device</w:t>
      </w:r>
      <w:r>
        <w:rPr>
          <w:rFonts w:hint="eastAsia"/>
        </w:rPr>
        <w:t>.</w:t>
      </w:r>
    </w:p>
    <w:p w14:paraId="58A3BAA4" w14:textId="77777777" w:rsidR="0049743B" w:rsidRPr="00EE4C1A" w:rsidRDefault="0049743B" w:rsidP="0049743B">
      <w:pPr>
        <w:pStyle w:val="Heading5"/>
        <w:rPr>
          <w:lang w:eastAsia="zh-CN"/>
        </w:rPr>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212DB80" w14:textId="77777777" w:rsidTr="00396F64">
        <w:tc>
          <w:tcPr>
            <w:tcW w:w="2258" w:type="dxa"/>
          </w:tcPr>
          <w:p w14:paraId="1C3C0B55" w14:textId="77777777" w:rsidR="0049743B" w:rsidRPr="00D349D0" w:rsidRDefault="0049743B" w:rsidP="00396F64">
            <w:pPr>
              <w:pStyle w:val="TableText"/>
            </w:pPr>
            <w:r w:rsidRPr="002B1879">
              <w:t>TS47_</w:t>
            </w:r>
            <w:r>
              <w:t>4</w:t>
            </w:r>
            <w:r w:rsidRPr="002B1879">
              <w:t>.2.1_REQ_006</w:t>
            </w:r>
          </w:p>
        </w:tc>
        <w:tc>
          <w:tcPr>
            <w:tcW w:w="6668" w:type="dxa"/>
          </w:tcPr>
          <w:p w14:paraId="468B88FB" w14:textId="77777777" w:rsidR="0049743B" w:rsidRPr="00D349D0" w:rsidRDefault="0049743B"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r>
    </w:tbl>
    <w:p w14:paraId="587BA0EE" w14:textId="77777777" w:rsidR="0049743B" w:rsidRDefault="0049743B" w:rsidP="0049743B">
      <w:pPr>
        <w:pStyle w:val="Heading5"/>
      </w:pPr>
      <w:r>
        <w:t xml:space="preserve">Preconditions </w:t>
      </w:r>
    </w:p>
    <w:p w14:paraId="19D9A5C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4DBA6D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03F6AC26" w14:textId="77777777" w:rsidR="0049743B" w:rsidRDefault="0049743B" w:rsidP="0049743B">
      <w:pPr>
        <w:rPr>
          <w:szCs w:val="22"/>
        </w:rPr>
      </w:pPr>
      <w:r>
        <w:rPr>
          <w:rFonts w:hint="eastAsia"/>
        </w:rPr>
        <w:t>N</w:t>
      </w:r>
      <w:r>
        <w:t>one.</w:t>
      </w:r>
    </w:p>
    <w:p w14:paraId="2936DD29"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7B37ED2F" w14:textId="77777777" w:rsidTr="00396F64">
        <w:trPr>
          <w:tblHeader/>
        </w:trPr>
        <w:tc>
          <w:tcPr>
            <w:tcW w:w="813" w:type="dxa"/>
            <w:shd w:val="clear" w:color="auto" w:fill="C00000"/>
            <w:vAlign w:val="center"/>
          </w:tcPr>
          <w:p w14:paraId="38CF3FF1"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01D4D66C"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5D32A6DA" w14:textId="77777777" w:rsidR="0049743B" w:rsidRDefault="0049743B" w:rsidP="00396F64">
            <w:pPr>
              <w:pStyle w:val="TableHeader"/>
              <w:rPr>
                <w:color w:val="auto"/>
              </w:rPr>
            </w:pPr>
            <w:r>
              <w:rPr>
                <w:color w:val="auto"/>
              </w:rPr>
              <w:t>Expected result</w:t>
            </w:r>
          </w:p>
        </w:tc>
      </w:tr>
      <w:tr w:rsidR="0049743B" w14:paraId="46C6D5DB" w14:textId="77777777" w:rsidTr="00396F64">
        <w:tc>
          <w:tcPr>
            <w:tcW w:w="813" w:type="dxa"/>
          </w:tcPr>
          <w:p w14:paraId="2B931BD0" w14:textId="77777777" w:rsidR="0049743B" w:rsidRDefault="0049743B" w:rsidP="00396F64">
            <w:pPr>
              <w:pStyle w:val="TableText"/>
              <w:jc w:val="center"/>
            </w:pPr>
            <w:r>
              <w:t>1</w:t>
            </w:r>
          </w:p>
        </w:tc>
        <w:tc>
          <w:tcPr>
            <w:tcW w:w="2953" w:type="dxa"/>
          </w:tcPr>
          <w:p w14:paraId="459EB83A"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750E75B7"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sidRPr="002B1879">
              <w:t>Biometric Data</w:t>
            </w:r>
            <w:r>
              <w:rPr>
                <w:rFonts w:hint="eastAsia"/>
                <w:lang w:eastAsia="zh-CN"/>
              </w:rPr>
              <w:t xml:space="preserve"> </w:t>
            </w:r>
            <w:r w:rsidRPr="002B1879">
              <w:t>processed by an</w:t>
            </w:r>
            <w:r>
              <w:rPr>
                <w:rFonts w:hint="eastAsia"/>
                <w:lang w:eastAsia="zh-CN"/>
              </w:rPr>
              <w:t xml:space="preserve"> </w:t>
            </w:r>
            <w:r>
              <w:t>AI Application</w:t>
            </w:r>
            <w:r w:rsidRPr="002B1879">
              <w:t xml:space="preserve"> used for authentication within the AI Mobile Devic</w:t>
            </w:r>
            <w:r>
              <w:rPr>
                <w:rFonts w:hint="eastAsia"/>
                <w:lang w:eastAsia="zh-CN"/>
              </w:rPr>
              <w:t xml:space="preserve">e </w:t>
            </w:r>
            <w:r w:rsidRPr="00373FAD">
              <w:rPr>
                <w:color w:val="000000" w:themeColor="text1"/>
                <w:lang w:eastAsia="zh-CN"/>
              </w:rPr>
              <w:t>are</w:t>
            </w:r>
            <w:r>
              <w:rPr>
                <w:rFonts w:hint="eastAsia"/>
                <w:lang w:eastAsia="zh-CN"/>
              </w:rPr>
              <w:t xml:space="preserve"> not </w:t>
            </w:r>
            <w:r w:rsidRPr="002B1879">
              <w:t xml:space="preserve">transferred </w:t>
            </w:r>
            <w:r>
              <w:t>off</w:t>
            </w:r>
            <w:r w:rsidRPr="002B1879">
              <w:t xml:space="preserve"> the device</w:t>
            </w:r>
            <w:r>
              <w:rPr>
                <w:rFonts w:hint="eastAsia"/>
              </w:rPr>
              <w:t>.</w:t>
            </w:r>
          </w:p>
        </w:tc>
      </w:tr>
    </w:tbl>
    <w:p w14:paraId="55070D72" w14:textId="77777777" w:rsidR="0049743B" w:rsidRPr="003650CA" w:rsidRDefault="0049743B" w:rsidP="0049743B">
      <w:pPr>
        <w:pStyle w:val="Heading4"/>
        <w:rPr>
          <w:lang w:eastAsia="zh-CN"/>
        </w:rPr>
      </w:pPr>
      <w:r>
        <w:rPr>
          <w:rFonts w:hint="eastAsia"/>
          <w:lang w:eastAsia="zh-CN"/>
        </w:rPr>
        <w:t xml:space="preserve">Requirements of </w:t>
      </w:r>
      <w:r w:rsidRPr="002B1879">
        <w:rPr>
          <w:lang w:eastAsia="zh-CN"/>
        </w:rPr>
        <w:t>Biometric Data</w:t>
      </w:r>
    </w:p>
    <w:p w14:paraId="0A9BB4EB" w14:textId="77777777" w:rsidR="0049743B" w:rsidRPr="005C1020" w:rsidRDefault="0049743B" w:rsidP="0049743B">
      <w:pPr>
        <w:pStyle w:val="Heading5"/>
      </w:pPr>
      <w:r>
        <w:t xml:space="preserve">Test </w:t>
      </w:r>
      <w:r>
        <w:rPr>
          <w:rFonts w:hint="eastAsia"/>
          <w:lang w:eastAsia="zh-CN"/>
        </w:rPr>
        <w:t>p</w:t>
      </w:r>
      <w:r>
        <w:t>urpose</w:t>
      </w:r>
    </w:p>
    <w:p w14:paraId="1278616F" w14:textId="77777777" w:rsidR="0049743B" w:rsidRDefault="0049743B" w:rsidP="0049743B">
      <w:pPr>
        <w:rPr>
          <w:szCs w:val="22"/>
        </w:rPr>
      </w:pPr>
      <w:r>
        <w:rPr>
          <w:szCs w:val="22"/>
        </w:rPr>
        <w:t xml:space="preserve">To verify </w:t>
      </w:r>
      <w:r>
        <w:rPr>
          <w:rFonts w:hint="eastAsia"/>
          <w:szCs w:val="22"/>
        </w:rPr>
        <w:t>that:</w:t>
      </w:r>
    </w:p>
    <w:p w14:paraId="2F3E8C6F" w14:textId="77777777" w:rsidR="0049743B" w:rsidRDefault="0049743B" w:rsidP="0049743B">
      <w:pPr>
        <w:pStyle w:val="ListParagraph"/>
        <w:numPr>
          <w:ilvl w:val="0"/>
          <w:numId w:val="24"/>
        </w:numPr>
        <w:rPr>
          <w:rFonts w:cs="Arial"/>
        </w:rPr>
      </w:pPr>
      <w:r w:rsidRPr="006A4AE8">
        <w:rPr>
          <w:szCs w:val="22"/>
        </w:rPr>
        <w:t>Users'</w:t>
      </w:r>
      <w:r w:rsidRPr="002B1879">
        <w:rPr>
          <w:rFonts w:cs="Arial"/>
        </w:rPr>
        <w:t xml:space="preserve"> Biometric Data </w:t>
      </w:r>
      <w:r>
        <w:rPr>
          <w:rFonts w:cs="Arial" w:hint="eastAsia"/>
        </w:rPr>
        <w:t>are</w:t>
      </w:r>
      <w:r w:rsidRPr="002B1879">
        <w:rPr>
          <w:rFonts w:cs="Arial"/>
        </w:rPr>
        <w:t xml:space="preserve"> encrypted when at rest on the device. </w:t>
      </w:r>
    </w:p>
    <w:p w14:paraId="0D9E3F24" w14:textId="77777777" w:rsidR="0049743B" w:rsidRDefault="0049743B" w:rsidP="0049743B">
      <w:pPr>
        <w:pStyle w:val="ListParagraph"/>
        <w:numPr>
          <w:ilvl w:val="0"/>
          <w:numId w:val="24"/>
        </w:numPr>
      </w:pPr>
      <w:r w:rsidRPr="002B1879">
        <w:rPr>
          <w:rFonts w:cs="Arial"/>
        </w:rPr>
        <w:t>Encryption/decryption of th</w:t>
      </w:r>
      <w:r>
        <w:rPr>
          <w:rFonts w:cs="Arial"/>
        </w:rPr>
        <w:t>is</w:t>
      </w:r>
      <w:r w:rsidRPr="002B1879">
        <w:rPr>
          <w:rFonts w:cs="Arial"/>
        </w:rPr>
        <w:t xml:space="preserve"> data </w:t>
      </w:r>
      <w:r>
        <w:rPr>
          <w:rFonts w:cs="Arial" w:hint="eastAsia"/>
        </w:rPr>
        <w:t>is</w:t>
      </w:r>
      <w:r w:rsidRPr="002B1879">
        <w:rPr>
          <w:rFonts w:cs="Arial"/>
        </w:rPr>
        <w:t xml:space="preserve"> performed in a Secured </w:t>
      </w:r>
      <w:r w:rsidRPr="002B1879">
        <w:t>Environment</w:t>
      </w:r>
      <w:r>
        <w:rPr>
          <w:rFonts w:hint="eastAsia"/>
        </w:rPr>
        <w:t>.</w:t>
      </w:r>
    </w:p>
    <w:p w14:paraId="0AE90021" w14:textId="77777777" w:rsidR="0049743B" w:rsidRDefault="0049743B" w:rsidP="0049743B">
      <w:pPr>
        <w:pStyle w:val="ListParagraph"/>
        <w:numPr>
          <w:ilvl w:val="0"/>
          <w:numId w:val="24"/>
        </w:numPr>
        <w:rPr>
          <w:color w:val="000000"/>
        </w:rPr>
      </w:pPr>
      <w:r w:rsidRPr="002B1879">
        <w:rPr>
          <w:rFonts w:cs="Arial"/>
        </w:rPr>
        <w:t xml:space="preserve">Biometric Data </w:t>
      </w:r>
      <w:r>
        <w:rPr>
          <w:rFonts w:cs="Arial" w:hint="eastAsia"/>
        </w:rPr>
        <w:t>are</w:t>
      </w:r>
      <w:r w:rsidRPr="002B1879">
        <w:rPr>
          <w:rFonts w:cs="Arial"/>
        </w:rPr>
        <w:t xml:space="preserve"> stored in the Secured </w:t>
      </w:r>
      <w:r w:rsidRPr="002B1879">
        <w:t>Environment</w:t>
      </w:r>
      <w:r w:rsidRPr="002B1879">
        <w:rPr>
          <w:rFonts w:cs="Arial"/>
        </w:rPr>
        <w:t>.</w:t>
      </w:r>
    </w:p>
    <w:p w14:paraId="27B6A05F"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2B6C60" w14:paraId="62D32122" w14:textId="77777777" w:rsidTr="00396F64">
        <w:tc>
          <w:tcPr>
            <w:tcW w:w="2258" w:type="dxa"/>
          </w:tcPr>
          <w:p w14:paraId="243320B3" w14:textId="77777777" w:rsidR="0049743B" w:rsidRPr="00D349D0" w:rsidRDefault="0049743B" w:rsidP="00396F64">
            <w:pPr>
              <w:pStyle w:val="TableText"/>
            </w:pPr>
            <w:r w:rsidRPr="002B1879">
              <w:t>TS47_</w:t>
            </w:r>
            <w:r>
              <w:t>4</w:t>
            </w:r>
            <w:r w:rsidRPr="002B1879">
              <w:t>.2.1_REQ_007</w:t>
            </w:r>
          </w:p>
        </w:tc>
        <w:tc>
          <w:tcPr>
            <w:tcW w:w="6668" w:type="dxa"/>
          </w:tcPr>
          <w:p w14:paraId="587A31BE" w14:textId="77777777" w:rsidR="0049743B" w:rsidRPr="00D349D0" w:rsidRDefault="0049743B"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Environment</w:t>
            </w:r>
            <w:r>
              <w:rPr>
                <w:rFonts w:hint="eastAsia"/>
                <w:szCs w:val="20"/>
                <w:lang w:eastAsia="zh-CN" w:bidi="bn-BD"/>
              </w:rPr>
              <w:t>.</w:t>
            </w:r>
          </w:p>
        </w:tc>
      </w:tr>
      <w:tr w:rsidR="0049743B" w:rsidRPr="002B6C60" w14:paraId="0C69D65E" w14:textId="77777777" w:rsidTr="00396F64">
        <w:tc>
          <w:tcPr>
            <w:tcW w:w="2258" w:type="dxa"/>
          </w:tcPr>
          <w:p w14:paraId="58AB10C2" w14:textId="77777777" w:rsidR="0049743B" w:rsidRPr="002B1879" w:rsidRDefault="0049743B" w:rsidP="00396F64">
            <w:pPr>
              <w:pStyle w:val="TableText"/>
            </w:pPr>
            <w:r>
              <w:t>TS47_</w:t>
            </w:r>
            <w:r>
              <w:rPr>
                <w:rFonts w:hint="eastAsia"/>
                <w:lang w:eastAsia="zh-CN"/>
              </w:rPr>
              <w:t>4</w:t>
            </w:r>
            <w:r>
              <w:t>.2.1_REQ_007.1</w:t>
            </w:r>
          </w:p>
        </w:tc>
        <w:tc>
          <w:tcPr>
            <w:tcW w:w="6668" w:type="dxa"/>
          </w:tcPr>
          <w:p w14:paraId="35AEC289" w14:textId="77777777" w:rsidR="0049743B" w:rsidRPr="00CA2978" w:rsidRDefault="0049743B"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r>
      <w:tr w:rsidR="0049743B" w:rsidRPr="002B6C60" w14:paraId="32867774" w14:textId="77777777" w:rsidTr="00396F64">
        <w:tc>
          <w:tcPr>
            <w:tcW w:w="2258" w:type="dxa"/>
          </w:tcPr>
          <w:p w14:paraId="53518A65" w14:textId="77777777" w:rsidR="0049743B" w:rsidRPr="002F790B" w:rsidRDefault="0049743B" w:rsidP="00396F64">
            <w:pPr>
              <w:pStyle w:val="TableText"/>
            </w:pPr>
            <w:r w:rsidRPr="003A0619">
              <w:t>TS47_</w:t>
            </w:r>
            <w:r>
              <w:t>4</w:t>
            </w:r>
            <w:r w:rsidRPr="003A0619">
              <w:t>.2.1_REQ_011</w:t>
            </w:r>
          </w:p>
        </w:tc>
        <w:tc>
          <w:tcPr>
            <w:tcW w:w="6668" w:type="dxa"/>
          </w:tcPr>
          <w:p w14:paraId="7A373202" w14:textId="77777777" w:rsidR="0049743B" w:rsidRPr="002B1879" w:rsidRDefault="0049743B" w:rsidP="00396F64">
            <w:pPr>
              <w:pStyle w:val="TableText"/>
              <w:rPr>
                <w:rFonts w:cs="Arial"/>
                <w:szCs w:val="20"/>
                <w:lang w:eastAsia="zh-CN"/>
              </w:rPr>
            </w:pPr>
            <w:r w:rsidRPr="002B1879">
              <w:rPr>
                <w:szCs w:val="20"/>
                <w:lang w:eastAsia="zh-CN" w:bidi="bn-BD"/>
              </w:rPr>
              <w:t>Voiceprint Data SHOULD be stored on the device with encryption.</w:t>
            </w:r>
          </w:p>
        </w:tc>
      </w:tr>
    </w:tbl>
    <w:p w14:paraId="6BA17960" w14:textId="77777777" w:rsidR="0049743B" w:rsidRDefault="0049743B" w:rsidP="0049743B">
      <w:pPr>
        <w:pStyle w:val="Heading5"/>
      </w:pPr>
      <w:r>
        <w:t xml:space="preserve">Preconditions </w:t>
      </w:r>
    </w:p>
    <w:p w14:paraId="2CBA48B8"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0184839A" w14:textId="77777777" w:rsidR="0049743B" w:rsidRPr="00107B08" w:rsidRDefault="0049743B" w:rsidP="0049743B">
      <w:pPr>
        <w:pStyle w:val="Heading5"/>
      </w:pPr>
      <w:r w:rsidRPr="00107B08">
        <w:lastRenderedPageBreak/>
        <w:t xml:space="preserve">Initial </w:t>
      </w:r>
      <w:r>
        <w:rPr>
          <w:rFonts w:hint="eastAsia"/>
          <w:lang w:eastAsia="zh-CN"/>
        </w:rPr>
        <w:t>c</w:t>
      </w:r>
      <w:r w:rsidRPr="00107B08">
        <w:t>onfiguration</w:t>
      </w:r>
    </w:p>
    <w:p w14:paraId="53B96CBB" w14:textId="77777777" w:rsidR="0049743B" w:rsidRDefault="0049743B" w:rsidP="0049743B">
      <w:pPr>
        <w:rPr>
          <w:szCs w:val="22"/>
        </w:rPr>
      </w:pPr>
      <w:r>
        <w:rPr>
          <w:rFonts w:hint="eastAsia"/>
        </w:rPr>
        <w:t>N</w:t>
      </w:r>
      <w:r>
        <w:t>one.</w:t>
      </w:r>
    </w:p>
    <w:p w14:paraId="0B8D2E36"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179F8925" w14:textId="77777777" w:rsidTr="00396F64">
        <w:trPr>
          <w:tblHeader/>
        </w:trPr>
        <w:tc>
          <w:tcPr>
            <w:tcW w:w="813" w:type="dxa"/>
            <w:shd w:val="clear" w:color="auto" w:fill="C00000"/>
            <w:vAlign w:val="center"/>
          </w:tcPr>
          <w:p w14:paraId="42327840"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253C16A7"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0D3DD19F" w14:textId="77777777" w:rsidR="0049743B" w:rsidRDefault="0049743B" w:rsidP="00396F64">
            <w:pPr>
              <w:pStyle w:val="TableHeader"/>
              <w:rPr>
                <w:color w:val="auto"/>
              </w:rPr>
            </w:pPr>
            <w:r>
              <w:rPr>
                <w:color w:val="auto"/>
              </w:rPr>
              <w:t>Expected result</w:t>
            </w:r>
          </w:p>
        </w:tc>
      </w:tr>
      <w:tr w:rsidR="0049743B" w14:paraId="3078FEF5" w14:textId="77777777" w:rsidTr="00396F64">
        <w:tc>
          <w:tcPr>
            <w:tcW w:w="813" w:type="dxa"/>
          </w:tcPr>
          <w:p w14:paraId="5E5D15C0" w14:textId="77777777" w:rsidR="0049743B" w:rsidRDefault="0049743B" w:rsidP="00396F64">
            <w:pPr>
              <w:pStyle w:val="TableText"/>
              <w:jc w:val="center"/>
            </w:pPr>
            <w:r>
              <w:t>1</w:t>
            </w:r>
          </w:p>
        </w:tc>
        <w:tc>
          <w:tcPr>
            <w:tcW w:w="2953" w:type="dxa"/>
          </w:tcPr>
          <w:p w14:paraId="34184144"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5237" w:type="dxa"/>
          </w:tcPr>
          <w:p w14:paraId="218C915E" w14:textId="77777777" w:rsidR="0049743B" w:rsidRDefault="0049743B" w:rsidP="00396F64">
            <w:pPr>
              <w:pStyle w:val="TableText"/>
              <w:rPr>
                <w:lang w:eastAsia="zh-CN"/>
              </w:rPr>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w:t>
            </w:r>
          </w:p>
          <w:p w14:paraId="28B17773" w14:textId="77777777" w:rsidR="0049743B" w:rsidRPr="000C203A" w:rsidRDefault="0049743B" w:rsidP="0049743B">
            <w:pPr>
              <w:pStyle w:val="ListParagraph"/>
              <w:numPr>
                <w:ilvl w:val="0"/>
                <w:numId w:val="28"/>
              </w:numPr>
              <w:rPr>
                <w:sz w:val="20"/>
                <w:szCs w:val="22"/>
                <w:lang w:eastAsia="de-DE" w:bidi="ar-SA"/>
              </w:rPr>
            </w:pPr>
            <w:r>
              <w:rPr>
                <w:sz w:val="20"/>
                <w:szCs w:val="22"/>
                <w:lang w:eastAsia="de-DE" w:bidi="ar-SA"/>
              </w:rPr>
              <w:t>Users' Biometric Data are encrypted when at rest on the device.</w:t>
            </w:r>
          </w:p>
          <w:p w14:paraId="3B404860" w14:textId="77777777" w:rsidR="0049743B" w:rsidRPr="000C203A" w:rsidRDefault="0049743B" w:rsidP="0049743B">
            <w:pPr>
              <w:pStyle w:val="ListParagraph"/>
              <w:numPr>
                <w:ilvl w:val="0"/>
                <w:numId w:val="28"/>
              </w:numPr>
              <w:rPr>
                <w:sz w:val="20"/>
                <w:szCs w:val="22"/>
                <w:lang w:eastAsia="de-DE" w:bidi="ar-SA"/>
              </w:rPr>
            </w:pPr>
            <w:r w:rsidRPr="00793E02">
              <w:rPr>
                <w:sz w:val="20"/>
                <w:szCs w:val="22"/>
                <w:lang w:eastAsia="de-DE" w:bidi="ar-SA"/>
              </w:rPr>
              <w:t>Encryption/decryption of Biometric</w:t>
            </w:r>
            <w:r>
              <w:rPr>
                <w:rFonts w:hint="eastAsia"/>
                <w:sz w:val="20"/>
                <w:szCs w:val="22"/>
                <w:lang w:bidi="ar-SA"/>
              </w:rPr>
              <w:t xml:space="preserve"> </w:t>
            </w:r>
            <w:r w:rsidRPr="00793E02">
              <w:rPr>
                <w:sz w:val="20"/>
                <w:szCs w:val="22"/>
                <w:lang w:eastAsia="de-DE" w:bidi="ar-SA"/>
              </w:rPr>
              <w:t>Data is performed in a Secured Environment.</w:t>
            </w:r>
          </w:p>
          <w:p w14:paraId="2C255D4C" w14:textId="77777777" w:rsidR="0049743B" w:rsidRPr="006A4AE8" w:rsidRDefault="0049743B" w:rsidP="0049743B">
            <w:pPr>
              <w:pStyle w:val="ListParagraph"/>
              <w:numPr>
                <w:ilvl w:val="0"/>
                <w:numId w:val="28"/>
              </w:numPr>
              <w:rPr>
                <w:color w:val="000000"/>
              </w:rPr>
            </w:pPr>
            <w:r w:rsidRPr="00793E02">
              <w:rPr>
                <w:sz w:val="20"/>
                <w:szCs w:val="22"/>
                <w:lang w:eastAsia="de-DE" w:bidi="ar-SA"/>
              </w:rPr>
              <w:t>Biometric Data are stored in the Secured Environment.</w:t>
            </w:r>
          </w:p>
        </w:tc>
      </w:tr>
    </w:tbl>
    <w:p w14:paraId="2CD9C862" w14:textId="77777777" w:rsidR="0049743B" w:rsidRPr="003650CA" w:rsidRDefault="0049743B" w:rsidP="0049743B">
      <w:pPr>
        <w:pStyle w:val="Heading4"/>
        <w:rPr>
          <w:lang w:eastAsia="zh-CN"/>
        </w:rPr>
      </w:pPr>
      <w:r>
        <w:rPr>
          <w:rFonts w:hint="eastAsia"/>
          <w:lang w:eastAsia="zh-CN"/>
        </w:rPr>
        <w:t xml:space="preserve">Requirement of </w:t>
      </w:r>
      <w:r>
        <w:t>b</w:t>
      </w:r>
      <w:r w:rsidRPr="002B1879">
        <w:rPr>
          <w:szCs w:val="20"/>
          <w:lang w:eastAsia="zh-CN"/>
        </w:rPr>
        <w:t>iometric algorithms</w:t>
      </w:r>
    </w:p>
    <w:p w14:paraId="39E9271A" w14:textId="77777777" w:rsidR="0049743B" w:rsidRPr="005C1020" w:rsidRDefault="0049743B" w:rsidP="0049743B">
      <w:pPr>
        <w:pStyle w:val="Heading5"/>
      </w:pPr>
      <w:r>
        <w:t xml:space="preserve">Test </w:t>
      </w:r>
      <w:r>
        <w:rPr>
          <w:rFonts w:hint="eastAsia"/>
          <w:lang w:eastAsia="zh-CN"/>
        </w:rPr>
        <w:t>p</w:t>
      </w:r>
      <w:r>
        <w:t>urpose</w:t>
      </w:r>
    </w:p>
    <w:p w14:paraId="408DDF92" w14:textId="77777777" w:rsidR="0049743B" w:rsidRDefault="0049743B" w:rsidP="0049743B">
      <w:pPr>
        <w:rPr>
          <w:color w:val="000000"/>
        </w:rPr>
      </w:pPr>
      <w:r>
        <w:rPr>
          <w:szCs w:val="22"/>
        </w:rPr>
        <w:t xml:space="preserve">To verify </w:t>
      </w:r>
      <w:r>
        <w:rPr>
          <w:rFonts w:hint="eastAsia"/>
          <w:szCs w:val="22"/>
        </w:rPr>
        <w:t xml:space="preserve">that </w:t>
      </w:r>
      <w:r>
        <w:t>b</w:t>
      </w:r>
      <w:r w:rsidRPr="002B1879">
        <w:t xml:space="preserve">iometric algorithms </w:t>
      </w:r>
      <w:r>
        <w:rPr>
          <w:rFonts w:hint="eastAsia"/>
        </w:rPr>
        <w:t>are</w:t>
      </w:r>
      <w:r w:rsidRPr="002B1879">
        <w:t xml:space="preserve"> run in a private and Secure Environment</w:t>
      </w:r>
      <w:r>
        <w:rPr>
          <w:rFonts w:hint="eastAsia"/>
        </w:rPr>
        <w:t>.</w:t>
      </w:r>
    </w:p>
    <w:p w14:paraId="1DC6B6B0"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F3BA59A" w14:textId="77777777" w:rsidTr="00396F64">
        <w:tc>
          <w:tcPr>
            <w:tcW w:w="2258" w:type="dxa"/>
          </w:tcPr>
          <w:p w14:paraId="6B5B3ED3" w14:textId="77777777" w:rsidR="0049743B" w:rsidRPr="00D349D0" w:rsidRDefault="0049743B" w:rsidP="00396F64">
            <w:pPr>
              <w:pStyle w:val="TableText"/>
            </w:pPr>
            <w:r w:rsidRPr="002B1879">
              <w:t>TS47_</w:t>
            </w:r>
            <w:r>
              <w:t>4</w:t>
            </w:r>
            <w:r w:rsidRPr="002B1879">
              <w:t>.2.1_REQ_008</w:t>
            </w:r>
          </w:p>
        </w:tc>
        <w:tc>
          <w:tcPr>
            <w:tcW w:w="6668" w:type="dxa"/>
          </w:tcPr>
          <w:p w14:paraId="26860A08" w14:textId="77777777" w:rsidR="0049743B" w:rsidRPr="00D349D0" w:rsidRDefault="0049743B"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r>
    </w:tbl>
    <w:p w14:paraId="2E4CF6D6" w14:textId="77777777" w:rsidR="0049743B" w:rsidRDefault="0049743B" w:rsidP="0049743B">
      <w:pPr>
        <w:pStyle w:val="Heading5"/>
      </w:pPr>
      <w:r>
        <w:t xml:space="preserve">Preconditions </w:t>
      </w:r>
    </w:p>
    <w:p w14:paraId="59A64D2D"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5BEBA49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7A162E9C" w14:textId="77777777" w:rsidR="0049743B" w:rsidRDefault="0049743B" w:rsidP="0049743B">
      <w:pPr>
        <w:rPr>
          <w:szCs w:val="22"/>
        </w:rPr>
      </w:pPr>
      <w:r>
        <w:rPr>
          <w:rFonts w:hint="eastAsia"/>
        </w:rPr>
        <w:t>N</w:t>
      </w:r>
      <w:r>
        <w:t>one.</w:t>
      </w:r>
    </w:p>
    <w:p w14:paraId="40071D3E"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3FBF5DAE" w14:textId="77777777" w:rsidTr="00396F64">
        <w:trPr>
          <w:tblHeader/>
        </w:trPr>
        <w:tc>
          <w:tcPr>
            <w:tcW w:w="813" w:type="dxa"/>
            <w:shd w:val="clear" w:color="auto" w:fill="C00000"/>
            <w:vAlign w:val="center"/>
          </w:tcPr>
          <w:p w14:paraId="6BF9B60D"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65CA0B74"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13264F5D" w14:textId="77777777" w:rsidR="0049743B" w:rsidRDefault="0049743B" w:rsidP="00396F64">
            <w:pPr>
              <w:pStyle w:val="TableHeader"/>
              <w:rPr>
                <w:color w:val="auto"/>
              </w:rPr>
            </w:pPr>
            <w:r>
              <w:rPr>
                <w:color w:val="auto"/>
              </w:rPr>
              <w:t>Expected result</w:t>
            </w:r>
          </w:p>
        </w:tc>
      </w:tr>
      <w:tr w:rsidR="0049743B" w14:paraId="6951FA00" w14:textId="77777777" w:rsidTr="00396F64">
        <w:tc>
          <w:tcPr>
            <w:tcW w:w="813" w:type="dxa"/>
          </w:tcPr>
          <w:p w14:paraId="2B79AD36" w14:textId="77777777" w:rsidR="0049743B" w:rsidRDefault="0049743B" w:rsidP="00396F64">
            <w:pPr>
              <w:pStyle w:val="TableText"/>
              <w:jc w:val="center"/>
            </w:pPr>
            <w:r>
              <w:t>1</w:t>
            </w:r>
          </w:p>
        </w:tc>
        <w:tc>
          <w:tcPr>
            <w:tcW w:w="2953" w:type="dxa"/>
          </w:tcPr>
          <w:p w14:paraId="75F6B1A7"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140A46FC"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t>b</w:t>
            </w:r>
            <w:r w:rsidRPr="002B1879">
              <w:rPr>
                <w:szCs w:val="20"/>
                <w:lang w:eastAsia="zh-CN" w:bidi="bn-BD"/>
              </w:rPr>
              <w:t xml:space="preserve">iometric algorithms </w:t>
            </w:r>
            <w:r>
              <w:rPr>
                <w:rFonts w:hint="eastAsia"/>
              </w:rPr>
              <w:t>are</w:t>
            </w:r>
            <w:r w:rsidRPr="002B1879">
              <w:rPr>
                <w:szCs w:val="20"/>
                <w:lang w:eastAsia="zh-CN" w:bidi="bn-BD"/>
              </w:rPr>
              <w:t xml:space="preserve"> run in a private and Secure Environment</w:t>
            </w:r>
            <w:r>
              <w:rPr>
                <w:rFonts w:hint="eastAsia"/>
                <w:lang w:eastAsia="zh-CN"/>
              </w:rPr>
              <w:t xml:space="preserve"> </w:t>
            </w:r>
            <w:r w:rsidRPr="002B1879">
              <w:rPr>
                <w:szCs w:val="20"/>
                <w:lang w:eastAsia="zh-CN" w:bidi="bn-BD"/>
              </w:rPr>
              <w:t>such as a Trusted Execution Environment (TEE)</w:t>
            </w:r>
            <w:r>
              <w:rPr>
                <w:rFonts w:hint="eastAsia"/>
                <w:szCs w:val="20"/>
                <w:lang w:eastAsia="zh-CN" w:bidi="bn-BD"/>
              </w:rPr>
              <w:t>.</w:t>
            </w:r>
          </w:p>
        </w:tc>
      </w:tr>
    </w:tbl>
    <w:p w14:paraId="08F0C4A5" w14:textId="77777777" w:rsidR="0049743B" w:rsidRPr="003650CA" w:rsidRDefault="0049743B" w:rsidP="0049743B">
      <w:pPr>
        <w:pStyle w:val="Heading4"/>
        <w:rPr>
          <w:lang w:eastAsia="zh-CN"/>
        </w:rPr>
      </w:pPr>
      <w:r>
        <w:rPr>
          <w:rFonts w:hint="eastAsia"/>
          <w:lang w:eastAsia="zh-CN"/>
        </w:rPr>
        <w:t xml:space="preserve">Requirement of </w:t>
      </w:r>
      <w:r w:rsidRPr="00847720">
        <w:rPr>
          <w:szCs w:val="20"/>
          <w:lang w:eastAsia="zh-CN"/>
        </w:rPr>
        <w:t>Biometric Data</w:t>
      </w:r>
      <w:r>
        <w:rPr>
          <w:rFonts w:hint="eastAsia"/>
          <w:szCs w:val="20"/>
          <w:lang w:eastAsia="zh-CN"/>
        </w:rPr>
        <w:t xml:space="preserve"> </w:t>
      </w:r>
      <w:r w:rsidRPr="00847720">
        <w:rPr>
          <w:szCs w:val="20"/>
          <w:lang w:eastAsia="zh-CN"/>
        </w:rPr>
        <w:t>replacement</w:t>
      </w:r>
    </w:p>
    <w:p w14:paraId="17B49DF9" w14:textId="77777777" w:rsidR="0049743B" w:rsidRPr="005C1020" w:rsidRDefault="0049743B" w:rsidP="0049743B">
      <w:pPr>
        <w:pStyle w:val="Heading5"/>
      </w:pPr>
      <w:r>
        <w:t xml:space="preserve">Test </w:t>
      </w:r>
      <w:r>
        <w:rPr>
          <w:rFonts w:hint="eastAsia"/>
          <w:lang w:eastAsia="zh-CN"/>
        </w:rPr>
        <w:t>p</w:t>
      </w:r>
      <w:r>
        <w:t>urpose</w:t>
      </w:r>
    </w:p>
    <w:p w14:paraId="071D1D7F" w14:textId="77777777" w:rsidR="0049743B" w:rsidRPr="00F740EA" w:rsidRDefault="0049743B" w:rsidP="0049743B">
      <w:r>
        <w:rPr>
          <w:szCs w:val="22"/>
        </w:rPr>
        <w:t xml:space="preserve">To verify </w:t>
      </w:r>
      <w:r>
        <w:rPr>
          <w:rFonts w:hint="eastAsia"/>
          <w:szCs w:val="22"/>
        </w:rPr>
        <w:t xml:space="preserve">that </w:t>
      </w:r>
      <w:r w:rsidRPr="00847720">
        <w:t>Biometric Data</w:t>
      </w:r>
      <w:r>
        <w:rPr>
          <w:rFonts w:hint="eastAsia"/>
        </w:rPr>
        <w:t xml:space="preserve"> </w:t>
      </w:r>
      <w:r w:rsidRPr="00847720">
        <w:t>replacement</w:t>
      </w:r>
      <w:r>
        <w:rPr>
          <w:rFonts w:hint="eastAsia"/>
        </w:rPr>
        <w:t xml:space="preserve"> meets the s</w:t>
      </w:r>
      <w:r>
        <w:rPr>
          <w:rFonts w:hint="eastAsia"/>
          <w:lang w:eastAsia="en-US"/>
        </w:rPr>
        <w:t>ecure</w:t>
      </w:r>
      <w:r>
        <w:rPr>
          <w:rFonts w:hint="eastAsia"/>
        </w:rPr>
        <w:t xml:space="preserve"> requirements.</w:t>
      </w:r>
    </w:p>
    <w:p w14:paraId="030141EB"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557A0A5E" w14:textId="77777777" w:rsidTr="00396F64">
        <w:tc>
          <w:tcPr>
            <w:tcW w:w="2258" w:type="dxa"/>
          </w:tcPr>
          <w:p w14:paraId="624A915C" w14:textId="77777777" w:rsidR="0049743B" w:rsidRPr="00D349D0" w:rsidRDefault="0049743B" w:rsidP="00396F64">
            <w:pPr>
              <w:pStyle w:val="TableText"/>
            </w:pPr>
            <w:r w:rsidRPr="002B1879">
              <w:t>TS47_</w:t>
            </w:r>
            <w:r>
              <w:t>4</w:t>
            </w:r>
            <w:r w:rsidRPr="002B1879">
              <w:t>.2.1_REQ_009</w:t>
            </w:r>
          </w:p>
        </w:tc>
        <w:tc>
          <w:tcPr>
            <w:tcW w:w="6668" w:type="dxa"/>
          </w:tcPr>
          <w:p w14:paraId="61B77115" w14:textId="77777777" w:rsidR="0049743B" w:rsidRPr="00847720" w:rsidRDefault="0049743B" w:rsidP="00396F64">
            <w:pPr>
              <w:pStyle w:val="TableText"/>
              <w:rPr>
                <w:lang w:eastAsia="zh-CN"/>
              </w:rPr>
            </w:pPr>
            <w:r w:rsidRPr="00847720">
              <w:rPr>
                <w:szCs w:val="20"/>
                <w:lang w:eastAsia="zh-CN" w:bidi="bn-BD"/>
              </w:rPr>
              <w:t>If Users' Biometric Data is replaced, the previous Biometric Data before the replacement SHALL be deleted completely and permanently and not be recoverable by data rollback.</w:t>
            </w:r>
          </w:p>
        </w:tc>
      </w:tr>
      <w:tr w:rsidR="0049743B" w:rsidRPr="00D349D0" w14:paraId="65DC7444" w14:textId="77777777" w:rsidTr="00396F64">
        <w:tc>
          <w:tcPr>
            <w:tcW w:w="2258" w:type="dxa"/>
          </w:tcPr>
          <w:p w14:paraId="45ECACE3" w14:textId="77777777" w:rsidR="0049743B" w:rsidRPr="002B1879" w:rsidRDefault="0049743B" w:rsidP="00396F64">
            <w:pPr>
              <w:pStyle w:val="TableText"/>
            </w:pPr>
            <w:r w:rsidRPr="002B1879">
              <w:lastRenderedPageBreak/>
              <w:t>TS47_</w:t>
            </w:r>
            <w:r>
              <w:t>4</w:t>
            </w:r>
            <w:r w:rsidRPr="002B1879">
              <w:t>.2.1_REQ_013</w:t>
            </w:r>
          </w:p>
        </w:tc>
        <w:tc>
          <w:tcPr>
            <w:tcW w:w="6668" w:type="dxa"/>
          </w:tcPr>
          <w:p w14:paraId="23B15A28" w14:textId="77777777" w:rsidR="0049743B" w:rsidRPr="009611AA" w:rsidRDefault="0049743B" w:rsidP="00396F64">
            <w:pPr>
              <w:pStyle w:val="TableText"/>
              <w:rPr>
                <w:szCs w:val="20"/>
                <w:lang w:eastAsia="zh-CN" w:bidi="bn-BD"/>
              </w:rPr>
            </w:pPr>
            <w:r w:rsidRPr="009611AA">
              <w:rPr>
                <w:szCs w:val="20"/>
                <w:lang w:eastAsia="zh-CN" w:bidi="bn-BD"/>
              </w:rPr>
              <w:t>When the Voiceprint Data is permanently and completely deleted, it SHALL NOT be recoverable by data rollback</w:t>
            </w:r>
          </w:p>
        </w:tc>
      </w:tr>
    </w:tbl>
    <w:p w14:paraId="55653655" w14:textId="77777777" w:rsidR="0049743B" w:rsidRDefault="0049743B" w:rsidP="0049743B">
      <w:pPr>
        <w:pStyle w:val="Heading5"/>
        <w:rPr>
          <w:lang w:eastAsia="zh-CN"/>
        </w:rPr>
      </w:pPr>
      <w:r>
        <w:t>Preconditions</w:t>
      </w:r>
    </w:p>
    <w:p w14:paraId="26E24EB8" w14:textId="77777777" w:rsidR="0049743B" w:rsidRPr="00DC1AE9" w:rsidRDefault="0049743B" w:rsidP="0049743B">
      <w:r>
        <w:rPr>
          <w:rFonts w:hint="eastAsia"/>
        </w:rPr>
        <w:t>P</w:t>
      </w:r>
      <w:r>
        <w:t>repare different Biometric Data 1 and Biometric Data 2 for testing.</w:t>
      </w:r>
    </w:p>
    <w:p w14:paraId="52F2BBA4" w14:textId="77777777" w:rsidR="0049743B" w:rsidRPr="00307DDA" w:rsidRDefault="0049743B" w:rsidP="0049743B">
      <w:pPr>
        <w:pStyle w:val="NormalParagraph"/>
        <w:rPr>
          <w:color w:val="C00000"/>
          <w:lang w:eastAsia="zh-CN" w:bidi="bn-BD"/>
        </w:rPr>
      </w:pPr>
      <w:r w:rsidRPr="00373FAD">
        <w:rPr>
          <w:rFonts w:hint="eastAsia"/>
        </w:rPr>
        <w:t xml:space="preserve">Note: Biometric </w:t>
      </w:r>
      <w:r>
        <w:rPr>
          <w:rFonts w:hint="eastAsia"/>
          <w:lang w:eastAsia="zh-CN"/>
        </w:rPr>
        <w:t>D</w:t>
      </w:r>
      <w:r w:rsidRPr="00373FAD">
        <w:rPr>
          <w:rFonts w:hint="eastAsia"/>
        </w:rPr>
        <w:t xml:space="preserve">ata involve finger, </w:t>
      </w:r>
      <w:proofErr w:type="gramStart"/>
      <w:r w:rsidRPr="00373FAD">
        <w:rPr>
          <w:rFonts w:hint="eastAsia"/>
        </w:rPr>
        <w:t>face</w:t>
      </w:r>
      <w:proofErr w:type="gramEnd"/>
      <w:r w:rsidRPr="00373FAD">
        <w:rPr>
          <w:rFonts w:hint="eastAsia"/>
        </w:rPr>
        <w:t xml:space="preserve"> or voice, etc.</w:t>
      </w:r>
    </w:p>
    <w:p w14:paraId="45155167"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DE0B98D" w14:textId="77777777" w:rsidR="0049743B" w:rsidRDefault="0049743B" w:rsidP="0049743B">
      <w:r w:rsidRPr="009B7A8F">
        <w:t>DUT is</w:t>
      </w:r>
      <w:r>
        <w:t xml:space="preserve"> S</w:t>
      </w:r>
      <w:r w:rsidRPr="009B7A8F">
        <w:t>witched Off.</w:t>
      </w:r>
    </w:p>
    <w:p w14:paraId="113B4DF6" w14:textId="77777777" w:rsidR="0049743B" w:rsidRPr="00847720" w:rsidRDefault="0049743B" w:rsidP="0049743B">
      <w:pPr>
        <w:rPr>
          <w:rFonts w:ascii="Arial Bold" w:eastAsiaTheme="minorEastAsia" w:hAnsi="Arial Bold" w:cs="Arial"/>
          <w:b/>
          <w:iCs/>
          <w:szCs w:val="28"/>
          <w:lang w:eastAsia="en-US"/>
        </w:rPr>
      </w:pPr>
      <w:r>
        <w:t xml:space="preserve">Biometric </w:t>
      </w:r>
      <w:r>
        <w:rPr>
          <w:rFonts w:hint="eastAsia"/>
        </w:rPr>
        <w:t>D</w:t>
      </w:r>
      <w:r>
        <w:t>ata 1 is pre-stored on DUT with user’s consent.</w:t>
      </w:r>
    </w:p>
    <w:p w14:paraId="2B2A93E3"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5AB57BA3" w14:textId="77777777" w:rsidTr="00396F64">
        <w:trPr>
          <w:tblHeader/>
        </w:trPr>
        <w:tc>
          <w:tcPr>
            <w:tcW w:w="814" w:type="dxa"/>
            <w:shd w:val="clear" w:color="auto" w:fill="C00000"/>
            <w:vAlign w:val="center"/>
          </w:tcPr>
          <w:p w14:paraId="1B7823D0"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6B02ACD0"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60ACA7F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5A168CDC" w14:textId="77777777" w:rsidTr="00396F64">
        <w:tc>
          <w:tcPr>
            <w:tcW w:w="814" w:type="dxa"/>
          </w:tcPr>
          <w:p w14:paraId="7F54F72D" w14:textId="77777777" w:rsidR="0049743B" w:rsidRPr="00EE2040" w:rsidRDefault="0049743B" w:rsidP="00396F64">
            <w:pPr>
              <w:pStyle w:val="TableText"/>
              <w:jc w:val="center"/>
            </w:pPr>
            <w:r w:rsidRPr="00EE2040">
              <w:t>1</w:t>
            </w:r>
          </w:p>
        </w:tc>
        <w:tc>
          <w:tcPr>
            <w:tcW w:w="4164" w:type="dxa"/>
          </w:tcPr>
          <w:p w14:paraId="799B66D1"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5" w:type="dxa"/>
          </w:tcPr>
          <w:p w14:paraId="59C4484D"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7DC8EAAC" w14:textId="77777777" w:rsidTr="00396F64">
        <w:tc>
          <w:tcPr>
            <w:tcW w:w="814" w:type="dxa"/>
            <w:vAlign w:val="center"/>
          </w:tcPr>
          <w:p w14:paraId="2E26BA6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1ECAADA8" w14:textId="77777777" w:rsidR="0049743B" w:rsidRPr="00C4404A" w:rsidRDefault="0049743B" w:rsidP="00396F64">
            <w:pPr>
              <w:pStyle w:val="TableText"/>
              <w:rPr>
                <w:color w:val="000000" w:themeColor="text1"/>
                <w:lang w:eastAsia="zh-CN"/>
              </w:rPr>
            </w:pPr>
            <w:r>
              <w:rPr>
                <w:rFonts w:hint="eastAsia"/>
                <w:color w:val="000000" w:themeColor="text1"/>
                <w:lang w:eastAsia="zh-CN"/>
              </w:rPr>
              <w:t xml:space="preserve">Use </w:t>
            </w:r>
            <w:r w:rsidRPr="00C4404A">
              <w:rPr>
                <w:color w:val="000000" w:themeColor="text1"/>
              </w:rPr>
              <w:t>Biometric Data</w:t>
            </w:r>
            <w:r>
              <w:rPr>
                <w:color w:val="000000" w:themeColor="text1"/>
              </w:rPr>
              <w:t xml:space="preserve"> 1</w:t>
            </w:r>
            <w:r>
              <w:rPr>
                <w:rFonts w:hint="eastAsia"/>
                <w:color w:val="000000" w:themeColor="text1"/>
                <w:lang w:eastAsia="zh-CN"/>
              </w:rPr>
              <w:t xml:space="preserve"> to login/unlock AI applications.</w:t>
            </w:r>
          </w:p>
        </w:tc>
        <w:tc>
          <w:tcPr>
            <w:tcW w:w="4025" w:type="dxa"/>
          </w:tcPr>
          <w:p w14:paraId="6074D980"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 execute with </w:t>
            </w:r>
            <w:r w:rsidRPr="00C4404A">
              <w:rPr>
                <w:color w:val="000000" w:themeColor="text1"/>
              </w:rPr>
              <w:t>Biometric Data</w:t>
            </w:r>
            <w:r>
              <w:rPr>
                <w:color w:val="000000" w:themeColor="text1"/>
              </w:rPr>
              <w:t>1</w:t>
            </w:r>
            <w:r>
              <w:rPr>
                <w:rFonts w:hint="eastAsia"/>
                <w:color w:val="000000" w:themeColor="text1"/>
                <w:lang w:eastAsia="zh-CN"/>
              </w:rPr>
              <w:t>.</w:t>
            </w:r>
          </w:p>
        </w:tc>
      </w:tr>
      <w:tr w:rsidR="0049743B" w:rsidRPr="00EE2040" w14:paraId="3C94C368" w14:textId="77777777" w:rsidTr="00396F64">
        <w:tc>
          <w:tcPr>
            <w:tcW w:w="814" w:type="dxa"/>
            <w:vAlign w:val="center"/>
          </w:tcPr>
          <w:p w14:paraId="1FDFCD42"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67D231B8" w14:textId="77777777" w:rsidR="0049743B" w:rsidRDefault="0049743B" w:rsidP="00396F64">
            <w:pPr>
              <w:pStyle w:val="TableText"/>
              <w:rPr>
                <w:lang w:eastAsia="zh-CN"/>
              </w:rPr>
            </w:pPr>
            <w:r>
              <w:rPr>
                <w:rFonts w:hint="eastAsia"/>
                <w:color w:val="000000" w:themeColor="text1"/>
                <w:lang w:eastAsia="zh-CN"/>
              </w:rPr>
              <w:t>R</w:t>
            </w:r>
            <w:r w:rsidRPr="00C4404A">
              <w:rPr>
                <w:color w:val="000000" w:themeColor="text1"/>
              </w:rPr>
              <w:t>eplace</w:t>
            </w:r>
            <w:r>
              <w:rPr>
                <w:rFonts w:hint="eastAsia"/>
                <w:color w:val="000000" w:themeColor="text1"/>
                <w:lang w:eastAsia="zh-CN"/>
              </w:rPr>
              <w:t xml:space="preserve"> </w:t>
            </w:r>
            <w:r w:rsidRPr="00C4404A">
              <w:rPr>
                <w:color w:val="000000" w:themeColor="text1"/>
              </w:rPr>
              <w:t>Biometric Data</w:t>
            </w:r>
            <w:r>
              <w:rPr>
                <w:color w:val="000000" w:themeColor="text1"/>
              </w:rPr>
              <w:t xml:space="preserve"> 1 with Biometric Data 2.</w:t>
            </w:r>
          </w:p>
        </w:tc>
        <w:tc>
          <w:tcPr>
            <w:tcW w:w="4025" w:type="dxa"/>
          </w:tcPr>
          <w:p w14:paraId="05CA4A65" w14:textId="77777777" w:rsidR="0049743B" w:rsidRDefault="0049743B" w:rsidP="00396F64">
            <w:pPr>
              <w:pStyle w:val="TableText"/>
              <w:rPr>
                <w:lang w:eastAsia="zh-CN"/>
              </w:rPr>
            </w:pPr>
            <w:r w:rsidRPr="00C4404A">
              <w:rPr>
                <w:color w:val="000000" w:themeColor="text1"/>
              </w:rPr>
              <w:t>Users' Biometric Data</w:t>
            </w:r>
            <w:r>
              <w:rPr>
                <w:rFonts w:hint="eastAsia"/>
                <w:color w:val="000000" w:themeColor="text1"/>
                <w:lang w:eastAsia="zh-CN"/>
              </w:rPr>
              <w:t xml:space="preserve"> is </w:t>
            </w:r>
            <w:proofErr w:type="gramStart"/>
            <w:r>
              <w:rPr>
                <w:rFonts w:hint="eastAsia"/>
                <w:color w:val="000000" w:themeColor="text1"/>
                <w:lang w:eastAsia="zh-CN"/>
              </w:rPr>
              <w:t>updated</w:t>
            </w:r>
            <w:proofErr w:type="gramEnd"/>
            <w:r>
              <w:rPr>
                <w:rFonts w:hint="eastAsia"/>
                <w:color w:val="000000" w:themeColor="text1"/>
                <w:lang w:eastAsia="zh-CN"/>
              </w:rPr>
              <w:t xml:space="preserve"> and </w:t>
            </w:r>
            <w:r w:rsidRPr="00C4404A">
              <w:rPr>
                <w:color w:val="000000" w:themeColor="text1"/>
              </w:rPr>
              <w:t>Biometric Data</w:t>
            </w:r>
            <w:r>
              <w:rPr>
                <w:color w:val="000000" w:themeColor="text1"/>
              </w:rPr>
              <w:t xml:space="preserve"> 1</w:t>
            </w:r>
            <w:r>
              <w:rPr>
                <w:rFonts w:hint="eastAsia"/>
                <w:color w:val="000000" w:themeColor="text1"/>
                <w:lang w:eastAsia="zh-CN"/>
              </w:rPr>
              <w:t xml:space="preserve"> is deleted.</w:t>
            </w:r>
          </w:p>
        </w:tc>
      </w:tr>
      <w:tr w:rsidR="0049743B" w:rsidRPr="00EE2040" w14:paraId="70F62826" w14:textId="77777777" w:rsidTr="00396F64">
        <w:tc>
          <w:tcPr>
            <w:tcW w:w="814" w:type="dxa"/>
            <w:vAlign w:val="center"/>
          </w:tcPr>
          <w:p w14:paraId="321947E5" w14:textId="77777777" w:rsidR="0049743B" w:rsidRDefault="0049743B" w:rsidP="00396F64">
            <w:pPr>
              <w:pStyle w:val="TableText"/>
              <w:jc w:val="center"/>
              <w:rPr>
                <w:lang w:eastAsia="zh-CN"/>
              </w:rPr>
            </w:pPr>
            <w:r>
              <w:rPr>
                <w:rFonts w:hint="eastAsia"/>
                <w:lang w:eastAsia="zh-CN"/>
              </w:rPr>
              <w:t>4</w:t>
            </w:r>
          </w:p>
        </w:tc>
        <w:tc>
          <w:tcPr>
            <w:tcW w:w="4164" w:type="dxa"/>
          </w:tcPr>
          <w:p w14:paraId="0EE7F13D" w14:textId="77777777"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color w:val="000000" w:themeColor="text1"/>
              </w:rPr>
              <w:t xml:space="preserve"> 1</w:t>
            </w:r>
            <w:r>
              <w:rPr>
                <w:rFonts w:hint="eastAsia"/>
                <w:color w:val="000000" w:themeColor="text1"/>
                <w:lang w:eastAsia="zh-CN"/>
              </w:rPr>
              <w:t xml:space="preserve"> to login/unlock AI applications</w:t>
            </w:r>
          </w:p>
        </w:tc>
        <w:tc>
          <w:tcPr>
            <w:tcW w:w="4025" w:type="dxa"/>
          </w:tcPr>
          <w:p w14:paraId="731E6ADA"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r w:rsidR="0049743B" w:rsidRPr="00EE2040" w14:paraId="76EB3F3B" w14:textId="77777777" w:rsidTr="00396F64">
        <w:tc>
          <w:tcPr>
            <w:tcW w:w="814" w:type="dxa"/>
            <w:vAlign w:val="center"/>
          </w:tcPr>
          <w:p w14:paraId="2E6F3CDB" w14:textId="77777777" w:rsidR="0049743B" w:rsidRDefault="0049743B" w:rsidP="00396F64">
            <w:pPr>
              <w:pStyle w:val="TableText"/>
              <w:jc w:val="center"/>
              <w:rPr>
                <w:lang w:eastAsia="zh-CN"/>
              </w:rPr>
            </w:pPr>
            <w:r>
              <w:rPr>
                <w:rFonts w:hint="eastAsia"/>
                <w:lang w:eastAsia="zh-CN"/>
              </w:rPr>
              <w:t>5</w:t>
            </w:r>
          </w:p>
        </w:tc>
        <w:tc>
          <w:tcPr>
            <w:tcW w:w="4164" w:type="dxa"/>
          </w:tcPr>
          <w:p w14:paraId="7C7E6B8E" w14:textId="77777777" w:rsidR="0049743B" w:rsidRDefault="0049743B" w:rsidP="00396F64">
            <w:pPr>
              <w:pStyle w:val="TableText"/>
              <w:rPr>
                <w:b/>
                <w:bCs/>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2 </w:t>
            </w:r>
            <w:r>
              <w:rPr>
                <w:rFonts w:hint="eastAsia"/>
                <w:color w:val="000000" w:themeColor="text1"/>
                <w:lang w:eastAsia="zh-CN"/>
              </w:rPr>
              <w:t>to login/unlock AI applications</w:t>
            </w:r>
          </w:p>
        </w:tc>
        <w:tc>
          <w:tcPr>
            <w:tcW w:w="4025" w:type="dxa"/>
          </w:tcPr>
          <w:p w14:paraId="18F12A2A" w14:textId="77777777" w:rsidR="0049743B" w:rsidRPr="006F0980" w:rsidRDefault="0049743B" w:rsidP="00396F64">
            <w:pPr>
              <w:pStyle w:val="TableText"/>
              <w:rPr>
                <w:color w:val="000000" w:themeColor="text1"/>
                <w:lang w:eastAsia="zh-CN"/>
              </w:rPr>
            </w:pPr>
            <w:r>
              <w:rPr>
                <w:rFonts w:hint="eastAsia"/>
                <w:color w:val="000000" w:themeColor="text1"/>
                <w:lang w:eastAsia="zh-CN"/>
              </w:rPr>
              <w:t>AI applications can be executed.</w:t>
            </w:r>
          </w:p>
        </w:tc>
      </w:tr>
      <w:tr w:rsidR="0049743B" w:rsidRPr="00E748B6" w14:paraId="4AEBCC95" w14:textId="77777777" w:rsidTr="00396F64">
        <w:tc>
          <w:tcPr>
            <w:tcW w:w="814" w:type="dxa"/>
            <w:vAlign w:val="center"/>
          </w:tcPr>
          <w:p w14:paraId="39E5C08E" w14:textId="77777777" w:rsidR="0049743B" w:rsidRDefault="0049743B" w:rsidP="00396F64">
            <w:pPr>
              <w:pStyle w:val="TableText"/>
              <w:jc w:val="center"/>
              <w:rPr>
                <w:lang w:eastAsia="zh-CN"/>
              </w:rPr>
            </w:pPr>
            <w:r>
              <w:rPr>
                <w:rFonts w:hint="eastAsia"/>
                <w:lang w:eastAsia="zh-CN"/>
              </w:rPr>
              <w:t>6</w:t>
            </w:r>
          </w:p>
        </w:tc>
        <w:tc>
          <w:tcPr>
            <w:tcW w:w="4164" w:type="dxa"/>
          </w:tcPr>
          <w:p w14:paraId="3E18E6D2"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w:t>
            </w:r>
            <w:r w:rsidRPr="00C4404A">
              <w:rPr>
                <w:color w:val="000000" w:themeColor="text1"/>
              </w:rPr>
              <w:t>data rollback</w:t>
            </w:r>
            <w:r>
              <w:rPr>
                <w:rFonts w:hint="eastAsia"/>
                <w:color w:val="000000" w:themeColor="text1"/>
                <w:lang w:eastAsia="zh-CN"/>
              </w:rPr>
              <w:t xml:space="preserve"> operation</w:t>
            </w:r>
            <w:r>
              <w:rPr>
                <w:color w:val="000000" w:themeColor="text1"/>
                <w:lang w:eastAsia="zh-CN"/>
              </w:rPr>
              <w:t>.</w:t>
            </w:r>
          </w:p>
        </w:tc>
        <w:tc>
          <w:tcPr>
            <w:tcW w:w="4025" w:type="dxa"/>
          </w:tcPr>
          <w:p w14:paraId="5C5BDAF5" w14:textId="77777777" w:rsidR="0049743B" w:rsidRDefault="0049743B" w:rsidP="00396F64">
            <w:pPr>
              <w:pStyle w:val="TableText"/>
              <w:rPr>
                <w:color w:val="000000" w:themeColor="text1"/>
                <w:lang w:eastAsia="zh-CN"/>
              </w:rPr>
            </w:pPr>
          </w:p>
        </w:tc>
      </w:tr>
      <w:tr w:rsidR="0049743B" w:rsidRPr="00E748B6" w14:paraId="0AE0A704" w14:textId="77777777" w:rsidTr="00396F64">
        <w:tc>
          <w:tcPr>
            <w:tcW w:w="814" w:type="dxa"/>
            <w:vAlign w:val="center"/>
          </w:tcPr>
          <w:p w14:paraId="53145954" w14:textId="77777777" w:rsidR="0049743B" w:rsidRDefault="0049743B" w:rsidP="00396F64">
            <w:pPr>
              <w:pStyle w:val="TableText"/>
              <w:jc w:val="center"/>
              <w:rPr>
                <w:lang w:eastAsia="zh-CN"/>
              </w:rPr>
            </w:pPr>
            <w:r>
              <w:rPr>
                <w:rFonts w:hint="eastAsia"/>
                <w:lang w:eastAsia="zh-CN"/>
              </w:rPr>
              <w:t>7</w:t>
            </w:r>
          </w:p>
        </w:tc>
        <w:tc>
          <w:tcPr>
            <w:tcW w:w="4164" w:type="dxa"/>
          </w:tcPr>
          <w:p w14:paraId="4EB3C641"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1 </w:t>
            </w:r>
            <w:r>
              <w:rPr>
                <w:rFonts w:hint="eastAsia"/>
                <w:color w:val="000000" w:themeColor="text1"/>
                <w:lang w:eastAsia="zh-CN"/>
              </w:rPr>
              <w:t>to login/unlock AI applications</w:t>
            </w:r>
          </w:p>
        </w:tc>
        <w:tc>
          <w:tcPr>
            <w:tcW w:w="4025" w:type="dxa"/>
          </w:tcPr>
          <w:p w14:paraId="61C9842D" w14:textId="77777777" w:rsidR="0049743B" w:rsidRDefault="0049743B" w:rsidP="00396F64">
            <w:pPr>
              <w:pStyle w:val="TableText"/>
              <w:rPr>
                <w:color w:val="000000" w:themeColor="text1"/>
                <w:lang w:bidi="bn-BD"/>
              </w:rPr>
            </w:pPr>
            <w:r>
              <w:rPr>
                <w:rFonts w:hint="eastAsia"/>
                <w:color w:val="000000" w:themeColor="text1"/>
                <w:lang w:eastAsia="zh-CN"/>
              </w:rPr>
              <w:t>AI applications cannot be executed.</w:t>
            </w:r>
          </w:p>
        </w:tc>
      </w:tr>
      <w:tr w:rsidR="0049743B" w:rsidRPr="00E748B6" w14:paraId="3CFB3FFC" w14:textId="77777777" w:rsidTr="00396F64">
        <w:tc>
          <w:tcPr>
            <w:tcW w:w="814" w:type="dxa"/>
            <w:vAlign w:val="center"/>
          </w:tcPr>
          <w:p w14:paraId="6773F0CF" w14:textId="77777777" w:rsidR="0049743B" w:rsidRDefault="0049743B" w:rsidP="00396F64">
            <w:pPr>
              <w:pStyle w:val="TableText"/>
              <w:jc w:val="center"/>
              <w:rPr>
                <w:lang w:eastAsia="zh-CN"/>
              </w:rPr>
            </w:pPr>
            <w:r>
              <w:rPr>
                <w:rFonts w:hint="eastAsia"/>
                <w:lang w:eastAsia="zh-CN"/>
              </w:rPr>
              <w:t>8</w:t>
            </w:r>
          </w:p>
        </w:tc>
        <w:tc>
          <w:tcPr>
            <w:tcW w:w="4164" w:type="dxa"/>
          </w:tcPr>
          <w:p w14:paraId="65EA236B"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Use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 xml:space="preserve">2 </w:t>
            </w:r>
            <w:r>
              <w:rPr>
                <w:rFonts w:hint="eastAsia"/>
                <w:color w:val="000000" w:themeColor="text1"/>
                <w:lang w:eastAsia="zh-CN"/>
              </w:rPr>
              <w:t>to login/unlock AI applications</w:t>
            </w:r>
          </w:p>
        </w:tc>
        <w:tc>
          <w:tcPr>
            <w:tcW w:w="4025" w:type="dxa"/>
          </w:tcPr>
          <w:p w14:paraId="625DA120"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AI applications can execute with </w:t>
            </w:r>
            <w:r w:rsidRPr="00C4404A">
              <w:rPr>
                <w:color w:val="000000" w:themeColor="text1"/>
              </w:rPr>
              <w:t>Biometric Data</w:t>
            </w:r>
            <w:r>
              <w:rPr>
                <w:color w:val="000000" w:themeColor="text1"/>
              </w:rPr>
              <w:t xml:space="preserve"> 2</w:t>
            </w:r>
            <w:r>
              <w:rPr>
                <w:rFonts w:hint="eastAsia"/>
                <w:color w:val="000000" w:themeColor="text1"/>
                <w:lang w:eastAsia="zh-CN"/>
              </w:rPr>
              <w:t>.</w:t>
            </w:r>
          </w:p>
        </w:tc>
      </w:tr>
      <w:tr w:rsidR="0049743B" w:rsidRPr="00E748B6" w14:paraId="5A24CA3C" w14:textId="77777777" w:rsidTr="00396F64">
        <w:tc>
          <w:tcPr>
            <w:tcW w:w="814" w:type="dxa"/>
            <w:vAlign w:val="center"/>
          </w:tcPr>
          <w:p w14:paraId="0DD28DF4" w14:textId="77777777" w:rsidR="0049743B" w:rsidRDefault="0049743B" w:rsidP="00396F64">
            <w:pPr>
              <w:pStyle w:val="TableText"/>
              <w:jc w:val="center"/>
              <w:rPr>
                <w:lang w:eastAsia="zh-CN"/>
              </w:rPr>
            </w:pPr>
            <w:r>
              <w:rPr>
                <w:rFonts w:hint="eastAsia"/>
                <w:lang w:eastAsia="zh-CN"/>
              </w:rPr>
              <w:t>9</w:t>
            </w:r>
          </w:p>
        </w:tc>
        <w:tc>
          <w:tcPr>
            <w:tcW w:w="4164" w:type="dxa"/>
          </w:tcPr>
          <w:p w14:paraId="619C703A" w14:textId="77777777" w:rsidR="0049743B" w:rsidRDefault="0049743B" w:rsidP="00396F64">
            <w:pPr>
              <w:pStyle w:val="TableText"/>
              <w:rPr>
                <w:color w:val="000000" w:themeColor="text1"/>
                <w:lang w:eastAsia="zh-CN" w:bidi="bn-BD"/>
              </w:rPr>
            </w:pPr>
            <w:r>
              <w:rPr>
                <w:color w:val="000000" w:themeColor="text1"/>
                <w:lang w:eastAsia="zh-CN"/>
              </w:rPr>
              <w:t xml:space="preserve">Delete all the </w:t>
            </w:r>
            <w:r>
              <w:rPr>
                <w:rFonts w:hint="eastAsia"/>
                <w:color w:val="000000" w:themeColor="text1"/>
                <w:lang w:eastAsia="zh-CN"/>
              </w:rPr>
              <w:t>B</w:t>
            </w:r>
            <w:r>
              <w:rPr>
                <w:color w:val="000000" w:themeColor="text1"/>
                <w:lang w:eastAsia="zh-CN"/>
              </w:rPr>
              <w:t xml:space="preserve">iometric </w:t>
            </w:r>
            <w:r>
              <w:rPr>
                <w:rFonts w:hint="eastAsia"/>
                <w:color w:val="000000" w:themeColor="text1"/>
                <w:lang w:eastAsia="zh-CN"/>
              </w:rPr>
              <w:t>D</w:t>
            </w:r>
            <w:r>
              <w:rPr>
                <w:color w:val="000000" w:themeColor="text1"/>
                <w:lang w:eastAsia="zh-CN"/>
              </w:rPr>
              <w:t>ata</w:t>
            </w:r>
            <w:r>
              <w:rPr>
                <w:rFonts w:hint="eastAsia"/>
                <w:color w:val="000000" w:themeColor="text1"/>
                <w:lang w:eastAsia="zh-CN"/>
              </w:rPr>
              <w:t xml:space="preserve"> </w:t>
            </w:r>
            <w:r>
              <w:t>on DUT</w:t>
            </w:r>
            <w:r>
              <w:rPr>
                <w:color w:val="000000" w:themeColor="text1"/>
                <w:lang w:eastAsia="zh-CN"/>
              </w:rPr>
              <w:t>.</w:t>
            </w:r>
          </w:p>
        </w:tc>
        <w:tc>
          <w:tcPr>
            <w:tcW w:w="4025" w:type="dxa"/>
          </w:tcPr>
          <w:p w14:paraId="498A4FD0" w14:textId="77777777" w:rsidR="0049743B" w:rsidRPr="00E97823" w:rsidRDefault="0049743B" w:rsidP="00396F64">
            <w:pPr>
              <w:pStyle w:val="TableText"/>
              <w:rPr>
                <w:color w:val="000000" w:themeColor="text1"/>
              </w:rPr>
            </w:pPr>
            <w:r>
              <w:rPr>
                <w:rFonts w:hint="eastAsia"/>
                <w:color w:val="000000" w:themeColor="text1"/>
                <w:lang w:eastAsia="zh-CN"/>
              </w:rPr>
              <w:t>U</w:t>
            </w:r>
            <w:r w:rsidRPr="00C4404A">
              <w:rPr>
                <w:rFonts w:hint="eastAsia"/>
                <w:color w:val="000000" w:themeColor="text1"/>
                <w:lang w:eastAsia="zh-CN"/>
              </w:rPr>
              <w:t>sers</w:t>
            </w:r>
            <w:r w:rsidRPr="00C4404A">
              <w:rPr>
                <w:color w:val="000000" w:themeColor="text1"/>
                <w:lang w:eastAsia="zh-CN"/>
              </w:rPr>
              <w:t>’</w:t>
            </w:r>
            <w:r>
              <w:rPr>
                <w:rFonts w:hint="eastAsia"/>
                <w:color w:val="000000" w:themeColor="text1"/>
                <w:lang w:eastAsia="zh-CN"/>
              </w:rPr>
              <w:t xml:space="preserve"> </w:t>
            </w:r>
            <w:r w:rsidRPr="00C4404A">
              <w:rPr>
                <w:color w:val="000000" w:themeColor="text1"/>
              </w:rPr>
              <w:t>Biometric Data</w:t>
            </w:r>
            <w:r>
              <w:rPr>
                <w:rFonts w:hint="eastAsia"/>
                <w:color w:val="000000" w:themeColor="text1"/>
                <w:lang w:eastAsia="zh-CN"/>
              </w:rPr>
              <w:t xml:space="preserve"> is wiped</w:t>
            </w:r>
            <w:r>
              <w:rPr>
                <w:color w:val="000000" w:themeColor="text1"/>
                <w:lang w:eastAsia="zh-CN"/>
              </w:rPr>
              <w:t xml:space="preserve"> </w:t>
            </w:r>
            <w:r>
              <w:rPr>
                <w:rFonts w:hint="eastAsia"/>
                <w:color w:val="000000" w:themeColor="text1"/>
                <w:lang w:eastAsia="zh-CN"/>
              </w:rPr>
              <w:t xml:space="preserve">out </w:t>
            </w:r>
            <w:r>
              <w:rPr>
                <w:color w:val="000000" w:themeColor="text1"/>
                <w:lang w:eastAsia="zh-CN"/>
              </w:rPr>
              <w:t>and cannot be found on DUT</w:t>
            </w:r>
            <w:r>
              <w:rPr>
                <w:rFonts w:hint="eastAsia"/>
                <w:color w:val="000000" w:themeColor="text1"/>
                <w:lang w:eastAsia="zh-CN"/>
              </w:rPr>
              <w:t>.</w:t>
            </w:r>
          </w:p>
        </w:tc>
      </w:tr>
      <w:tr w:rsidR="0049743B" w:rsidRPr="00E748B6" w14:paraId="1068859D" w14:textId="77777777" w:rsidTr="00396F64">
        <w:tc>
          <w:tcPr>
            <w:tcW w:w="814" w:type="dxa"/>
            <w:vAlign w:val="center"/>
          </w:tcPr>
          <w:p w14:paraId="506F3A4F" w14:textId="77777777" w:rsidR="0049743B" w:rsidRDefault="0049743B" w:rsidP="00396F64">
            <w:pPr>
              <w:pStyle w:val="TableText"/>
              <w:jc w:val="center"/>
              <w:rPr>
                <w:lang w:eastAsia="zh-CN"/>
              </w:rPr>
            </w:pPr>
            <w:r>
              <w:rPr>
                <w:rFonts w:hint="eastAsia"/>
                <w:lang w:eastAsia="zh-CN"/>
              </w:rPr>
              <w:t>10</w:t>
            </w:r>
          </w:p>
        </w:tc>
        <w:tc>
          <w:tcPr>
            <w:tcW w:w="4164" w:type="dxa"/>
          </w:tcPr>
          <w:p w14:paraId="561CD2B9" w14:textId="77777777" w:rsidR="0049743B" w:rsidRDefault="0049743B" w:rsidP="00396F64">
            <w:pPr>
              <w:pStyle w:val="TableText"/>
              <w:rPr>
                <w:color w:val="000000" w:themeColor="text1"/>
                <w:lang w:eastAsia="zh-CN"/>
              </w:rPr>
            </w:pPr>
            <w:r>
              <w:rPr>
                <w:rFonts w:hint="eastAsia"/>
                <w:color w:val="000000" w:themeColor="text1"/>
                <w:lang w:eastAsia="zh-CN"/>
              </w:rPr>
              <w:t>U</w:t>
            </w:r>
            <w:r>
              <w:rPr>
                <w:color w:val="000000" w:themeColor="text1"/>
                <w:lang w:eastAsia="zh-CN"/>
              </w:rPr>
              <w:t>se Biometric</w:t>
            </w:r>
            <w:r>
              <w:rPr>
                <w:rFonts w:hint="eastAsia"/>
                <w:color w:val="000000" w:themeColor="text1"/>
                <w:lang w:eastAsia="zh-CN"/>
              </w:rPr>
              <w:t xml:space="preserve"> </w:t>
            </w:r>
            <w:r>
              <w:rPr>
                <w:color w:val="000000" w:themeColor="text1"/>
                <w:lang w:eastAsia="zh-CN"/>
              </w:rPr>
              <w:t xml:space="preserve">Data 1 and Biometric Data 2 to </w:t>
            </w:r>
            <w:r>
              <w:rPr>
                <w:rFonts w:hint="eastAsia"/>
                <w:color w:val="000000" w:themeColor="text1"/>
                <w:lang w:eastAsia="zh-CN"/>
              </w:rPr>
              <w:t>Execute</w:t>
            </w:r>
            <w:r>
              <w:rPr>
                <w:color w:val="000000" w:themeColor="text1"/>
                <w:lang w:eastAsia="zh-CN"/>
              </w:rPr>
              <w:t xml:space="preserve"> AI applications</w:t>
            </w:r>
            <w:r>
              <w:rPr>
                <w:rFonts w:hint="eastAsia"/>
                <w:color w:val="000000" w:themeColor="text1"/>
                <w:lang w:eastAsia="zh-CN"/>
              </w:rPr>
              <w:t xml:space="preserve"> </w:t>
            </w:r>
            <w:r>
              <w:rPr>
                <w:color w:val="000000" w:themeColor="text1"/>
                <w:lang w:eastAsia="zh-CN"/>
              </w:rPr>
              <w:t>respectiv</w:t>
            </w:r>
            <w:r>
              <w:rPr>
                <w:rFonts w:hint="eastAsia"/>
                <w:color w:val="000000" w:themeColor="text1"/>
                <w:lang w:eastAsia="zh-CN"/>
              </w:rPr>
              <w:t>e</w:t>
            </w:r>
            <w:r>
              <w:rPr>
                <w:color w:val="000000" w:themeColor="text1"/>
                <w:lang w:eastAsia="zh-CN"/>
              </w:rPr>
              <w:t>ly.</w:t>
            </w:r>
          </w:p>
        </w:tc>
        <w:tc>
          <w:tcPr>
            <w:tcW w:w="4025" w:type="dxa"/>
          </w:tcPr>
          <w:p w14:paraId="2ACCDDDF" w14:textId="77777777" w:rsidR="0049743B" w:rsidRDefault="0049743B" w:rsidP="00396F64">
            <w:pPr>
              <w:pStyle w:val="TableText"/>
              <w:rPr>
                <w:color w:val="000000" w:themeColor="text1"/>
                <w:lang w:eastAsia="zh-CN" w:bidi="bn-BD"/>
              </w:rPr>
            </w:pPr>
            <w:r>
              <w:rPr>
                <w:rFonts w:hint="eastAsia"/>
                <w:color w:val="000000" w:themeColor="text1"/>
                <w:lang w:eastAsia="zh-CN"/>
              </w:rPr>
              <w:t>AI applications cannot be executed.</w:t>
            </w:r>
          </w:p>
        </w:tc>
      </w:tr>
    </w:tbl>
    <w:p w14:paraId="14DA8419" w14:textId="77777777" w:rsidR="0049743B" w:rsidRPr="00847720" w:rsidRDefault="0049743B" w:rsidP="0049743B">
      <w:pPr>
        <w:pStyle w:val="NormalParagraph"/>
        <w:rPr>
          <w:lang w:val="en-US" w:eastAsia="zh-CN" w:bidi="bn-BD"/>
        </w:rPr>
      </w:pPr>
    </w:p>
    <w:p w14:paraId="1E0A5F11" w14:textId="77777777" w:rsidR="0049743B" w:rsidRPr="003650CA" w:rsidRDefault="0049743B" w:rsidP="0049743B">
      <w:pPr>
        <w:pStyle w:val="Heading4"/>
        <w:rPr>
          <w:lang w:eastAsia="zh-CN"/>
        </w:rPr>
      </w:pPr>
      <w:r>
        <w:rPr>
          <w:rFonts w:hint="eastAsia"/>
          <w:lang w:eastAsia="zh-CN"/>
        </w:rPr>
        <w:t xml:space="preserve">Requirement of </w:t>
      </w:r>
      <w:r w:rsidRPr="006572ED">
        <w:rPr>
          <w:szCs w:val="20"/>
          <w:lang w:eastAsia="zh-CN"/>
        </w:rPr>
        <w:t>device factory reset</w:t>
      </w:r>
    </w:p>
    <w:p w14:paraId="0EEDDA8F" w14:textId="77777777" w:rsidR="0049743B" w:rsidRPr="005C1020" w:rsidRDefault="0049743B" w:rsidP="0049743B">
      <w:pPr>
        <w:pStyle w:val="Heading5"/>
      </w:pPr>
      <w:r>
        <w:t xml:space="preserve">Test </w:t>
      </w:r>
      <w:r>
        <w:rPr>
          <w:rFonts w:hint="eastAsia"/>
          <w:lang w:eastAsia="zh-CN"/>
        </w:rPr>
        <w:t>p</w:t>
      </w:r>
      <w:r>
        <w:t>urpose</w:t>
      </w:r>
    </w:p>
    <w:p w14:paraId="55E64915"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t</w:t>
      </w:r>
      <w:r w:rsidRPr="006572ED">
        <w:t xml:space="preserve">he Biometric Data </w:t>
      </w:r>
      <w:r>
        <w:rPr>
          <w:rFonts w:hint="eastAsia"/>
        </w:rPr>
        <w:t>are</w:t>
      </w:r>
      <w:r w:rsidRPr="006572ED">
        <w:t xml:space="preserve"> wiped </w:t>
      </w:r>
      <w:r>
        <w:rPr>
          <w:rFonts w:hint="eastAsia"/>
        </w:rPr>
        <w:t xml:space="preserve">out </w:t>
      </w:r>
      <w:r w:rsidRPr="006572ED">
        <w:t>and made unrecoverable by a device factory reset.</w:t>
      </w:r>
    </w:p>
    <w:p w14:paraId="7E8EA01D"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365E0CA3" w14:textId="77777777" w:rsidTr="00396F64">
        <w:tc>
          <w:tcPr>
            <w:tcW w:w="2258" w:type="dxa"/>
          </w:tcPr>
          <w:p w14:paraId="40A1718B" w14:textId="77777777" w:rsidR="0049743B" w:rsidRPr="00D349D0" w:rsidRDefault="0049743B" w:rsidP="00396F64">
            <w:pPr>
              <w:pStyle w:val="TableText"/>
            </w:pPr>
            <w:r w:rsidRPr="002B1879">
              <w:t>TS47_</w:t>
            </w:r>
            <w:r>
              <w:t>4</w:t>
            </w:r>
            <w:r w:rsidRPr="002B1879">
              <w:t>.2.1_REQ_010</w:t>
            </w:r>
          </w:p>
        </w:tc>
        <w:tc>
          <w:tcPr>
            <w:tcW w:w="6668" w:type="dxa"/>
          </w:tcPr>
          <w:p w14:paraId="0C8DC8D3" w14:textId="77777777" w:rsidR="0049743B" w:rsidRPr="006572ED" w:rsidRDefault="0049743B" w:rsidP="00396F64">
            <w:pPr>
              <w:pStyle w:val="TableText"/>
              <w:rPr>
                <w:lang w:eastAsia="zh-CN"/>
              </w:rPr>
            </w:pPr>
            <w:r w:rsidRPr="006572ED">
              <w:rPr>
                <w:szCs w:val="20"/>
                <w:lang w:eastAsia="zh-CN" w:bidi="bn-BD"/>
              </w:rPr>
              <w:t>The Biometric Data SHALL be wiped and made unrecoverable by a device factory reset.</w:t>
            </w:r>
          </w:p>
        </w:tc>
      </w:tr>
      <w:tr w:rsidR="0049743B" w:rsidRPr="00D349D0" w14:paraId="35414854" w14:textId="77777777" w:rsidTr="00396F64">
        <w:tc>
          <w:tcPr>
            <w:tcW w:w="2258" w:type="dxa"/>
          </w:tcPr>
          <w:p w14:paraId="511795B7" w14:textId="77777777" w:rsidR="0049743B" w:rsidRPr="002B1879" w:rsidRDefault="0049743B" w:rsidP="00396F64">
            <w:pPr>
              <w:pStyle w:val="TableText"/>
            </w:pPr>
            <w:r w:rsidRPr="002B1879">
              <w:t>TS47_</w:t>
            </w:r>
            <w:r>
              <w:t>4</w:t>
            </w:r>
            <w:r w:rsidRPr="002B1879">
              <w:t>.2.1_REQ_014</w:t>
            </w:r>
          </w:p>
        </w:tc>
        <w:tc>
          <w:tcPr>
            <w:tcW w:w="6668" w:type="dxa"/>
          </w:tcPr>
          <w:p w14:paraId="10D778C8" w14:textId="77777777" w:rsidR="0049743B" w:rsidRPr="009611AA" w:rsidRDefault="0049743B" w:rsidP="00396F64">
            <w:pPr>
              <w:pStyle w:val="TableText"/>
              <w:rPr>
                <w:szCs w:val="20"/>
                <w:lang w:eastAsia="zh-CN" w:bidi="bn-BD"/>
              </w:rPr>
            </w:pPr>
            <w:r w:rsidRPr="009611AA">
              <w:rPr>
                <w:szCs w:val="20"/>
                <w:lang w:eastAsia="zh-CN" w:bidi="bn-BD"/>
              </w:rPr>
              <w:t>The Voiceprint Data SHALL be wiped and made unrecoverable by a device factory reset.</w:t>
            </w:r>
          </w:p>
        </w:tc>
      </w:tr>
    </w:tbl>
    <w:p w14:paraId="248096C8" w14:textId="77777777" w:rsidR="0049743B" w:rsidRDefault="0049743B" w:rsidP="0049743B">
      <w:pPr>
        <w:pStyle w:val="Heading5"/>
      </w:pPr>
      <w:r>
        <w:lastRenderedPageBreak/>
        <w:t>Preconditions</w:t>
      </w:r>
    </w:p>
    <w:p w14:paraId="74254F72" w14:textId="77777777" w:rsidR="0049743B" w:rsidRPr="00C33984" w:rsidRDefault="0049743B" w:rsidP="0049743B">
      <w:pPr>
        <w:pStyle w:val="NormalParagraph"/>
        <w:rPr>
          <w:lang w:val="en-US" w:eastAsia="zh-CN" w:bidi="bn-BD"/>
        </w:rPr>
      </w:pPr>
      <w:r>
        <w:rPr>
          <w:rFonts w:hint="eastAsia"/>
          <w:lang w:val="en-US" w:eastAsia="zh-CN" w:bidi="bn-BD"/>
        </w:rPr>
        <w:t xml:space="preserve">Prepare </w:t>
      </w:r>
      <w:r>
        <w:rPr>
          <w:rFonts w:hint="eastAsia"/>
          <w:lang w:eastAsia="zh-CN"/>
        </w:rPr>
        <w:t>User1</w:t>
      </w:r>
      <w:r>
        <w:rPr>
          <w:lang w:eastAsia="zh-CN"/>
        </w:rPr>
        <w:t>’</w:t>
      </w:r>
      <w:r>
        <w:rPr>
          <w:rFonts w:hint="eastAsia"/>
          <w:lang w:eastAsia="zh-CN"/>
        </w:rPr>
        <w:t xml:space="preserve">s </w:t>
      </w:r>
      <w:r>
        <w:t>biometric data</w:t>
      </w:r>
      <w:r>
        <w:rPr>
          <w:rFonts w:hint="eastAsia"/>
          <w:lang w:eastAsia="zh-CN"/>
        </w:rPr>
        <w:t xml:space="preserve"> as </w:t>
      </w:r>
      <w:r w:rsidRPr="00DC1AE9">
        <w:t>Biometric Data 1</w:t>
      </w:r>
      <w:r>
        <w:rPr>
          <w:rFonts w:hint="eastAsia"/>
          <w:lang w:eastAsia="zh-CN"/>
        </w:rPr>
        <w:t>.</w:t>
      </w:r>
    </w:p>
    <w:p w14:paraId="5665AB9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1575B91F" w14:textId="77777777" w:rsidR="0049743B" w:rsidRDefault="0049743B" w:rsidP="0049743B">
      <w:r w:rsidRPr="008855B2">
        <w:t>DUT</w:t>
      </w:r>
      <w:r w:rsidRPr="009B7A8F">
        <w:t xml:space="preserve"> is</w:t>
      </w:r>
      <w:r>
        <w:t xml:space="preserve"> S</w:t>
      </w:r>
      <w:r w:rsidRPr="009B7A8F">
        <w:t xml:space="preserve">witched </w:t>
      </w:r>
      <w:r>
        <w:t>OFF</w:t>
      </w:r>
      <w:r w:rsidRPr="009B7A8F">
        <w:t>.</w:t>
      </w:r>
    </w:p>
    <w:p w14:paraId="604BA33D" w14:textId="77777777" w:rsidR="0049743B" w:rsidRDefault="0049743B" w:rsidP="0049743B">
      <w:pPr>
        <w:rPr>
          <w:szCs w:val="22"/>
        </w:rPr>
      </w:pPr>
      <w:r>
        <w:t xml:space="preserve">Biometric </w:t>
      </w:r>
      <w:r>
        <w:rPr>
          <w:rFonts w:hint="eastAsia"/>
        </w:rPr>
        <w:t>D</w:t>
      </w:r>
      <w:r>
        <w:t xml:space="preserve">ata 1 is pre-stored </w:t>
      </w:r>
      <w:r>
        <w:rPr>
          <w:rFonts w:hint="eastAsia"/>
        </w:rPr>
        <w:t>o</w:t>
      </w:r>
      <w:r>
        <w:t>n DUT with user’s consent.</w:t>
      </w:r>
    </w:p>
    <w:p w14:paraId="50C25837"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3"/>
        <w:gridCol w:w="4164"/>
        <w:gridCol w:w="4026"/>
      </w:tblGrid>
      <w:tr w:rsidR="0049743B" w:rsidRPr="00EE2040" w14:paraId="7D7FFB1F" w14:textId="77777777" w:rsidTr="00396F64">
        <w:trPr>
          <w:tblHeader/>
        </w:trPr>
        <w:tc>
          <w:tcPr>
            <w:tcW w:w="813" w:type="dxa"/>
            <w:shd w:val="clear" w:color="auto" w:fill="C00000"/>
            <w:vAlign w:val="center"/>
          </w:tcPr>
          <w:p w14:paraId="4ABF15E3"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1FB7927D" w14:textId="77777777" w:rsidR="0049743B" w:rsidRPr="00EE2040" w:rsidRDefault="0049743B" w:rsidP="00396F64">
            <w:pPr>
              <w:pStyle w:val="TableHeader"/>
              <w:rPr>
                <w:color w:val="auto"/>
              </w:rPr>
            </w:pPr>
            <w:r w:rsidRPr="00EE2040">
              <w:rPr>
                <w:color w:val="auto"/>
              </w:rPr>
              <w:t>Test procedure</w:t>
            </w:r>
          </w:p>
        </w:tc>
        <w:tc>
          <w:tcPr>
            <w:tcW w:w="4026" w:type="dxa"/>
            <w:shd w:val="clear" w:color="auto" w:fill="C00000"/>
            <w:vAlign w:val="center"/>
          </w:tcPr>
          <w:p w14:paraId="607B83E6"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3C73FE68" w14:textId="77777777" w:rsidTr="00396F64">
        <w:tc>
          <w:tcPr>
            <w:tcW w:w="813" w:type="dxa"/>
          </w:tcPr>
          <w:p w14:paraId="31D1DC08" w14:textId="77777777" w:rsidR="0049743B" w:rsidRPr="00EE2040" w:rsidRDefault="0049743B" w:rsidP="00396F64">
            <w:pPr>
              <w:pStyle w:val="TableText"/>
              <w:jc w:val="center"/>
            </w:pPr>
            <w:r w:rsidRPr="00EE2040">
              <w:t>1</w:t>
            </w:r>
          </w:p>
        </w:tc>
        <w:tc>
          <w:tcPr>
            <w:tcW w:w="4164" w:type="dxa"/>
          </w:tcPr>
          <w:p w14:paraId="5AF2FDD7" w14:textId="77777777" w:rsidR="0049743B" w:rsidRPr="00C4404A" w:rsidRDefault="0049743B" w:rsidP="00396F64">
            <w:pPr>
              <w:pStyle w:val="TableText"/>
              <w:rPr>
                <w:color w:val="000000" w:themeColor="text1"/>
              </w:rPr>
            </w:pPr>
            <w:r w:rsidRPr="00C4404A">
              <w:rPr>
                <w:color w:val="000000" w:themeColor="text1"/>
              </w:rPr>
              <w:t>Switch DUT on</w:t>
            </w:r>
            <w:r>
              <w:rPr>
                <w:color w:val="000000" w:themeColor="text1"/>
              </w:rPr>
              <w:t>.</w:t>
            </w:r>
          </w:p>
        </w:tc>
        <w:tc>
          <w:tcPr>
            <w:tcW w:w="4026" w:type="dxa"/>
          </w:tcPr>
          <w:p w14:paraId="37010044"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color w:val="000000" w:themeColor="text1"/>
              </w:rPr>
              <w:t>.</w:t>
            </w:r>
          </w:p>
        </w:tc>
      </w:tr>
      <w:tr w:rsidR="0049743B" w:rsidRPr="00EE2040" w14:paraId="18668D67" w14:textId="77777777" w:rsidTr="00396F64">
        <w:tc>
          <w:tcPr>
            <w:tcW w:w="813" w:type="dxa"/>
            <w:vAlign w:val="center"/>
          </w:tcPr>
          <w:p w14:paraId="48F39D1E"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44DF70B9"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r w:rsidRPr="00C4404A">
              <w:rPr>
                <w:color w:val="000000" w:themeColor="text1"/>
              </w:rPr>
              <w:t>Biometric Data</w:t>
            </w:r>
            <w:r>
              <w:rPr>
                <w:color w:val="000000" w:themeColor="text1"/>
              </w:rPr>
              <w:t xml:space="preserve"> 1.</w:t>
            </w:r>
          </w:p>
        </w:tc>
        <w:tc>
          <w:tcPr>
            <w:tcW w:w="4026" w:type="dxa"/>
          </w:tcPr>
          <w:p w14:paraId="4AF44777"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 be executed with </w:t>
            </w:r>
            <w:r w:rsidRPr="00C4404A">
              <w:rPr>
                <w:color w:val="000000" w:themeColor="text1"/>
              </w:rPr>
              <w:t>Biometric Data</w:t>
            </w:r>
            <w:r>
              <w:rPr>
                <w:color w:val="000000" w:themeColor="text1"/>
              </w:rPr>
              <w:t xml:space="preserve"> 1</w:t>
            </w:r>
            <w:r>
              <w:rPr>
                <w:rFonts w:hint="eastAsia"/>
                <w:color w:val="000000" w:themeColor="text1"/>
                <w:lang w:eastAsia="zh-CN"/>
              </w:rPr>
              <w:t>.</w:t>
            </w:r>
          </w:p>
        </w:tc>
      </w:tr>
      <w:tr w:rsidR="0049743B" w:rsidRPr="00EE2040" w14:paraId="70744297" w14:textId="77777777" w:rsidTr="00396F64">
        <w:tc>
          <w:tcPr>
            <w:tcW w:w="813" w:type="dxa"/>
            <w:vAlign w:val="center"/>
          </w:tcPr>
          <w:p w14:paraId="314B74D9" w14:textId="77777777" w:rsidR="0049743B" w:rsidRPr="00EE2040" w:rsidRDefault="0049743B" w:rsidP="00396F64">
            <w:pPr>
              <w:pStyle w:val="TableText"/>
              <w:jc w:val="center"/>
              <w:rPr>
                <w:lang w:eastAsia="zh-CN"/>
              </w:rPr>
            </w:pPr>
            <w:r>
              <w:rPr>
                <w:rFonts w:hint="eastAsia"/>
                <w:lang w:eastAsia="zh-CN"/>
              </w:rPr>
              <w:t>3</w:t>
            </w:r>
          </w:p>
        </w:tc>
        <w:tc>
          <w:tcPr>
            <w:tcW w:w="4164" w:type="dxa"/>
          </w:tcPr>
          <w:p w14:paraId="36CE66CC"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w:t>
            </w:r>
            <w:r w:rsidRPr="00144B76">
              <w:rPr>
                <w:color w:val="000000" w:themeColor="text1"/>
                <w:lang w:bidi="bn-BD"/>
              </w:rPr>
              <w:t>factory reset</w:t>
            </w:r>
            <w:r>
              <w:rPr>
                <w:rFonts w:hint="eastAsia"/>
                <w:color w:val="000000" w:themeColor="text1"/>
                <w:lang w:eastAsia="zh-CN" w:bidi="bn-BD"/>
              </w:rPr>
              <w:t xml:space="preserve"> on </w:t>
            </w:r>
            <w:r w:rsidRPr="00C4404A">
              <w:rPr>
                <w:color w:val="000000" w:themeColor="text1"/>
              </w:rPr>
              <w:t>DUT</w:t>
            </w:r>
          </w:p>
        </w:tc>
        <w:tc>
          <w:tcPr>
            <w:tcW w:w="4026" w:type="dxa"/>
          </w:tcPr>
          <w:p w14:paraId="274A8244" w14:textId="77777777" w:rsidR="0049743B" w:rsidRDefault="0049743B" w:rsidP="00396F64">
            <w:pPr>
              <w:pStyle w:val="TableText"/>
              <w:rPr>
                <w:color w:val="000000" w:themeColor="text1"/>
                <w:lang w:eastAsia="zh-CN"/>
              </w:rPr>
            </w:pPr>
          </w:p>
        </w:tc>
      </w:tr>
      <w:tr w:rsidR="0049743B" w:rsidRPr="00EE2040" w14:paraId="695E5195" w14:textId="77777777" w:rsidTr="00396F64">
        <w:tc>
          <w:tcPr>
            <w:tcW w:w="813" w:type="dxa"/>
            <w:vAlign w:val="center"/>
          </w:tcPr>
          <w:p w14:paraId="372B9D88" w14:textId="77777777" w:rsidR="0049743B" w:rsidRDefault="0049743B" w:rsidP="00396F64">
            <w:pPr>
              <w:pStyle w:val="TableText"/>
              <w:jc w:val="center"/>
              <w:rPr>
                <w:lang w:eastAsia="zh-CN"/>
              </w:rPr>
            </w:pPr>
            <w:r>
              <w:rPr>
                <w:rFonts w:hint="eastAsia"/>
                <w:lang w:eastAsia="zh-CN"/>
              </w:rPr>
              <w:t>4</w:t>
            </w:r>
          </w:p>
        </w:tc>
        <w:tc>
          <w:tcPr>
            <w:tcW w:w="4164" w:type="dxa"/>
          </w:tcPr>
          <w:p w14:paraId="1F473BDB" w14:textId="77777777" w:rsidR="0049743B" w:rsidRDefault="0049743B" w:rsidP="00396F64">
            <w:pPr>
              <w:pStyle w:val="TableText"/>
              <w:rPr>
                <w:color w:val="000000" w:themeColor="text1"/>
                <w:lang w:eastAsia="zh-CN" w:bidi="bn-BD"/>
              </w:rPr>
            </w:pPr>
            <w:r>
              <w:rPr>
                <w:rFonts w:hint="eastAsia"/>
                <w:color w:val="000000" w:themeColor="text1"/>
                <w:lang w:eastAsia="zh-CN"/>
              </w:rPr>
              <w:t xml:space="preserve">Check the information of </w:t>
            </w:r>
            <w:r w:rsidRPr="00C4404A">
              <w:rPr>
                <w:color w:val="000000" w:themeColor="text1"/>
              </w:rPr>
              <w:t>Biometric Data</w:t>
            </w:r>
            <w:r>
              <w:rPr>
                <w:rFonts w:hint="eastAsia"/>
                <w:color w:val="000000" w:themeColor="text1"/>
                <w:lang w:eastAsia="zh-CN"/>
              </w:rPr>
              <w:t xml:space="preserve"> </w:t>
            </w:r>
            <w:r>
              <w:rPr>
                <w:color w:val="000000" w:themeColor="text1"/>
              </w:rPr>
              <w:t>on DUT.</w:t>
            </w:r>
          </w:p>
        </w:tc>
        <w:tc>
          <w:tcPr>
            <w:tcW w:w="4026" w:type="dxa"/>
          </w:tcPr>
          <w:p w14:paraId="0AD0050C" w14:textId="77777777" w:rsidR="0049743B" w:rsidRDefault="0049743B" w:rsidP="00396F64">
            <w:pPr>
              <w:pStyle w:val="TableText"/>
              <w:rPr>
                <w:color w:val="000000" w:themeColor="text1"/>
                <w:lang w:eastAsia="zh-CN" w:bidi="bn-BD"/>
              </w:rPr>
            </w:pPr>
            <w:r w:rsidRPr="00C4404A">
              <w:rPr>
                <w:color w:val="000000" w:themeColor="text1"/>
              </w:rPr>
              <w:t>Biometric Data</w:t>
            </w:r>
            <w:r>
              <w:rPr>
                <w:rFonts w:hint="eastAsia"/>
                <w:color w:val="000000" w:themeColor="text1"/>
                <w:lang w:eastAsia="zh-CN"/>
              </w:rPr>
              <w:t xml:space="preserve"> </w:t>
            </w:r>
            <w:r>
              <w:rPr>
                <w:color w:val="000000" w:themeColor="text1"/>
                <w:lang w:eastAsia="zh-CN"/>
              </w:rPr>
              <w:t>1 is wiped</w:t>
            </w:r>
            <w:r>
              <w:rPr>
                <w:rFonts w:hint="eastAsia"/>
                <w:color w:val="000000" w:themeColor="text1"/>
                <w:lang w:eastAsia="zh-CN"/>
              </w:rPr>
              <w:t xml:space="preserve"> out</w:t>
            </w:r>
            <w:r>
              <w:rPr>
                <w:color w:val="000000" w:themeColor="text1"/>
                <w:lang w:eastAsia="zh-CN"/>
              </w:rPr>
              <w:t>.</w:t>
            </w:r>
          </w:p>
        </w:tc>
      </w:tr>
      <w:tr w:rsidR="0049743B" w:rsidRPr="00EE2040" w14:paraId="70E2D13F" w14:textId="77777777" w:rsidTr="00396F64">
        <w:tc>
          <w:tcPr>
            <w:tcW w:w="813" w:type="dxa"/>
            <w:vAlign w:val="center"/>
          </w:tcPr>
          <w:p w14:paraId="626CB21E" w14:textId="77777777" w:rsidR="0049743B" w:rsidRDefault="0049743B" w:rsidP="00396F64">
            <w:pPr>
              <w:pStyle w:val="TableText"/>
              <w:jc w:val="center"/>
              <w:rPr>
                <w:lang w:eastAsia="zh-CN"/>
              </w:rPr>
            </w:pPr>
            <w:r>
              <w:rPr>
                <w:rFonts w:hint="eastAsia"/>
                <w:lang w:eastAsia="zh-CN"/>
              </w:rPr>
              <w:t>5</w:t>
            </w:r>
          </w:p>
        </w:tc>
        <w:tc>
          <w:tcPr>
            <w:tcW w:w="4164" w:type="dxa"/>
          </w:tcPr>
          <w:p w14:paraId="7EFA25CD" w14:textId="77777777" w:rsidR="0049743B" w:rsidRDefault="0049743B" w:rsidP="00396F64">
            <w:pPr>
              <w:pStyle w:val="TableText"/>
              <w:rPr>
                <w:color w:val="000000" w:themeColor="text1"/>
                <w:lang w:eastAsia="zh-CN"/>
              </w:rPr>
            </w:pPr>
            <w:r>
              <w:rPr>
                <w:rFonts w:hint="eastAsia"/>
                <w:color w:val="000000" w:themeColor="text1"/>
                <w:lang w:eastAsia="zh-CN"/>
              </w:rPr>
              <w:t xml:space="preserve">Execute AI applications with </w:t>
            </w:r>
            <w:r>
              <w:rPr>
                <w:color w:val="000000" w:themeColor="text1"/>
                <w:lang w:eastAsia="zh-CN"/>
              </w:rPr>
              <w:t xml:space="preserve">the </w:t>
            </w:r>
            <w:r w:rsidRPr="00C4404A">
              <w:rPr>
                <w:color w:val="000000" w:themeColor="text1"/>
              </w:rPr>
              <w:t>Biometric Data</w:t>
            </w:r>
            <w:r>
              <w:rPr>
                <w:rFonts w:hint="eastAsia"/>
                <w:color w:val="000000" w:themeColor="text1"/>
                <w:lang w:eastAsia="zh-CN"/>
              </w:rPr>
              <w:t xml:space="preserve"> </w:t>
            </w:r>
            <w:r>
              <w:rPr>
                <w:color w:val="000000" w:themeColor="text1"/>
                <w:lang w:eastAsia="zh-CN"/>
              </w:rPr>
              <w:t>1</w:t>
            </w:r>
            <w:r>
              <w:rPr>
                <w:rFonts w:hint="eastAsia"/>
                <w:color w:val="000000" w:themeColor="text1"/>
                <w:lang w:eastAsia="zh-CN"/>
              </w:rPr>
              <w:t>.</w:t>
            </w:r>
          </w:p>
        </w:tc>
        <w:tc>
          <w:tcPr>
            <w:tcW w:w="4026" w:type="dxa"/>
          </w:tcPr>
          <w:p w14:paraId="5D8921CE" w14:textId="77777777" w:rsidR="0049743B" w:rsidRPr="00E97823" w:rsidRDefault="0049743B" w:rsidP="00396F64">
            <w:pPr>
              <w:pStyle w:val="TableText"/>
              <w:rPr>
                <w:color w:val="000000" w:themeColor="text1"/>
              </w:rPr>
            </w:pPr>
            <w:r>
              <w:rPr>
                <w:rFonts w:hint="eastAsia"/>
                <w:color w:val="000000" w:themeColor="text1"/>
                <w:lang w:eastAsia="zh-CN"/>
              </w:rPr>
              <w:t>AI applications cannot be executed.</w:t>
            </w:r>
          </w:p>
        </w:tc>
      </w:tr>
    </w:tbl>
    <w:p w14:paraId="48824FED" w14:textId="77777777" w:rsidR="0049743B" w:rsidRPr="00D7599F" w:rsidRDefault="0049743B" w:rsidP="0049743B">
      <w:pPr>
        <w:pStyle w:val="NormalParagraph"/>
        <w:rPr>
          <w:lang w:val="en-US" w:eastAsia="zh-CN" w:bidi="bn-BD"/>
        </w:rPr>
      </w:pPr>
    </w:p>
    <w:p w14:paraId="4A41229F" w14:textId="77777777" w:rsidR="0049743B" w:rsidRPr="003650CA" w:rsidRDefault="0049743B" w:rsidP="0049743B">
      <w:pPr>
        <w:pStyle w:val="Heading4"/>
        <w:rPr>
          <w:lang w:eastAsia="zh-CN"/>
        </w:rPr>
      </w:pPr>
      <w:r>
        <w:rPr>
          <w:rFonts w:hint="eastAsia"/>
          <w:lang w:eastAsia="zh-CN"/>
        </w:rPr>
        <w:t xml:space="preserve">Requirement of </w:t>
      </w:r>
      <w:r w:rsidRPr="002B1879">
        <w:rPr>
          <w:szCs w:val="20"/>
          <w:lang w:eastAsia="zh-CN"/>
        </w:rPr>
        <w:t>temporary Voiceprint Data</w:t>
      </w:r>
    </w:p>
    <w:p w14:paraId="3FD9FA57" w14:textId="77777777" w:rsidR="0049743B" w:rsidRPr="005C1020" w:rsidRDefault="0049743B" w:rsidP="0049743B">
      <w:pPr>
        <w:pStyle w:val="Heading5"/>
      </w:pPr>
      <w:r>
        <w:t xml:space="preserve">Test </w:t>
      </w:r>
      <w:r>
        <w:rPr>
          <w:rFonts w:hint="eastAsia"/>
          <w:lang w:eastAsia="zh-CN"/>
        </w:rPr>
        <w:t>p</w:t>
      </w:r>
      <w:r>
        <w:t>urpose</w:t>
      </w:r>
    </w:p>
    <w:p w14:paraId="2865A782" w14:textId="77777777" w:rsidR="0049743B" w:rsidRDefault="0049743B" w:rsidP="0049743B">
      <w:pPr>
        <w:rPr>
          <w:color w:val="000000"/>
        </w:rPr>
      </w:pPr>
      <w:r>
        <w:rPr>
          <w:szCs w:val="22"/>
        </w:rPr>
        <w:t xml:space="preserve">To verify </w:t>
      </w:r>
      <w:r>
        <w:rPr>
          <w:rFonts w:hint="eastAsia"/>
          <w:szCs w:val="22"/>
        </w:rPr>
        <w:t xml:space="preserve">that the </w:t>
      </w:r>
      <w:r w:rsidRPr="002B1879">
        <w:t xml:space="preserve">temporary Voiceprint Data </w:t>
      </w:r>
      <w:r>
        <w:rPr>
          <w:rFonts w:hint="eastAsia"/>
        </w:rPr>
        <w:t>do not</w:t>
      </w:r>
      <w:r w:rsidRPr="002B1879">
        <w:t xml:space="preserve"> remain in the memory after processing.</w:t>
      </w:r>
    </w:p>
    <w:p w14:paraId="5ED80024"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4DC1D422" w14:textId="77777777" w:rsidTr="00396F64">
        <w:tc>
          <w:tcPr>
            <w:tcW w:w="2258" w:type="dxa"/>
          </w:tcPr>
          <w:p w14:paraId="1F8A3DB8" w14:textId="77777777" w:rsidR="0049743B" w:rsidRPr="00D349D0" w:rsidRDefault="0049743B" w:rsidP="00396F64">
            <w:pPr>
              <w:pStyle w:val="TableText"/>
            </w:pPr>
            <w:r w:rsidRPr="002B1879">
              <w:t>TS47_</w:t>
            </w:r>
            <w:r>
              <w:t>4</w:t>
            </w:r>
            <w:r w:rsidRPr="002B1879">
              <w:t>.2.1_REQ_012</w:t>
            </w:r>
          </w:p>
        </w:tc>
        <w:tc>
          <w:tcPr>
            <w:tcW w:w="6668" w:type="dxa"/>
          </w:tcPr>
          <w:p w14:paraId="156E911D" w14:textId="77777777" w:rsidR="0049743B" w:rsidRPr="00D349D0" w:rsidRDefault="0049743B" w:rsidP="00396F64">
            <w:pPr>
              <w:pStyle w:val="TableText"/>
              <w:rPr>
                <w:lang w:eastAsia="zh-CN"/>
              </w:rPr>
            </w:pPr>
            <w:r w:rsidRPr="002B1879">
              <w:rPr>
                <w:szCs w:val="20"/>
                <w:lang w:eastAsia="zh-CN" w:bidi="bn-BD"/>
              </w:rPr>
              <w:t xml:space="preserve">The temporary Voiceprint Data </w:t>
            </w:r>
            <w:r w:rsidRPr="008855B2">
              <w:rPr>
                <w:color w:val="C00000"/>
                <w:szCs w:val="20"/>
                <w:lang w:eastAsia="zh-CN" w:bidi="bn-BD"/>
              </w:rPr>
              <w:t>SHALL NOT</w:t>
            </w:r>
            <w:r w:rsidRPr="002B1879">
              <w:rPr>
                <w:szCs w:val="20"/>
                <w:lang w:eastAsia="zh-CN" w:bidi="bn-BD"/>
              </w:rPr>
              <w:t xml:space="preserve"> remain in the memory after processing.</w:t>
            </w:r>
          </w:p>
        </w:tc>
      </w:tr>
    </w:tbl>
    <w:p w14:paraId="1FF40AF3" w14:textId="77777777" w:rsidR="0049743B" w:rsidRDefault="0049743B" w:rsidP="0049743B">
      <w:pPr>
        <w:pStyle w:val="Heading5"/>
      </w:pPr>
      <w:r>
        <w:t xml:space="preserve">Preconditions </w:t>
      </w:r>
    </w:p>
    <w:p w14:paraId="7054C3A6"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EE29A0F"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563D1ADF" w14:textId="77777777" w:rsidR="0049743B" w:rsidRDefault="0049743B" w:rsidP="0049743B">
      <w:pPr>
        <w:rPr>
          <w:szCs w:val="22"/>
        </w:rPr>
      </w:pPr>
      <w:r>
        <w:rPr>
          <w:rFonts w:hint="eastAsia"/>
        </w:rPr>
        <w:t>N</w:t>
      </w:r>
      <w:r>
        <w:t>one.</w:t>
      </w:r>
    </w:p>
    <w:p w14:paraId="013CCCBC" w14:textId="77777777" w:rsidR="0049743B" w:rsidRPr="00107B08" w:rsidRDefault="0049743B" w:rsidP="0049743B">
      <w:pPr>
        <w:pStyle w:val="Heading5"/>
      </w:pPr>
      <w:r w:rsidRPr="00107B08">
        <w:t>Test procedure</w:t>
      </w:r>
    </w:p>
    <w:tbl>
      <w:tblPr>
        <w:tblStyle w:val="TableGrid"/>
        <w:tblW w:w="0" w:type="auto"/>
        <w:tblInd w:w="57" w:type="dxa"/>
        <w:tblLook w:val="04A0" w:firstRow="1" w:lastRow="0" w:firstColumn="1" w:lastColumn="0" w:noHBand="0" w:noVBand="1"/>
      </w:tblPr>
      <w:tblGrid>
        <w:gridCol w:w="813"/>
        <w:gridCol w:w="2953"/>
        <w:gridCol w:w="5237"/>
      </w:tblGrid>
      <w:tr w:rsidR="0049743B" w14:paraId="59E63091" w14:textId="77777777" w:rsidTr="00396F64">
        <w:trPr>
          <w:tblHeader/>
        </w:trPr>
        <w:tc>
          <w:tcPr>
            <w:tcW w:w="813" w:type="dxa"/>
            <w:shd w:val="clear" w:color="auto" w:fill="C00000"/>
            <w:vAlign w:val="center"/>
          </w:tcPr>
          <w:p w14:paraId="1486F51B" w14:textId="77777777" w:rsidR="0049743B" w:rsidRDefault="0049743B" w:rsidP="00396F64">
            <w:pPr>
              <w:pStyle w:val="TableHeader"/>
              <w:rPr>
                <w:color w:val="auto"/>
              </w:rPr>
            </w:pPr>
            <w:r>
              <w:rPr>
                <w:color w:val="auto"/>
              </w:rPr>
              <w:t>Step</w:t>
            </w:r>
          </w:p>
        </w:tc>
        <w:tc>
          <w:tcPr>
            <w:tcW w:w="2953" w:type="dxa"/>
            <w:shd w:val="clear" w:color="auto" w:fill="C00000"/>
            <w:vAlign w:val="center"/>
          </w:tcPr>
          <w:p w14:paraId="1875D81E" w14:textId="77777777" w:rsidR="0049743B" w:rsidRDefault="0049743B" w:rsidP="00396F64">
            <w:pPr>
              <w:pStyle w:val="TableHeader"/>
              <w:rPr>
                <w:color w:val="auto"/>
              </w:rPr>
            </w:pPr>
            <w:r>
              <w:rPr>
                <w:color w:val="auto"/>
              </w:rPr>
              <w:t>Test procedure</w:t>
            </w:r>
          </w:p>
        </w:tc>
        <w:tc>
          <w:tcPr>
            <w:tcW w:w="5237" w:type="dxa"/>
            <w:shd w:val="clear" w:color="auto" w:fill="C00000"/>
            <w:vAlign w:val="center"/>
          </w:tcPr>
          <w:p w14:paraId="7BF0A490" w14:textId="77777777" w:rsidR="0049743B" w:rsidRDefault="0049743B" w:rsidP="00396F64">
            <w:pPr>
              <w:pStyle w:val="TableHeader"/>
              <w:rPr>
                <w:color w:val="auto"/>
              </w:rPr>
            </w:pPr>
            <w:r>
              <w:rPr>
                <w:color w:val="auto"/>
              </w:rPr>
              <w:t>Expected result</w:t>
            </w:r>
          </w:p>
        </w:tc>
      </w:tr>
      <w:tr w:rsidR="0049743B" w14:paraId="5F856702" w14:textId="77777777" w:rsidTr="00396F64">
        <w:tc>
          <w:tcPr>
            <w:tcW w:w="813" w:type="dxa"/>
          </w:tcPr>
          <w:p w14:paraId="6EE223D5" w14:textId="77777777" w:rsidR="0049743B" w:rsidRDefault="0049743B" w:rsidP="00396F64">
            <w:pPr>
              <w:pStyle w:val="TableText"/>
              <w:jc w:val="center"/>
            </w:pPr>
            <w:r>
              <w:t>1</w:t>
            </w:r>
          </w:p>
        </w:tc>
        <w:tc>
          <w:tcPr>
            <w:tcW w:w="2953" w:type="dxa"/>
          </w:tcPr>
          <w:p w14:paraId="74859790" w14:textId="77777777" w:rsidR="0049743B" w:rsidRDefault="0049743B" w:rsidP="00396F64">
            <w:pPr>
              <w:pStyle w:val="TableText"/>
            </w:pPr>
            <w:r>
              <w:rPr>
                <w:rFonts w:hint="eastAsia"/>
                <w:lang w:eastAsia="zh-CN"/>
              </w:rPr>
              <w:t>Check the l</w:t>
            </w:r>
            <w:r w:rsidRPr="007C6B18">
              <w:t xml:space="preserve">etter of commitment </w:t>
            </w:r>
            <w:r w:rsidRPr="00F25F34">
              <w:t xml:space="preserve">provided by </w:t>
            </w:r>
            <w:r w:rsidRPr="00C74D6D">
              <w:t>OEM</w:t>
            </w:r>
            <w:r>
              <w:t>.</w:t>
            </w:r>
          </w:p>
        </w:tc>
        <w:tc>
          <w:tcPr>
            <w:tcW w:w="5237" w:type="dxa"/>
          </w:tcPr>
          <w:p w14:paraId="441472D0"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the </w:t>
            </w:r>
            <w:r w:rsidRPr="002B1879">
              <w:rPr>
                <w:szCs w:val="20"/>
                <w:lang w:eastAsia="zh-CN" w:bidi="bn-BD"/>
              </w:rPr>
              <w:t xml:space="preserve">temporary Voiceprint Data </w:t>
            </w:r>
            <w:r w:rsidRPr="008855B2">
              <w:rPr>
                <w:color w:val="000000" w:themeColor="text1"/>
              </w:rPr>
              <w:t>do not</w:t>
            </w:r>
            <w:r w:rsidRPr="008855B2">
              <w:rPr>
                <w:color w:val="000000" w:themeColor="text1"/>
                <w:szCs w:val="20"/>
                <w:lang w:eastAsia="zh-CN" w:bidi="bn-BD"/>
              </w:rPr>
              <w:t xml:space="preserve"> remain</w:t>
            </w:r>
            <w:r w:rsidRPr="002B1879">
              <w:rPr>
                <w:szCs w:val="20"/>
                <w:lang w:eastAsia="zh-CN" w:bidi="bn-BD"/>
              </w:rPr>
              <w:t xml:space="preserve"> in the memory after processing.</w:t>
            </w:r>
          </w:p>
        </w:tc>
      </w:tr>
    </w:tbl>
    <w:p w14:paraId="1BCDA294" w14:textId="77777777" w:rsidR="0049743B" w:rsidRDefault="0049743B" w:rsidP="0049743B">
      <w:pPr>
        <w:pStyle w:val="NormalParagraph"/>
        <w:rPr>
          <w:lang w:eastAsia="zh-CN" w:bidi="bn-BD"/>
        </w:rPr>
      </w:pPr>
    </w:p>
    <w:p w14:paraId="3AE2BBFE" w14:textId="77777777" w:rsidR="0049743B" w:rsidRPr="003650CA" w:rsidRDefault="0049743B" w:rsidP="0049743B">
      <w:pPr>
        <w:pStyle w:val="Heading4"/>
        <w:rPr>
          <w:lang w:eastAsia="zh-CN"/>
        </w:rPr>
      </w:pPr>
      <w:r>
        <w:t>Requirement</w:t>
      </w:r>
      <w:r>
        <w:rPr>
          <w:rFonts w:hint="eastAsia"/>
          <w:lang w:eastAsia="zh-CN"/>
        </w:rPr>
        <w:t xml:space="preserve"> </w:t>
      </w:r>
      <w:r>
        <w:rPr>
          <w:rFonts w:hint="eastAsia"/>
          <w:szCs w:val="20"/>
          <w:lang w:eastAsia="zh-CN"/>
        </w:rPr>
        <w:t>for V</w:t>
      </w:r>
      <w:r w:rsidRPr="000F1A86">
        <w:rPr>
          <w:szCs w:val="20"/>
          <w:lang w:eastAsia="zh-CN"/>
        </w:rPr>
        <w:t>oice replay attack</w:t>
      </w:r>
      <w:r>
        <w:rPr>
          <w:rFonts w:hint="eastAsia"/>
          <w:szCs w:val="20"/>
          <w:lang w:eastAsia="zh-CN"/>
        </w:rPr>
        <w:t xml:space="preserve"> </w:t>
      </w:r>
      <w:proofErr w:type="spellStart"/>
      <w:r>
        <w:rPr>
          <w:rFonts w:hint="eastAsia"/>
          <w:szCs w:val="20"/>
          <w:lang w:eastAsia="zh-CN"/>
        </w:rPr>
        <w:t>defense</w:t>
      </w:r>
      <w:proofErr w:type="spellEnd"/>
    </w:p>
    <w:p w14:paraId="2752C9E7" w14:textId="77777777" w:rsidR="0049743B" w:rsidRPr="005C1020" w:rsidRDefault="0049743B" w:rsidP="0049743B">
      <w:pPr>
        <w:pStyle w:val="Heading5"/>
      </w:pPr>
      <w:r>
        <w:t xml:space="preserve">Test </w:t>
      </w:r>
      <w:r>
        <w:rPr>
          <w:rFonts w:hint="eastAsia"/>
          <w:lang w:eastAsia="zh-CN"/>
        </w:rPr>
        <w:t>p</w:t>
      </w:r>
      <w:r>
        <w:t>urpose</w:t>
      </w:r>
    </w:p>
    <w:p w14:paraId="2E187976" w14:textId="77777777" w:rsidR="0049743B" w:rsidRDefault="0049743B" w:rsidP="0049743B">
      <w:pPr>
        <w:rPr>
          <w:color w:val="000000"/>
        </w:rPr>
      </w:pPr>
      <w:r>
        <w:rPr>
          <w:szCs w:val="22"/>
        </w:rPr>
        <w:t xml:space="preserve">To verify </w:t>
      </w:r>
      <w:r>
        <w:rPr>
          <w:rFonts w:hint="eastAsia"/>
          <w:szCs w:val="22"/>
        </w:rPr>
        <w:t>that t</w:t>
      </w:r>
      <w:r w:rsidRPr="000F1A86">
        <w:t xml:space="preserve">he device </w:t>
      </w:r>
      <w:r>
        <w:rPr>
          <w:rFonts w:hint="eastAsia"/>
        </w:rPr>
        <w:t>can</w:t>
      </w:r>
      <w:r w:rsidRPr="000F1A86">
        <w:t xml:space="preserve"> be resistant to voice replay attacks</w:t>
      </w:r>
      <w:r w:rsidRPr="002B1879">
        <w:t>.</w:t>
      </w:r>
    </w:p>
    <w:p w14:paraId="7BF875D6" w14:textId="77777777" w:rsidR="0049743B" w:rsidRDefault="0049743B" w:rsidP="0049743B">
      <w:pPr>
        <w:pStyle w:val="Heading5"/>
      </w:pPr>
      <w:r>
        <w:rPr>
          <w:rFonts w:hint="eastAsia"/>
        </w:rPr>
        <w:lastRenderedPageBreak/>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222212B8" w14:textId="77777777" w:rsidTr="00396F64">
        <w:tc>
          <w:tcPr>
            <w:tcW w:w="2258" w:type="dxa"/>
          </w:tcPr>
          <w:p w14:paraId="05CD8802" w14:textId="77777777" w:rsidR="0049743B" w:rsidRPr="000F1A86" w:rsidRDefault="0049743B" w:rsidP="00396F64">
            <w:pPr>
              <w:pStyle w:val="TableText"/>
            </w:pPr>
            <w:r w:rsidRPr="000F1A86">
              <w:t>TS47_4.2.1_REQ_015</w:t>
            </w:r>
          </w:p>
        </w:tc>
        <w:tc>
          <w:tcPr>
            <w:tcW w:w="6668" w:type="dxa"/>
          </w:tcPr>
          <w:p w14:paraId="38E7728B" w14:textId="77777777" w:rsidR="0049743B" w:rsidRPr="000F1A86" w:rsidRDefault="0049743B" w:rsidP="00396F64">
            <w:pPr>
              <w:pStyle w:val="TableText"/>
              <w:rPr>
                <w:lang w:eastAsia="zh-CN"/>
              </w:rPr>
            </w:pPr>
            <w:r w:rsidRPr="000F1A86">
              <w:rPr>
                <w:szCs w:val="20"/>
                <w:lang w:eastAsia="zh-CN" w:bidi="bn-BD"/>
              </w:rPr>
              <w:t>The device SHOULD be resistant to voice replay attacks.</w:t>
            </w:r>
          </w:p>
        </w:tc>
      </w:tr>
    </w:tbl>
    <w:p w14:paraId="1034D69E" w14:textId="77777777" w:rsidR="0049743B" w:rsidRDefault="0049743B" w:rsidP="0049743B">
      <w:pPr>
        <w:pStyle w:val="Heading5"/>
      </w:pPr>
      <w:r>
        <w:t xml:space="preserve">Preconditions </w:t>
      </w:r>
    </w:p>
    <w:p w14:paraId="561A2099" w14:textId="77777777" w:rsidR="0049743B" w:rsidRDefault="0049743B" w:rsidP="0049743B">
      <w:pPr>
        <w:pStyle w:val="NormalParagraph"/>
        <w:rPr>
          <w:lang w:eastAsia="zh-CN" w:bidi="bn-BD"/>
        </w:rPr>
      </w:pPr>
      <w:r>
        <w:rPr>
          <w:rFonts w:hint="eastAsia"/>
          <w:lang w:eastAsia="zh-CN" w:bidi="bn-BD"/>
        </w:rPr>
        <w:t xml:space="preserve">Prepare </w:t>
      </w:r>
      <w:r w:rsidRPr="003E4F63">
        <w:rPr>
          <w:color w:val="000000" w:themeColor="text1"/>
          <w:lang w:bidi="bn-BD"/>
        </w:rPr>
        <w:t xml:space="preserve">voice replay </w:t>
      </w:r>
      <w:r>
        <w:rPr>
          <w:rFonts w:hint="eastAsia"/>
          <w:color w:val="000000" w:themeColor="text1"/>
        </w:rPr>
        <w:t>samples</w:t>
      </w:r>
      <w:r>
        <w:rPr>
          <w:rFonts w:hint="eastAsia"/>
          <w:lang w:eastAsia="zh-CN" w:bidi="bn-BD"/>
        </w:rPr>
        <w:t>.</w:t>
      </w:r>
    </w:p>
    <w:p w14:paraId="43616613" w14:textId="77777777" w:rsidR="0049743B" w:rsidRPr="00592474" w:rsidRDefault="0049743B" w:rsidP="0049743B">
      <w:pPr>
        <w:pStyle w:val="NormalParagraph"/>
        <w:numPr>
          <w:ilvl w:val="0"/>
          <w:numId w:val="22"/>
        </w:numPr>
        <w:rPr>
          <w:b/>
          <w:bCs/>
          <w:lang w:eastAsia="zh-CN" w:bidi="bn-BD"/>
        </w:rPr>
      </w:pPr>
      <w:r>
        <w:rPr>
          <w:b/>
          <w:bCs/>
          <w:lang w:eastAsia="zh-CN" w:bidi="bn-BD"/>
        </w:rPr>
        <w:t xml:space="preserve">Test </w:t>
      </w:r>
      <w:r>
        <w:rPr>
          <w:rFonts w:hint="eastAsia"/>
          <w:b/>
          <w:bCs/>
          <w:lang w:val="en-US" w:eastAsia="zh-CN" w:bidi="bn-BD"/>
        </w:rPr>
        <w:t xml:space="preserve">Environment </w:t>
      </w:r>
      <w:r>
        <w:rPr>
          <w:b/>
          <w:bCs/>
          <w:lang w:val="en-US"/>
        </w:rPr>
        <w:t>preparation</w:t>
      </w:r>
    </w:p>
    <w:p w14:paraId="0A95AE3D" w14:textId="77777777" w:rsidR="0049743B" w:rsidRPr="008C62FC" w:rsidRDefault="0049743B" w:rsidP="0049743B">
      <w:pPr>
        <w:pStyle w:val="NormalParagraph"/>
        <w:rPr>
          <w:rFonts w:cs="Arial"/>
          <w:color w:val="333333"/>
          <w:lang w:eastAsia="zh-CN"/>
        </w:rPr>
      </w:pPr>
      <w:r>
        <w:rPr>
          <w:bCs/>
          <w:lang w:eastAsia="zh-CN" w:bidi="bn-BD"/>
        </w:rPr>
        <w:t xml:space="preserve">The background noise </w:t>
      </w:r>
      <w:proofErr w:type="gramStart"/>
      <w:r>
        <w:rPr>
          <w:bCs/>
          <w:lang w:eastAsia="zh-CN" w:bidi="bn-BD"/>
        </w:rPr>
        <w:t>refer</w:t>
      </w:r>
      <w:proofErr w:type="gramEnd"/>
      <w:r>
        <w:rPr>
          <w:bCs/>
          <w:lang w:eastAsia="zh-CN" w:bidi="bn-BD"/>
        </w:rPr>
        <w:t xml:space="preserve"> to TS.29 </w:t>
      </w:r>
      <w:r w:rsidRPr="009D5DEB">
        <w:rPr>
          <w:bCs/>
          <w:lang w:eastAsia="zh-CN" w:bidi="bn-BD"/>
        </w:rPr>
        <w:t>Smartphone Performance Test Case Guideline</w:t>
      </w:r>
      <w:r>
        <w:rPr>
          <w:bCs/>
          <w:lang w:eastAsia="zh-CN" w:bidi="bn-BD"/>
        </w:rPr>
        <w:t xml:space="preserve"> [4], section </w:t>
      </w:r>
      <w:r>
        <w:t>6.1.2.1 - 6.1.2.3</w:t>
      </w:r>
      <w:r w:rsidRPr="005D2B63">
        <w:rPr>
          <w:bCs/>
          <w:lang w:eastAsia="zh-CN" w:bidi="bn-BD"/>
        </w:rPr>
        <w:t>.</w:t>
      </w:r>
    </w:p>
    <w:p w14:paraId="2B4A0AA4" w14:textId="77777777" w:rsidR="0049743B" w:rsidRPr="00CA4E2C" w:rsidRDefault="0049743B" w:rsidP="0049743B">
      <w:pPr>
        <w:pStyle w:val="NormalParagraph"/>
        <w:numPr>
          <w:ilvl w:val="0"/>
          <w:numId w:val="22"/>
        </w:numPr>
        <w:rPr>
          <w:b/>
          <w:bCs/>
          <w:lang w:eastAsia="zh-CN" w:bidi="bn-BD"/>
        </w:rPr>
      </w:pPr>
      <w:r>
        <w:rPr>
          <w:rFonts w:hint="eastAsia"/>
          <w:b/>
          <w:bCs/>
          <w:lang w:val="en-US" w:eastAsia="zh-CN" w:bidi="bn-BD"/>
        </w:rPr>
        <w:t>Test Dataset</w:t>
      </w:r>
    </w:p>
    <w:p w14:paraId="5286FD0F" w14:textId="77777777" w:rsidR="0049743B" w:rsidRDefault="0049743B" w:rsidP="0049743B">
      <w:pPr>
        <w:pStyle w:val="NormalParagraph"/>
        <w:rPr>
          <w:lang w:eastAsia="zh-CN" w:bidi="bn-BD"/>
        </w:rPr>
      </w:pPr>
      <w:r>
        <w:rPr>
          <w:lang w:eastAsia="zh-CN" w:bidi="bn-BD"/>
        </w:rPr>
        <w:t>V</w:t>
      </w:r>
      <w:r w:rsidRPr="003E4F63">
        <w:rPr>
          <w:color w:val="000000" w:themeColor="text1"/>
          <w:lang w:bidi="bn-BD"/>
        </w:rPr>
        <w:t xml:space="preserve">oice replay </w:t>
      </w:r>
      <w:r>
        <w:rPr>
          <w:color w:val="000000" w:themeColor="text1"/>
        </w:rPr>
        <w:t>test dataset should be prepared by recording the user’s wake-up words for the AI application that support voice recognition</w:t>
      </w:r>
      <w:r>
        <w:rPr>
          <w:rFonts w:hint="eastAsia"/>
          <w:lang w:eastAsia="zh-CN" w:bidi="bn-BD"/>
        </w:rPr>
        <w:t>.</w:t>
      </w:r>
    </w:p>
    <w:p w14:paraId="1FA70D3B" w14:textId="77777777" w:rsidR="0049743B" w:rsidRPr="00EB714D" w:rsidRDefault="0049743B" w:rsidP="0049743B">
      <w:pPr>
        <w:pStyle w:val="NormalParagraph"/>
        <w:rPr>
          <w:lang w:eastAsia="zh-CN" w:bidi="bn-BD"/>
        </w:rPr>
      </w:pPr>
      <w:r>
        <w:rPr>
          <w:lang w:eastAsia="zh-CN" w:bidi="bn-BD"/>
        </w:rPr>
        <w:t xml:space="preserve">Look into the </w:t>
      </w:r>
      <w:r w:rsidRPr="0094353B">
        <w:rPr>
          <w:rFonts w:cs="Arial"/>
        </w:rPr>
        <w:t xml:space="preserve">Self declare Form to see </w:t>
      </w:r>
      <w:r>
        <w:rPr>
          <w:rFonts w:cs="Arial"/>
        </w:rPr>
        <w:t>what AI applications</w:t>
      </w:r>
      <w:r>
        <w:rPr>
          <w:rFonts w:cs="Arial" w:hint="eastAsia"/>
          <w:lang w:eastAsia="zh-CN"/>
        </w:rPr>
        <w:t xml:space="preserve"> </w:t>
      </w:r>
      <w:r>
        <w:rPr>
          <w:rFonts w:cs="Arial"/>
        </w:rPr>
        <w:t xml:space="preserve">support voiceprint recognition </w:t>
      </w:r>
      <w:r w:rsidRPr="0094353B">
        <w:rPr>
          <w:rFonts w:cs="Arial"/>
        </w:rPr>
        <w:t xml:space="preserve">are </w:t>
      </w:r>
      <w:r>
        <w:rPr>
          <w:rFonts w:cs="Arial"/>
        </w:rPr>
        <w:t>preloaded</w:t>
      </w:r>
      <w:r>
        <w:rPr>
          <w:rFonts w:cs="Arial" w:hint="eastAsia"/>
          <w:lang w:eastAsia="zh-CN"/>
        </w:rPr>
        <w:t xml:space="preserve"> </w:t>
      </w:r>
      <w:r>
        <w:rPr>
          <w:rFonts w:cs="Arial"/>
        </w:rPr>
        <w:t>on</w:t>
      </w:r>
      <w:r w:rsidRPr="0094353B">
        <w:rPr>
          <w:rFonts w:cs="Arial"/>
        </w:rPr>
        <w:t xml:space="preserve"> DUT (Self declare FORM).</w:t>
      </w:r>
    </w:p>
    <w:p w14:paraId="66B34FAC" w14:textId="77777777" w:rsidR="0049743B" w:rsidRPr="006D7E9F" w:rsidRDefault="0049743B" w:rsidP="0049743B">
      <w:pPr>
        <w:rPr>
          <w:b/>
        </w:rPr>
      </w:pPr>
      <w:r w:rsidRPr="00107B08">
        <w:t xml:space="preserve">Initial </w:t>
      </w:r>
      <w:proofErr w:type="spellStart"/>
      <w:r>
        <w:rPr>
          <w:rFonts w:hint="eastAsia"/>
        </w:rPr>
        <w:t>c</w:t>
      </w:r>
      <w:r w:rsidRPr="00107B08">
        <w:t>onfiguration</w:t>
      </w:r>
      <w:r w:rsidRPr="00373FAD">
        <w:rPr>
          <w:rFonts w:cs="Arial" w:hint="eastAsia"/>
          <w:szCs w:val="22"/>
          <w:lang w:eastAsia="en-GB" w:bidi="ar-SA"/>
        </w:rPr>
        <w:t>DUT</w:t>
      </w:r>
      <w:proofErr w:type="spellEnd"/>
      <w:r w:rsidRPr="00373FAD">
        <w:rPr>
          <w:rFonts w:cs="Arial" w:hint="eastAsia"/>
          <w:szCs w:val="22"/>
          <w:lang w:eastAsia="en-GB" w:bidi="ar-SA"/>
        </w:rPr>
        <w:t xml:space="preserve"> is </w:t>
      </w:r>
      <w:r>
        <w:t>S</w:t>
      </w:r>
      <w:r w:rsidRPr="009B7A8F">
        <w:t xml:space="preserve">witched </w:t>
      </w:r>
      <w:r>
        <w:t>OFF</w:t>
      </w:r>
      <w:r w:rsidRPr="009B7A8F">
        <w:t>.</w:t>
      </w:r>
    </w:p>
    <w:p w14:paraId="08045F04" w14:textId="77777777" w:rsidR="0049743B" w:rsidRDefault="0049743B" w:rsidP="0049743B">
      <w:pPr>
        <w:pStyle w:val="Heading5"/>
        <w:rPr>
          <w:lang w:eastAsia="zh-CN"/>
        </w:rPr>
      </w:pPr>
      <w:r w:rsidRPr="00107B08">
        <w:t>Test procedure</w:t>
      </w:r>
    </w:p>
    <w:tbl>
      <w:tblPr>
        <w:tblStyle w:val="TableGrid"/>
        <w:tblW w:w="0" w:type="auto"/>
        <w:tblInd w:w="57" w:type="dxa"/>
        <w:tblLook w:val="04A0" w:firstRow="1" w:lastRow="0" w:firstColumn="1" w:lastColumn="0" w:noHBand="0" w:noVBand="1"/>
      </w:tblPr>
      <w:tblGrid>
        <w:gridCol w:w="814"/>
        <w:gridCol w:w="4164"/>
        <w:gridCol w:w="4025"/>
      </w:tblGrid>
      <w:tr w:rsidR="0049743B" w:rsidRPr="00EE2040" w14:paraId="4F45F806" w14:textId="77777777" w:rsidTr="00396F64">
        <w:trPr>
          <w:tblHeader/>
        </w:trPr>
        <w:tc>
          <w:tcPr>
            <w:tcW w:w="814" w:type="dxa"/>
            <w:shd w:val="clear" w:color="auto" w:fill="C00000"/>
            <w:vAlign w:val="center"/>
          </w:tcPr>
          <w:p w14:paraId="2ABDD4A7" w14:textId="77777777" w:rsidR="0049743B" w:rsidRPr="00EE2040" w:rsidRDefault="0049743B" w:rsidP="00396F64">
            <w:pPr>
              <w:pStyle w:val="TableHeader"/>
              <w:rPr>
                <w:color w:val="auto"/>
              </w:rPr>
            </w:pPr>
            <w:r w:rsidRPr="00EE2040">
              <w:rPr>
                <w:color w:val="auto"/>
              </w:rPr>
              <w:t>Step</w:t>
            </w:r>
          </w:p>
        </w:tc>
        <w:tc>
          <w:tcPr>
            <w:tcW w:w="4164" w:type="dxa"/>
            <w:shd w:val="clear" w:color="auto" w:fill="C00000"/>
            <w:vAlign w:val="center"/>
          </w:tcPr>
          <w:p w14:paraId="4F93C6FC" w14:textId="77777777" w:rsidR="0049743B" w:rsidRPr="00EE2040" w:rsidRDefault="0049743B" w:rsidP="00396F64">
            <w:pPr>
              <w:pStyle w:val="TableHeader"/>
              <w:rPr>
                <w:color w:val="auto"/>
              </w:rPr>
            </w:pPr>
            <w:r w:rsidRPr="00EE2040">
              <w:rPr>
                <w:color w:val="auto"/>
              </w:rPr>
              <w:t>Test procedure</w:t>
            </w:r>
          </w:p>
        </w:tc>
        <w:tc>
          <w:tcPr>
            <w:tcW w:w="4025" w:type="dxa"/>
            <w:shd w:val="clear" w:color="auto" w:fill="C00000"/>
            <w:vAlign w:val="center"/>
          </w:tcPr>
          <w:p w14:paraId="734593DA"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FD48C49" w14:textId="77777777" w:rsidTr="00396F64">
        <w:tc>
          <w:tcPr>
            <w:tcW w:w="814" w:type="dxa"/>
          </w:tcPr>
          <w:p w14:paraId="4A48D253" w14:textId="77777777" w:rsidR="0049743B" w:rsidRPr="00EE2040" w:rsidRDefault="0049743B" w:rsidP="00396F64">
            <w:pPr>
              <w:pStyle w:val="TableText"/>
              <w:jc w:val="center"/>
            </w:pPr>
            <w:r w:rsidRPr="00EE2040">
              <w:t>1</w:t>
            </w:r>
          </w:p>
        </w:tc>
        <w:tc>
          <w:tcPr>
            <w:tcW w:w="4164" w:type="dxa"/>
          </w:tcPr>
          <w:p w14:paraId="66B99351" w14:textId="77777777" w:rsidR="0049743B" w:rsidRPr="00C4404A" w:rsidRDefault="0049743B" w:rsidP="00396F64">
            <w:pPr>
              <w:pStyle w:val="TableText"/>
              <w:rPr>
                <w:color w:val="000000" w:themeColor="text1"/>
              </w:rPr>
            </w:pPr>
            <w:r w:rsidRPr="00C4404A">
              <w:rPr>
                <w:color w:val="000000" w:themeColor="text1"/>
              </w:rPr>
              <w:t>Switch DUT</w:t>
            </w:r>
            <w:r>
              <w:rPr>
                <w:color w:val="000000" w:themeColor="text1"/>
              </w:rPr>
              <w:t xml:space="preserve"> on.</w:t>
            </w:r>
          </w:p>
        </w:tc>
        <w:tc>
          <w:tcPr>
            <w:tcW w:w="4025" w:type="dxa"/>
          </w:tcPr>
          <w:p w14:paraId="78556A1B" w14:textId="77777777" w:rsidR="0049743B" w:rsidRPr="00C4404A" w:rsidRDefault="0049743B" w:rsidP="00396F64">
            <w:pPr>
              <w:pStyle w:val="TableText"/>
              <w:rPr>
                <w:color w:val="000000" w:themeColor="text1"/>
                <w:lang w:eastAsia="zh-CN"/>
              </w:rPr>
            </w:pPr>
            <w:r w:rsidRPr="00C4404A">
              <w:rPr>
                <w:color w:val="000000" w:themeColor="text1"/>
              </w:rPr>
              <w:t xml:space="preserve">DUT is in </w:t>
            </w:r>
            <w:r>
              <w:rPr>
                <w:color w:val="000000" w:themeColor="text1"/>
              </w:rPr>
              <w:t>idle</w:t>
            </w:r>
            <w:r>
              <w:rPr>
                <w:rFonts w:hint="eastAsia"/>
                <w:color w:val="000000" w:themeColor="text1"/>
                <w:lang w:eastAsia="zh-CN"/>
              </w:rPr>
              <w:t xml:space="preserve"> </w:t>
            </w:r>
            <w:r w:rsidRPr="00C4404A">
              <w:rPr>
                <w:color w:val="000000" w:themeColor="text1"/>
              </w:rPr>
              <w:t>mode</w:t>
            </w:r>
            <w:r>
              <w:rPr>
                <w:rFonts w:hint="eastAsia"/>
                <w:color w:val="000000" w:themeColor="text1"/>
                <w:lang w:eastAsia="zh-CN"/>
              </w:rPr>
              <w:t>.</w:t>
            </w:r>
          </w:p>
        </w:tc>
      </w:tr>
      <w:tr w:rsidR="0049743B" w:rsidRPr="00EE2040" w14:paraId="61B2848D" w14:textId="77777777" w:rsidTr="00396F64">
        <w:tc>
          <w:tcPr>
            <w:tcW w:w="814" w:type="dxa"/>
          </w:tcPr>
          <w:p w14:paraId="1816BDBD" w14:textId="77777777" w:rsidR="0049743B" w:rsidRPr="00EE2040" w:rsidRDefault="0049743B" w:rsidP="00396F64">
            <w:pPr>
              <w:pStyle w:val="TableText"/>
              <w:jc w:val="center"/>
              <w:rPr>
                <w:lang w:eastAsia="zh-CN"/>
              </w:rPr>
            </w:pPr>
            <w:r>
              <w:rPr>
                <w:rFonts w:hint="eastAsia"/>
                <w:lang w:eastAsia="zh-CN"/>
              </w:rPr>
              <w:t>2</w:t>
            </w:r>
          </w:p>
        </w:tc>
        <w:tc>
          <w:tcPr>
            <w:tcW w:w="4164" w:type="dxa"/>
          </w:tcPr>
          <w:p w14:paraId="3B79C0D2" w14:textId="77777777" w:rsidR="0049743B" w:rsidRDefault="0049743B" w:rsidP="00396F64">
            <w:pPr>
              <w:pStyle w:val="TableText"/>
              <w:rPr>
                <w:color w:val="000000" w:themeColor="text1"/>
                <w:lang w:eastAsia="zh-CN"/>
              </w:rPr>
            </w:pPr>
            <w:r>
              <w:rPr>
                <w:color w:val="000000" w:themeColor="text1"/>
                <w:lang w:eastAsia="zh-CN"/>
              </w:rPr>
              <w:t>Open the AI applications</w:t>
            </w:r>
            <w:r>
              <w:rPr>
                <w:rFonts w:hint="eastAsia"/>
                <w:color w:val="000000" w:themeColor="text1"/>
                <w:lang w:eastAsia="zh-CN"/>
              </w:rPr>
              <w:t xml:space="preserve"> </w:t>
            </w:r>
            <w:r>
              <w:rPr>
                <w:color w:val="000000" w:themeColor="text1"/>
                <w:lang w:eastAsia="zh-CN"/>
              </w:rPr>
              <w:t>that support voice recognition and u</w:t>
            </w:r>
            <w:r>
              <w:rPr>
                <w:rFonts w:hint="eastAsia"/>
                <w:color w:val="000000" w:themeColor="text1"/>
                <w:lang w:eastAsia="zh-CN"/>
              </w:rPr>
              <w:t xml:space="preserve">se </w:t>
            </w:r>
            <w:r w:rsidRPr="003E4F63">
              <w:rPr>
                <w:color w:val="000000" w:themeColor="text1"/>
                <w:lang w:bidi="bn-BD"/>
              </w:rPr>
              <w:t xml:space="preserve">voice replay </w:t>
            </w:r>
            <w:r>
              <w:rPr>
                <w:color w:val="000000" w:themeColor="text1"/>
                <w:lang w:bidi="bn-BD"/>
              </w:rPr>
              <w:t>test dataset</w:t>
            </w:r>
            <w:r>
              <w:rPr>
                <w:rFonts w:hint="eastAsia"/>
                <w:color w:val="000000" w:themeColor="text1"/>
                <w:lang w:eastAsia="zh-CN"/>
              </w:rPr>
              <w:t xml:space="preserve"> to perform </w:t>
            </w:r>
            <w:r w:rsidRPr="003E4F63">
              <w:rPr>
                <w:color w:val="000000" w:themeColor="text1"/>
                <w:lang w:bidi="bn-BD"/>
              </w:rPr>
              <w:t>voice replay attack</w:t>
            </w:r>
            <w:r>
              <w:rPr>
                <w:rFonts w:hint="eastAsia"/>
                <w:color w:val="000000" w:themeColor="text1"/>
                <w:lang w:eastAsia="zh-CN" w:bidi="bn-BD"/>
              </w:rPr>
              <w:t>s under</w:t>
            </w:r>
            <w:r>
              <w:rPr>
                <w:color w:val="000000" w:themeColor="text1"/>
                <w:lang w:eastAsia="zh-CN" w:bidi="bn-BD"/>
              </w:rPr>
              <w:t xml:space="preserve"> different background noise.</w:t>
            </w:r>
          </w:p>
        </w:tc>
        <w:tc>
          <w:tcPr>
            <w:tcW w:w="4025" w:type="dxa"/>
          </w:tcPr>
          <w:p w14:paraId="48E704DE" w14:textId="77777777" w:rsidR="0049743B" w:rsidRDefault="0049743B" w:rsidP="00396F64">
            <w:pPr>
              <w:pStyle w:val="TableText"/>
              <w:rPr>
                <w:color w:val="000000" w:themeColor="text1"/>
                <w:lang w:eastAsia="zh-CN"/>
              </w:rPr>
            </w:pPr>
            <w:r>
              <w:rPr>
                <w:rFonts w:hint="eastAsia"/>
                <w:color w:val="000000" w:themeColor="text1"/>
                <w:lang w:eastAsia="zh-CN"/>
              </w:rPr>
              <w:t xml:space="preserve">AI applications cannot execute with </w:t>
            </w:r>
            <w:r w:rsidRPr="003E4F63">
              <w:rPr>
                <w:color w:val="000000" w:themeColor="text1"/>
                <w:lang w:bidi="bn-BD"/>
              </w:rPr>
              <w:t>voice replay</w:t>
            </w:r>
            <w:r>
              <w:rPr>
                <w:rFonts w:hint="eastAsia"/>
                <w:color w:val="000000" w:themeColor="text1"/>
                <w:lang w:eastAsia="zh-CN" w:bidi="bn-BD"/>
              </w:rPr>
              <w:t xml:space="preserve"> </w:t>
            </w:r>
            <w:r>
              <w:rPr>
                <w:color w:val="000000" w:themeColor="text1"/>
                <w:lang w:bidi="bn-BD"/>
              </w:rPr>
              <w:t xml:space="preserve">test dataset </w:t>
            </w:r>
            <w:r>
              <w:rPr>
                <w:rFonts w:hint="eastAsia"/>
                <w:color w:val="000000" w:themeColor="text1"/>
                <w:lang w:eastAsia="zh-CN" w:bidi="bn-BD"/>
              </w:rPr>
              <w:t>under</w:t>
            </w:r>
            <w:r>
              <w:rPr>
                <w:color w:val="000000" w:themeColor="text1"/>
                <w:lang w:bidi="bn-BD"/>
              </w:rPr>
              <w:t xml:space="preserve"> all background noise</w:t>
            </w:r>
            <w:r>
              <w:rPr>
                <w:color w:val="000000" w:themeColor="text1"/>
              </w:rPr>
              <w:t>.</w:t>
            </w:r>
          </w:p>
        </w:tc>
      </w:tr>
    </w:tbl>
    <w:p w14:paraId="1893EF24" w14:textId="77777777" w:rsidR="0049743B" w:rsidRPr="006D7E9F" w:rsidRDefault="0049743B" w:rsidP="0049743B">
      <w:pPr>
        <w:pStyle w:val="NormalParagraph"/>
        <w:rPr>
          <w:lang w:eastAsia="zh-CN" w:bidi="bn-BD"/>
        </w:rPr>
      </w:pPr>
    </w:p>
    <w:p w14:paraId="7E49EA5A" w14:textId="77777777" w:rsidR="0049743B" w:rsidRPr="003650CA" w:rsidRDefault="0049743B" w:rsidP="0049743B">
      <w:pPr>
        <w:pStyle w:val="Heading4"/>
        <w:rPr>
          <w:lang w:eastAsia="zh-CN"/>
        </w:rPr>
      </w:pPr>
      <w:r>
        <w:t>Requirement</w:t>
      </w:r>
      <w:r>
        <w:rPr>
          <w:rFonts w:hint="eastAsia"/>
          <w:lang w:eastAsia="zh-CN"/>
        </w:rPr>
        <w:t xml:space="preserve"> of </w:t>
      </w:r>
      <w:r w:rsidRPr="002B1879">
        <w:rPr>
          <w:szCs w:val="20"/>
          <w:lang w:eastAsia="zh-CN"/>
        </w:rPr>
        <w:t>AR applications</w:t>
      </w:r>
    </w:p>
    <w:p w14:paraId="74B07A53" w14:textId="77777777" w:rsidR="0049743B" w:rsidRPr="005C1020" w:rsidRDefault="0049743B" w:rsidP="0049743B">
      <w:pPr>
        <w:pStyle w:val="Heading5"/>
      </w:pPr>
      <w:r>
        <w:t xml:space="preserve">Test </w:t>
      </w:r>
      <w:r>
        <w:rPr>
          <w:rFonts w:hint="eastAsia"/>
          <w:lang w:eastAsia="zh-CN"/>
        </w:rPr>
        <w:t>p</w:t>
      </w:r>
      <w:r>
        <w:t>urpose</w:t>
      </w:r>
    </w:p>
    <w:p w14:paraId="3151B744" w14:textId="77777777" w:rsidR="0049743B" w:rsidRDefault="0049743B" w:rsidP="0049743B">
      <w:pPr>
        <w:rPr>
          <w:color w:val="000000"/>
        </w:rPr>
      </w:pPr>
      <w:r>
        <w:rPr>
          <w:szCs w:val="22"/>
        </w:rPr>
        <w:t xml:space="preserve">To verify </w:t>
      </w:r>
      <w:r>
        <w:rPr>
          <w:rFonts w:hint="eastAsia"/>
          <w:szCs w:val="22"/>
        </w:rPr>
        <w:t xml:space="preserve">that </w:t>
      </w:r>
      <w:r>
        <w:rPr>
          <w:rFonts w:hint="eastAsia"/>
        </w:rPr>
        <w:t>a</w:t>
      </w:r>
      <w:r w:rsidRPr="002B1879">
        <w:t xml:space="preserve">ppropriate safeguards </w:t>
      </w:r>
      <w:r>
        <w:rPr>
          <w:rFonts w:hint="eastAsia"/>
        </w:rPr>
        <w:t>are</w:t>
      </w:r>
      <w:r w:rsidRPr="002B1879">
        <w:t xml:space="preserve"> used to protect AR applications from malicious application attacks.</w:t>
      </w:r>
    </w:p>
    <w:p w14:paraId="26F081F3" w14:textId="77777777" w:rsidR="0049743B" w:rsidRDefault="0049743B" w:rsidP="0049743B">
      <w:pPr>
        <w:pStyle w:val="Heading5"/>
      </w:pPr>
      <w:r>
        <w:rPr>
          <w:rFonts w:hint="eastAsia"/>
        </w:rPr>
        <w:t>R</w:t>
      </w:r>
      <w:r>
        <w:t xml:space="preserve">eferenced </w:t>
      </w:r>
      <w:r>
        <w:rPr>
          <w:rFonts w:hint="eastAsia"/>
          <w:lang w:eastAsia="zh-CN"/>
        </w:rPr>
        <w:t>r</w:t>
      </w:r>
      <w:r>
        <w:t>equirements</w:t>
      </w:r>
    </w:p>
    <w:tbl>
      <w:tblPr>
        <w:tblW w:w="89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6668"/>
      </w:tblGrid>
      <w:tr w:rsidR="0049743B" w:rsidRPr="00D349D0" w14:paraId="787665A7" w14:textId="77777777" w:rsidTr="00396F64">
        <w:tc>
          <w:tcPr>
            <w:tcW w:w="2258" w:type="dxa"/>
          </w:tcPr>
          <w:p w14:paraId="73B5FD5F" w14:textId="77777777" w:rsidR="0049743B" w:rsidRPr="000F1A86" w:rsidRDefault="0049743B" w:rsidP="00396F64">
            <w:pPr>
              <w:pStyle w:val="TableText"/>
            </w:pPr>
            <w:r w:rsidRPr="002B1879">
              <w:t>TS47_</w:t>
            </w:r>
            <w:r>
              <w:t>4</w:t>
            </w:r>
            <w:r w:rsidRPr="002B1879">
              <w:t>.2.1_REQ_01</w:t>
            </w:r>
            <w:r>
              <w:t>6</w:t>
            </w:r>
          </w:p>
        </w:tc>
        <w:tc>
          <w:tcPr>
            <w:tcW w:w="6668" w:type="dxa"/>
          </w:tcPr>
          <w:p w14:paraId="27C62B43" w14:textId="77777777" w:rsidR="0049743B" w:rsidRPr="000F1A86" w:rsidRDefault="0049743B" w:rsidP="00396F64">
            <w:pPr>
              <w:pStyle w:val="TableText"/>
              <w:rPr>
                <w:lang w:eastAsia="zh-CN"/>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r>
    </w:tbl>
    <w:p w14:paraId="7126C056" w14:textId="77777777" w:rsidR="0049743B" w:rsidRDefault="0049743B" w:rsidP="0049743B">
      <w:pPr>
        <w:pStyle w:val="Heading5"/>
      </w:pPr>
      <w:r>
        <w:t xml:space="preserve">Preconditions </w:t>
      </w:r>
    </w:p>
    <w:p w14:paraId="76AD8911" w14:textId="77777777" w:rsidR="0049743B" w:rsidRPr="004436F8" w:rsidRDefault="0049743B" w:rsidP="0049743B">
      <w:pPr>
        <w:pStyle w:val="NormalParagraph"/>
        <w:rPr>
          <w:lang w:eastAsia="zh-CN" w:bidi="bn-BD"/>
        </w:rPr>
      </w:pPr>
      <w:r>
        <w:rPr>
          <w:rFonts w:hint="eastAsia"/>
          <w:lang w:eastAsia="zh-CN" w:bidi="bn-BD"/>
        </w:rPr>
        <w:t>N</w:t>
      </w:r>
      <w:r>
        <w:rPr>
          <w:lang w:eastAsia="zh-CN" w:bidi="bn-BD"/>
        </w:rPr>
        <w:t>one.</w:t>
      </w:r>
    </w:p>
    <w:p w14:paraId="7A704BAE" w14:textId="77777777" w:rsidR="0049743B" w:rsidRPr="00107B08" w:rsidRDefault="0049743B" w:rsidP="0049743B">
      <w:pPr>
        <w:pStyle w:val="Heading5"/>
      </w:pPr>
      <w:r w:rsidRPr="00107B08">
        <w:t xml:space="preserve">Initial </w:t>
      </w:r>
      <w:r>
        <w:rPr>
          <w:rFonts w:hint="eastAsia"/>
          <w:lang w:eastAsia="zh-CN"/>
        </w:rPr>
        <w:t>c</w:t>
      </w:r>
      <w:r w:rsidRPr="00107B08">
        <w:t>onfiguration</w:t>
      </w:r>
    </w:p>
    <w:p w14:paraId="411451D0" w14:textId="77777777" w:rsidR="0049743B" w:rsidRPr="006D7E9F" w:rsidRDefault="0049743B" w:rsidP="0049743B">
      <w:pPr>
        <w:rPr>
          <w:b/>
        </w:rPr>
      </w:pPr>
      <w:r>
        <w:rPr>
          <w:rFonts w:hint="eastAsia"/>
        </w:rPr>
        <w:t>N</w:t>
      </w:r>
      <w:r>
        <w:t>one</w:t>
      </w:r>
      <w:r w:rsidRPr="00956A71">
        <w:rPr>
          <w:color w:val="000000" w:themeColor="text1"/>
        </w:rPr>
        <w:t>.</w:t>
      </w:r>
    </w:p>
    <w:p w14:paraId="43937F4A" w14:textId="77777777" w:rsidR="0049743B" w:rsidRDefault="0049743B" w:rsidP="0049743B">
      <w:pPr>
        <w:pStyle w:val="Heading5"/>
        <w:rPr>
          <w:lang w:eastAsia="zh-CN"/>
        </w:rPr>
      </w:pPr>
      <w:r w:rsidRPr="00107B08">
        <w:lastRenderedPageBreak/>
        <w:t>Test procedure</w:t>
      </w:r>
    </w:p>
    <w:tbl>
      <w:tblPr>
        <w:tblStyle w:val="TableGrid"/>
        <w:tblW w:w="0" w:type="auto"/>
        <w:tblInd w:w="57" w:type="dxa"/>
        <w:tblLook w:val="04A0" w:firstRow="1" w:lastRow="0" w:firstColumn="1" w:lastColumn="0" w:noHBand="0" w:noVBand="1"/>
      </w:tblPr>
      <w:tblGrid>
        <w:gridCol w:w="1282"/>
        <w:gridCol w:w="3932"/>
        <w:gridCol w:w="3789"/>
      </w:tblGrid>
      <w:tr w:rsidR="0049743B" w:rsidRPr="00EE2040" w14:paraId="3B2CD941" w14:textId="77777777" w:rsidTr="00396F64">
        <w:trPr>
          <w:tblHeader/>
        </w:trPr>
        <w:tc>
          <w:tcPr>
            <w:tcW w:w="1306" w:type="dxa"/>
            <w:shd w:val="clear" w:color="auto" w:fill="C00000"/>
            <w:vAlign w:val="center"/>
          </w:tcPr>
          <w:p w14:paraId="0C8714D9" w14:textId="77777777" w:rsidR="0049743B" w:rsidRPr="00EE2040" w:rsidRDefault="0049743B" w:rsidP="00396F64">
            <w:pPr>
              <w:pStyle w:val="TableHeader"/>
              <w:rPr>
                <w:color w:val="auto"/>
              </w:rPr>
            </w:pPr>
            <w:r w:rsidRPr="00EE2040">
              <w:rPr>
                <w:color w:val="auto"/>
              </w:rPr>
              <w:t>Step</w:t>
            </w:r>
          </w:p>
        </w:tc>
        <w:tc>
          <w:tcPr>
            <w:tcW w:w="4036" w:type="dxa"/>
            <w:shd w:val="clear" w:color="auto" w:fill="C00000"/>
            <w:vAlign w:val="center"/>
          </w:tcPr>
          <w:p w14:paraId="35378FF1" w14:textId="77777777" w:rsidR="0049743B" w:rsidRPr="00EE2040" w:rsidRDefault="0049743B" w:rsidP="00396F64">
            <w:pPr>
              <w:pStyle w:val="TableHeader"/>
              <w:rPr>
                <w:color w:val="auto"/>
              </w:rPr>
            </w:pPr>
            <w:r w:rsidRPr="00EE2040">
              <w:rPr>
                <w:color w:val="auto"/>
              </w:rPr>
              <w:t>Test procedure</w:t>
            </w:r>
          </w:p>
        </w:tc>
        <w:tc>
          <w:tcPr>
            <w:tcW w:w="3887" w:type="dxa"/>
            <w:shd w:val="clear" w:color="auto" w:fill="C00000"/>
            <w:vAlign w:val="center"/>
          </w:tcPr>
          <w:p w14:paraId="2F99D27D" w14:textId="77777777" w:rsidR="0049743B" w:rsidRPr="00EE2040" w:rsidRDefault="0049743B" w:rsidP="00396F64">
            <w:pPr>
              <w:pStyle w:val="TableHeader"/>
              <w:rPr>
                <w:color w:val="auto"/>
              </w:rPr>
            </w:pPr>
            <w:r w:rsidRPr="00EE2040">
              <w:rPr>
                <w:color w:val="auto"/>
              </w:rPr>
              <w:t xml:space="preserve">Expected </w:t>
            </w:r>
            <w:r>
              <w:rPr>
                <w:color w:val="auto"/>
              </w:rPr>
              <w:t>result</w:t>
            </w:r>
          </w:p>
        </w:tc>
      </w:tr>
      <w:tr w:rsidR="0049743B" w:rsidRPr="00EE2040" w14:paraId="7386046D" w14:textId="77777777" w:rsidTr="00396F64">
        <w:tc>
          <w:tcPr>
            <w:tcW w:w="1306" w:type="dxa"/>
          </w:tcPr>
          <w:p w14:paraId="42977645" w14:textId="77777777" w:rsidR="0049743B" w:rsidRDefault="0049743B" w:rsidP="00396F64">
            <w:pPr>
              <w:pStyle w:val="TableText"/>
              <w:jc w:val="center"/>
            </w:pPr>
            <w:r>
              <w:t>1</w:t>
            </w:r>
          </w:p>
        </w:tc>
        <w:tc>
          <w:tcPr>
            <w:tcW w:w="4036" w:type="dxa"/>
          </w:tcPr>
          <w:p w14:paraId="47A0FEDF" w14:textId="77777777" w:rsidR="0049743B" w:rsidRDefault="0049743B" w:rsidP="00396F64">
            <w:pPr>
              <w:pStyle w:val="TableText"/>
            </w:pPr>
            <w:r>
              <w:rPr>
                <w:rFonts w:hint="eastAsia"/>
                <w:lang w:eastAsia="zh-CN"/>
              </w:rPr>
              <w:t>C</w:t>
            </w:r>
            <w:r>
              <w:rPr>
                <w:lang w:eastAsia="zh-CN"/>
              </w:rPr>
              <w:t>h</w:t>
            </w:r>
            <w:r>
              <w:rPr>
                <w:rFonts w:hint="eastAsia"/>
                <w:lang w:eastAsia="zh-CN"/>
              </w:rPr>
              <w:t>eck the l</w:t>
            </w:r>
            <w:r w:rsidRPr="007C6B18">
              <w:t xml:space="preserve">etter of commitment </w:t>
            </w:r>
            <w:r w:rsidRPr="00F25F34">
              <w:t xml:space="preserve">provided by </w:t>
            </w:r>
            <w:r w:rsidRPr="00C74D6D">
              <w:t>OEM</w:t>
            </w:r>
            <w:r>
              <w:t>.</w:t>
            </w:r>
          </w:p>
        </w:tc>
        <w:tc>
          <w:tcPr>
            <w:tcW w:w="3887" w:type="dxa"/>
          </w:tcPr>
          <w:p w14:paraId="065E87A2" w14:textId="77777777" w:rsidR="0049743B" w:rsidRDefault="0049743B" w:rsidP="00396F64">
            <w:pPr>
              <w:pStyle w:val="TableText"/>
            </w:pPr>
            <w:r w:rsidRPr="00C74D6D">
              <w:t>OEM</w:t>
            </w:r>
            <w:r w:rsidRPr="007C6B18">
              <w:t xml:space="preserve"> provides a letter of commitment</w:t>
            </w:r>
            <w:r>
              <w:rPr>
                <w:rFonts w:hint="eastAsia"/>
                <w:lang w:eastAsia="zh-CN"/>
              </w:rPr>
              <w:t xml:space="preserve"> </w:t>
            </w:r>
            <w:r w:rsidRPr="007C6B18">
              <w:t xml:space="preserve">that </w:t>
            </w:r>
            <w:r w:rsidRPr="008D660E">
              <w:t>declare</w:t>
            </w:r>
            <w:r w:rsidRPr="007C6B18">
              <w:t>s</w:t>
            </w:r>
            <w:r>
              <w:rPr>
                <w:rFonts w:hint="eastAsia"/>
                <w:lang w:eastAsia="zh-CN"/>
              </w:rPr>
              <w:t xml:space="preserve"> </w:t>
            </w:r>
            <w:r>
              <w:rPr>
                <w:rFonts w:hint="eastAsia"/>
              </w:rPr>
              <w:t>a</w:t>
            </w:r>
            <w:r w:rsidRPr="002B1879">
              <w:rPr>
                <w:szCs w:val="20"/>
                <w:lang w:eastAsia="zh-CN" w:bidi="bn-BD"/>
              </w:rPr>
              <w:t xml:space="preserve">ppropriate safeguards </w:t>
            </w:r>
            <w:r>
              <w:rPr>
                <w:rFonts w:hint="eastAsia"/>
              </w:rPr>
              <w:t>are</w:t>
            </w:r>
            <w:r w:rsidRPr="002B1879">
              <w:rPr>
                <w:szCs w:val="20"/>
                <w:lang w:eastAsia="zh-CN" w:bidi="bn-BD"/>
              </w:rPr>
              <w:t xml:space="preserve"> used to protect AR applications from malicious application attacks.</w:t>
            </w:r>
          </w:p>
        </w:tc>
      </w:tr>
    </w:tbl>
    <w:p w14:paraId="50F6196C" w14:textId="77777777" w:rsidR="00E90DF2" w:rsidRPr="0049743B" w:rsidRDefault="00E90DF2" w:rsidP="00B35DF8">
      <w:pPr>
        <w:pStyle w:val="NormalParagraph"/>
        <w:rPr>
          <w:lang w:eastAsia="zh-CN" w:bidi="bn-BD"/>
        </w:rPr>
      </w:pPr>
    </w:p>
    <w:p w14:paraId="158838FC" w14:textId="77777777" w:rsidR="00B35DF8" w:rsidRDefault="00B35DF8" w:rsidP="003369BE">
      <w:pPr>
        <w:pStyle w:val="Annex"/>
        <w:numPr>
          <w:ilvl w:val="0"/>
          <w:numId w:val="21"/>
        </w:numPr>
      </w:pPr>
      <w:bookmarkStart w:id="123" w:name="_Toc81412314"/>
      <w:bookmarkStart w:id="124" w:name="_Toc85612582"/>
      <w:r>
        <w:t>Applicability Table</w:t>
      </w:r>
      <w:bookmarkEnd w:id="123"/>
      <w:bookmarkEnd w:id="124"/>
      <w:r>
        <w:t xml:space="preserve"> </w:t>
      </w:r>
    </w:p>
    <w:p w14:paraId="25FEE5E1" w14:textId="4D8696FC" w:rsidR="00B35DF8" w:rsidRDefault="00B35DF8" w:rsidP="00B35DF8">
      <w:pPr>
        <w:pStyle w:val="NormalParagraph"/>
        <w:rPr>
          <w:lang w:eastAsia="zh-CN" w:bidi="bn-BD"/>
        </w:rPr>
      </w:pPr>
      <w:r>
        <w:rPr>
          <w:lang w:eastAsia="zh-CN" w:bidi="bn-BD"/>
        </w:rPr>
        <w:t xml:space="preserve">Applicability </w:t>
      </w:r>
      <w:proofErr w:type="gramStart"/>
      <w:r>
        <w:rPr>
          <w:lang w:eastAsia="zh-CN" w:bidi="bn-BD"/>
        </w:rPr>
        <w:t>Table :</w:t>
      </w:r>
      <w:proofErr w:type="gramEnd"/>
      <w:r>
        <w:rPr>
          <w:lang w:eastAsia="zh-CN" w:bidi="bn-BD"/>
        </w:rPr>
        <w:t xml:space="preserve"> A document, in the form of a questionnaire , which requires the device manufacturer to declare which requirement the device meets and to provide the necessary information for conducting tests.</w:t>
      </w:r>
    </w:p>
    <w:p w14:paraId="3F5B226E" w14:textId="667619F3" w:rsidR="00C3098D" w:rsidRDefault="00C3098D" w:rsidP="00B35DF8">
      <w:pPr>
        <w:pStyle w:val="NormalParagraph"/>
        <w:rPr>
          <w:lang w:eastAsia="zh-CN" w:bidi="bn-BD"/>
        </w:rPr>
      </w:pPr>
    </w:p>
    <w:p w14:paraId="5BCE676D" w14:textId="304E2D6A" w:rsidR="00C3098D" w:rsidRDefault="00C3098D" w:rsidP="00B35DF8">
      <w:pPr>
        <w:pStyle w:val="NormalParagraph"/>
        <w:rPr>
          <w:lang w:eastAsia="zh-CN" w:bidi="bn-BD"/>
        </w:rPr>
      </w:pPr>
    </w:p>
    <w:p w14:paraId="42311426" w14:textId="607847D4" w:rsidR="00C3098D" w:rsidRDefault="00C3098D" w:rsidP="00B35DF8">
      <w:pPr>
        <w:pStyle w:val="NormalParagraph"/>
        <w:rPr>
          <w:lang w:eastAsia="zh-CN" w:bidi="bn-BD"/>
        </w:rPr>
      </w:pPr>
    </w:p>
    <w:p w14:paraId="016872B3" w14:textId="1B6E1975" w:rsidR="00C3098D" w:rsidRDefault="00C3098D" w:rsidP="00B35DF8">
      <w:pPr>
        <w:pStyle w:val="NormalParagraph"/>
        <w:rPr>
          <w:lang w:eastAsia="zh-CN" w:bidi="bn-BD"/>
        </w:rPr>
      </w:pPr>
    </w:p>
    <w:p w14:paraId="686BCF12" w14:textId="77777777" w:rsidR="00C3098D" w:rsidRDefault="00C3098D" w:rsidP="00B35DF8">
      <w:pPr>
        <w:pStyle w:val="NormalParagraph"/>
        <w:rPr>
          <w:lang w:eastAsia="zh-CN" w:bidi="bn-BD"/>
        </w:rPr>
        <w:sectPr w:rsidR="00C3098D">
          <w:headerReference w:type="default" r:id="rId25"/>
          <w:footerReference w:type="default" r:id="rId26"/>
          <w:type w:val="continuous"/>
          <w:pgSz w:w="11906" w:h="16838"/>
          <w:pgMar w:top="1276" w:right="1418" w:bottom="1440" w:left="1418" w:header="709" w:footer="709" w:gutter="0"/>
          <w:cols w:space="708"/>
          <w:docGrid w:linePitch="360"/>
        </w:sectPr>
      </w:pPr>
    </w:p>
    <w:p w14:paraId="56B0C7D8" w14:textId="34C443DA" w:rsidR="00C3098D" w:rsidRDefault="00C3098D" w:rsidP="00B35DF8">
      <w:pPr>
        <w:pStyle w:val="NormalParagraph"/>
        <w:rPr>
          <w:lang w:eastAsia="zh-CN" w:bidi="bn-BD"/>
        </w:rPr>
      </w:pPr>
    </w:p>
    <w:tbl>
      <w:tblPr>
        <w:tblStyle w:val="TableGrid"/>
        <w:tblW w:w="0" w:type="auto"/>
        <w:tblInd w:w="-572" w:type="dxa"/>
        <w:tblLayout w:type="fixed"/>
        <w:tblLook w:val="04A0" w:firstRow="1" w:lastRow="0" w:firstColumn="1" w:lastColumn="0" w:noHBand="0" w:noVBand="1"/>
      </w:tblPr>
      <w:tblGrid>
        <w:gridCol w:w="1276"/>
        <w:gridCol w:w="2693"/>
        <w:gridCol w:w="1134"/>
        <w:gridCol w:w="1701"/>
        <w:gridCol w:w="1560"/>
        <w:gridCol w:w="1559"/>
        <w:gridCol w:w="1843"/>
        <w:gridCol w:w="2268"/>
        <w:gridCol w:w="1832"/>
      </w:tblGrid>
      <w:tr w:rsidR="00806AEB" w14:paraId="75AC32C8" w14:textId="77777777" w:rsidTr="000F0C32">
        <w:trPr>
          <w:tblHeader/>
        </w:trPr>
        <w:tc>
          <w:tcPr>
            <w:tcW w:w="1276" w:type="dxa"/>
            <w:shd w:val="clear" w:color="auto" w:fill="C00000"/>
            <w:vAlign w:val="center"/>
          </w:tcPr>
          <w:p w14:paraId="3EC5A368" w14:textId="77777777" w:rsidR="00B35DF8" w:rsidRDefault="00B35DF8" w:rsidP="00B35DF8">
            <w:pPr>
              <w:jc w:val="center"/>
            </w:pPr>
            <w:r>
              <w:rPr>
                <w:b/>
                <w:sz w:val="20"/>
              </w:rPr>
              <w:t>TS.47 Requirement Number</w:t>
            </w:r>
          </w:p>
        </w:tc>
        <w:tc>
          <w:tcPr>
            <w:tcW w:w="2693" w:type="dxa"/>
            <w:shd w:val="clear" w:color="auto" w:fill="C00000"/>
            <w:vAlign w:val="center"/>
          </w:tcPr>
          <w:p w14:paraId="3F1AAF3D" w14:textId="77777777" w:rsidR="00B35DF8" w:rsidRPr="00320BF0" w:rsidRDefault="00B35DF8" w:rsidP="00B35DF8">
            <w:pPr>
              <w:jc w:val="center"/>
              <w:rPr>
                <w:b/>
                <w:color w:val="FFFFFF" w:themeColor="background1"/>
              </w:rPr>
            </w:pPr>
            <w:r>
              <w:rPr>
                <w:b/>
                <w:color w:val="FFFFFF" w:themeColor="background1"/>
              </w:rPr>
              <w:t>Requirement</w:t>
            </w:r>
          </w:p>
        </w:tc>
        <w:tc>
          <w:tcPr>
            <w:tcW w:w="1134" w:type="dxa"/>
            <w:shd w:val="clear" w:color="auto" w:fill="C00000"/>
            <w:vAlign w:val="center"/>
          </w:tcPr>
          <w:p w14:paraId="7DC1848F" w14:textId="77777777" w:rsidR="00B35DF8" w:rsidRPr="00320BF0" w:rsidRDefault="00B35DF8" w:rsidP="00B35DF8">
            <w:pPr>
              <w:jc w:val="center"/>
              <w:rPr>
                <w:b/>
                <w:color w:val="FFFFFF" w:themeColor="background1"/>
              </w:rPr>
            </w:pPr>
            <w:r>
              <w:rPr>
                <w:b/>
                <w:color w:val="FFFFFF" w:themeColor="background1"/>
              </w:rPr>
              <w:t xml:space="preserve">TS.53 </w:t>
            </w:r>
            <w:r w:rsidRPr="00320BF0">
              <w:rPr>
                <w:b/>
                <w:color w:val="FFFFFF" w:themeColor="background1"/>
              </w:rPr>
              <w:t>Test Cases Number</w:t>
            </w:r>
          </w:p>
        </w:tc>
        <w:tc>
          <w:tcPr>
            <w:tcW w:w="1701" w:type="dxa"/>
            <w:shd w:val="clear" w:color="auto" w:fill="C00000"/>
            <w:vAlign w:val="center"/>
          </w:tcPr>
          <w:p w14:paraId="04075425" w14:textId="77777777" w:rsidR="00B35DF8" w:rsidRDefault="00B35DF8" w:rsidP="00B35DF8">
            <w:pPr>
              <w:jc w:val="center"/>
              <w:rPr>
                <w:b/>
                <w:bCs/>
                <w:color w:val="FFFFFF"/>
              </w:rPr>
            </w:pPr>
            <w:r>
              <w:rPr>
                <w:b/>
                <w:bCs/>
                <w:color w:val="FFFFFF"/>
              </w:rPr>
              <w:t>Test Case Applicability</w:t>
            </w:r>
          </w:p>
          <w:p w14:paraId="2833BC07" w14:textId="77777777" w:rsidR="00B35DF8" w:rsidRDefault="00B35DF8" w:rsidP="00B35DF8">
            <w:pPr>
              <w:jc w:val="center"/>
              <w:rPr>
                <w:b/>
                <w:bCs/>
                <w:color w:val="FFFFFF"/>
              </w:rPr>
            </w:pPr>
            <w:r>
              <w:rPr>
                <w:b/>
                <w:bCs/>
                <w:color w:val="FFFFFF"/>
              </w:rPr>
              <w:t>M = Mandatory</w:t>
            </w:r>
          </w:p>
          <w:p w14:paraId="63C10EF0" w14:textId="77777777" w:rsidR="00B35DF8" w:rsidRDefault="00B35DF8" w:rsidP="00B35DF8">
            <w:pPr>
              <w:jc w:val="center"/>
              <w:rPr>
                <w:b/>
                <w:bCs/>
                <w:color w:val="FFFFFF"/>
              </w:rPr>
            </w:pPr>
            <w:r>
              <w:rPr>
                <w:b/>
                <w:bCs/>
                <w:color w:val="FFFFFF"/>
              </w:rPr>
              <w:t>O = Optional</w:t>
            </w:r>
          </w:p>
          <w:p w14:paraId="00670873" w14:textId="77777777" w:rsidR="00B35DF8" w:rsidRDefault="00B35DF8" w:rsidP="00B35DF8">
            <w:pPr>
              <w:jc w:val="center"/>
              <w:rPr>
                <w:rFonts w:ascii="Calibri" w:eastAsiaTheme="minorEastAsia" w:hAnsi="Calibri"/>
                <w:b/>
                <w:bCs/>
                <w:color w:val="FFFFFF"/>
                <w:lang w:bidi="ar-SA"/>
              </w:rPr>
            </w:pPr>
            <w:r>
              <w:rPr>
                <w:b/>
                <w:bCs/>
                <w:color w:val="FFFFFF"/>
              </w:rPr>
              <w:t>C = Conditional</w:t>
            </w:r>
          </w:p>
        </w:tc>
        <w:tc>
          <w:tcPr>
            <w:tcW w:w="1560" w:type="dxa"/>
            <w:shd w:val="clear" w:color="auto" w:fill="C00000"/>
            <w:vAlign w:val="center"/>
          </w:tcPr>
          <w:p w14:paraId="0BBBCF8A" w14:textId="77777777" w:rsidR="00B35DF8" w:rsidRDefault="00B35DF8" w:rsidP="00B35DF8">
            <w:pPr>
              <w:jc w:val="center"/>
              <w:rPr>
                <w:b/>
                <w:bCs/>
                <w:color w:val="FFFFFF"/>
              </w:rPr>
            </w:pPr>
            <w:r>
              <w:rPr>
                <w:b/>
                <w:bCs/>
                <w:color w:val="FFFFFF"/>
              </w:rPr>
              <w:t>Is this requirement supported?</w:t>
            </w:r>
          </w:p>
          <w:p w14:paraId="3F15979C" w14:textId="77777777" w:rsidR="00B35DF8" w:rsidRDefault="00B35DF8" w:rsidP="00B35DF8">
            <w:pPr>
              <w:jc w:val="center"/>
              <w:rPr>
                <w:b/>
                <w:bCs/>
                <w:color w:val="FFFFFF"/>
              </w:rPr>
            </w:pPr>
            <w:r>
              <w:rPr>
                <w:b/>
                <w:bCs/>
                <w:color w:val="FFFFFF"/>
              </w:rPr>
              <w:t>Yes / No</w:t>
            </w:r>
          </w:p>
        </w:tc>
        <w:tc>
          <w:tcPr>
            <w:tcW w:w="1559" w:type="dxa"/>
            <w:shd w:val="clear" w:color="auto" w:fill="C00000"/>
            <w:vAlign w:val="center"/>
          </w:tcPr>
          <w:p w14:paraId="3A65FF8C" w14:textId="77777777" w:rsidR="00B35DF8" w:rsidRDefault="00B35DF8" w:rsidP="00B35DF8">
            <w:pPr>
              <w:jc w:val="center"/>
              <w:rPr>
                <w:b/>
                <w:bCs/>
                <w:color w:val="FFFFFF"/>
              </w:rPr>
            </w:pPr>
            <w:r>
              <w:rPr>
                <w:b/>
                <w:bCs/>
                <w:color w:val="FFFFFF"/>
              </w:rPr>
              <w:t>Is this requirement tested?</w:t>
            </w:r>
          </w:p>
          <w:p w14:paraId="76097E24" w14:textId="77777777" w:rsidR="00B35DF8" w:rsidRDefault="00B35DF8" w:rsidP="00B35DF8">
            <w:pPr>
              <w:jc w:val="center"/>
              <w:rPr>
                <w:b/>
                <w:bCs/>
                <w:color w:val="FFFFFF"/>
              </w:rPr>
            </w:pPr>
            <w:r>
              <w:rPr>
                <w:b/>
                <w:bCs/>
                <w:color w:val="FFFFFF"/>
              </w:rPr>
              <w:t>Yes / No</w:t>
            </w:r>
          </w:p>
        </w:tc>
        <w:tc>
          <w:tcPr>
            <w:tcW w:w="1843" w:type="dxa"/>
            <w:shd w:val="clear" w:color="auto" w:fill="C00000"/>
            <w:vAlign w:val="center"/>
          </w:tcPr>
          <w:p w14:paraId="65391493" w14:textId="77777777" w:rsidR="00B35DF8" w:rsidRPr="00CD015A" w:rsidRDefault="00B35DF8" w:rsidP="00B35DF8">
            <w:pPr>
              <w:jc w:val="center"/>
              <w:rPr>
                <w:b/>
                <w:color w:val="FFFFFF" w:themeColor="background1"/>
                <w:szCs w:val="22"/>
              </w:rPr>
            </w:pPr>
            <w:r w:rsidRPr="00CD015A">
              <w:rPr>
                <w:b/>
                <w:bCs/>
                <w:color w:val="FFFFFF"/>
                <w:szCs w:val="22"/>
              </w:rPr>
              <w:t>If the requirement is supported, but not tested give reasons and confirm compliance.</w:t>
            </w:r>
          </w:p>
        </w:tc>
        <w:tc>
          <w:tcPr>
            <w:tcW w:w="2268" w:type="dxa"/>
            <w:shd w:val="clear" w:color="auto" w:fill="C00000"/>
          </w:tcPr>
          <w:p w14:paraId="59D74203" w14:textId="77777777" w:rsidR="00B35DF8" w:rsidRDefault="00B35DF8" w:rsidP="00B35DF8">
            <w:pPr>
              <w:rPr>
                <w:b/>
                <w:bCs/>
                <w:color w:val="FFFFFF"/>
                <w:szCs w:val="22"/>
              </w:rPr>
            </w:pPr>
          </w:p>
          <w:p w14:paraId="320C5B89" w14:textId="77777777" w:rsidR="00B35DF8" w:rsidRDefault="00B35DF8" w:rsidP="00B35DF8">
            <w:pPr>
              <w:rPr>
                <w:b/>
                <w:bCs/>
                <w:color w:val="FFFFFF"/>
                <w:szCs w:val="22"/>
              </w:rPr>
            </w:pPr>
          </w:p>
          <w:p w14:paraId="1F206692" w14:textId="1E564D86" w:rsidR="00B35DF8" w:rsidRDefault="00B35DF8" w:rsidP="00B35DF8">
            <w:pPr>
              <w:rPr>
                <w:b/>
                <w:bCs/>
                <w:color w:val="FFFFFF"/>
              </w:rPr>
            </w:pPr>
            <w:r>
              <w:rPr>
                <w:b/>
                <w:bCs/>
                <w:color w:val="FFFFFF"/>
                <w:szCs w:val="22"/>
              </w:rPr>
              <w:t>S</w:t>
            </w:r>
            <w:r w:rsidR="00806AEB">
              <w:rPr>
                <w:b/>
                <w:bCs/>
                <w:color w:val="FFFFFF"/>
              </w:rPr>
              <w:t>elf-</w:t>
            </w:r>
            <w:r w:rsidRPr="003163B0">
              <w:rPr>
                <w:b/>
                <w:bCs/>
                <w:color w:val="FFFFFF"/>
              </w:rPr>
              <w:t>Declaration Requirement</w:t>
            </w:r>
          </w:p>
          <w:p w14:paraId="390BB3AD" w14:textId="77777777" w:rsidR="00B35DF8" w:rsidRPr="00CD015A" w:rsidRDefault="00B35DF8" w:rsidP="00B35DF8">
            <w:pPr>
              <w:rPr>
                <w:b/>
                <w:bCs/>
                <w:color w:val="FFFFFF"/>
                <w:szCs w:val="22"/>
              </w:rPr>
            </w:pPr>
            <w:r>
              <w:rPr>
                <w:rFonts w:hint="eastAsia"/>
                <w:b/>
                <w:bCs/>
                <w:color w:val="FFFFFF"/>
              </w:rPr>
              <w:t>(</w:t>
            </w:r>
            <w:r>
              <w:rPr>
                <w:b/>
                <w:bCs/>
                <w:color w:val="FFFFFF"/>
              </w:rPr>
              <w:t>Questions)</w:t>
            </w:r>
          </w:p>
        </w:tc>
        <w:tc>
          <w:tcPr>
            <w:tcW w:w="1832" w:type="dxa"/>
            <w:shd w:val="clear" w:color="auto" w:fill="C00000"/>
          </w:tcPr>
          <w:p w14:paraId="10F8B603" w14:textId="77777777" w:rsidR="00B35DF8" w:rsidRDefault="00B35DF8" w:rsidP="00B35DF8">
            <w:pPr>
              <w:jc w:val="center"/>
              <w:rPr>
                <w:b/>
                <w:bCs/>
                <w:color w:val="FFFFFF"/>
                <w:szCs w:val="22"/>
              </w:rPr>
            </w:pPr>
          </w:p>
          <w:p w14:paraId="306B537A" w14:textId="77777777" w:rsidR="00B35DF8" w:rsidRDefault="00B35DF8" w:rsidP="00B35DF8">
            <w:pPr>
              <w:jc w:val="center"/>
              <w:rPr>
                <w:b/>
                <w:bCs/>
                <w:color w:val="FFFFFF"/>
                <w:szCs w:val="22"/>
              </w:rPr>
            </w:pPr>
          </w:p>
          <w:p w14:paraId="206E469D" w14:textId="663F115D" w:rsidR="00B35DF8" w:rsidRDefault="00B35DF8" w:rsidP="00B35DF8">
            <w:pPr>
              <w:jc w:val="center"/>
              <w:rPr>
                <w:b/>
                <w:bCs/>
                <w:color w:val="FFFFFF"/>
                <w:szCs w:val="22"/>
              </w:rPr>
            </w:pPr>
            <w:r>
              <w:rPr>
                <w:rFonts w:hint="eastAsia"/>
                <w:b/>
                <w:bCs/>
                <w:color w:val="FFFFFF"/>
                <w:szCs w:val="22"/>
              </w:rPr>
              <w:t>S</w:t>
            </w:r>
            <w:r w:rsidR="00806AEB">
              <w:rPr>
                <w:b/>
                <w:bCs/>
                <w:color w:val="FFFFFF"/>
                <w:szCs w:val="22"/>
              </w:rPr>
              <w:t>elf-</w:t>
            </w:r>
            <w:r>
              <w:rPr>
                <w:b/>
                <w:bCs/>
                <w:color w:val="FFFFFF"/>
                <w:szCs w:val="22"/>
              </w:rPr>
              <w:t>Declaration</w:t>
            </w:r>
          </w:p>
          <w:p w14:paraId="4197BFF7" w14:textId="77777777" w:rsidR="00B35DF8" w:rsidRPr="00CD015A" w:rsidRDefault="00B35DF8" w:rsidP="00B35DF8">
            <w:pPr>
              <w:jc w:val="center"/>
              <w:rPr>
                <w:b/>
                <w:bCs/>
                <w:color w:val="FFFFFF"/>
                <w:szCs w:val="22"/>
              </w:rPr>
            </w:pPr>
            <w:r>
              <w:rPr>
                <w:rFonts w:hint="eastAsia"/>
                <w:b/>
                <w:bCs/>
                <w:color w:val="FFFFFF"/>
                <w:szCs w:val="22"/>
              </w:rPr>
              <w:t>(</w:t>
            </w:r>
            <w:r>
              <w:rPr>
                <w:b/>
                <w:bCs/>
                <w:color w:val="FFFFFF"/>
                <w:szCs w:val="22"/>
              </w:rPr>
              <w:t>Answers)</w:t>
            </w:r>
          </w:p>
        </w:tc>
      </w:tr>
      <w:tr w:rsidR="00806AEB" w14:paraId="5A190F0E" w14:textId="77777777" w:rsidTr="000F0C32">
        <w:trPr>
          <w:trHeight w:val="428"/>
        </w:trPr>
        <w:tc>
          <w:tcPr>
            <w:tcW w:w="1276" w:type="dxa"/>
            <w:vAlign w:val="center"/>
          </w:tcPr>
          <w:p w14:paraId="6A250A81" w14:textId="77777777" w:rsidR="00B35DF8" w:rsidRPr="007A6311" w:rsidRDefault="00B35DF8" w:rsidP="00B35DF8">
            <w:pPr>
              <w:rPr>
                <w:sz w:val="20"/>
              </w:rPr>
            </w:pPr>
            <w:r w:rsidRPr="007A6311">
              <w:rPr>
                <w:sz w:val="20"/>
              </w:rPr>
              <w:t>TS47_3.1_REQ_001</w:t>
            </w:r>
          </w:p>
        </w:tc>
        <w:tc>
          <w:tcPr>
            <w:tcW w:w="2693" w:type="dxa"/>
          </w:tcPr>
          <w:p w14:paraId="2A10EDC7" w14:textId="77777777" w:rsidR="00B35DF8" w:rsidRPr="007A6311" w:rsidRDefault="00B35DF8" w:rsidP="00B35DF8">
            <w:pPr>
              <w:rPr>
                <w:sz w:val="20"/>
              </w:rPr>
            </w:pPr>
            <w:r w:rsidRPr="007A6311">
              <w:rPr>
                <w:sz w:val="20"/>
              </w:rPr>
              <w:t>An AI Mobile Device SHOULD have a minimum of (1) int8 TOPS.</w:t>
            </w:r>
          </w:p>
        </w:tc>
        <w:tc>
          <w:tcPr>
            <w:tcW w:w="1134" w:type="dxa"/>
          </w:tcPr>
          <w:p w14:paraId="667EA8E2" w14:textId="77777777" w:rsidR="00B35DF8" w:rsidRPr="007A6311" w:rsidRDefault="00B35DF8" w:rsidP="00B35DF8">
            <w:pPr>
              <w:rPr>
                <w:sz w:val="20"/>
              </w:rPr>
            </w:pPr>
          </w:p>
        </w:tc>
        <w:tc>
          <w:tcPr>
            <w:tcW w:w="1701" w:type="dxa"/>
            <w:vAlign w:val="center"/>
          </w:tcPr>
          <w:p w14:paraId="2421CBC8" w14:textId="77777777" w:rsidR="00B35DF8" w:rsidRPr="009331A9" w:rsidRDefault="00B35DF8" w:rsidP="00B35DF8">
            <w:pPr>
              <w:jc w:val="center"/>
              <w:rPr>
                <w:b/>
                <w:sz w:val="20"/>
              </w:rPr>
            </w:pPr>
            <w:r w:rsidRPr="009331A9">
              <w:rPr>
                <w:b/>
                <w:sz w:val="20"/>
              </w:rPr>
              <w:t>O</w:t>
            </w:r>
          </w:p>
        </w:tc>
        <w:tc>
          <w:tcPr>
            <w:tcW w:w="1560" w:type="dxa"/>
          </w:tcPr>
          <w:p w14:paraId="3F937DCA" w14:textId="77777777" w:rsidR="00B35DF8" w:rsidRPr="007A6311" w:rsidRDefault="00B35DF8" w:rsidP="00B35DF8">
            <w:pPr>
              <w:rPr>
                <w:sz w:val="20"/>
              </w:rPr>
            </w:pPr>
          </w:p>
        </w:tc>
        <w:tc>
          <w:tcPr>
            <w:tcW w:w="1559" w:type="dxa"/>
          </w:tcPr>
          <w:p w14:paraId="184D88D3" w14:textId="77777777" w:rsidR="00B35DF8" w:rsidRPr="007A6311" w:rsidRDefault="00B35DF8" w:rsidP="00B35DF8">
            <w:pPr>
              <w:rPr>
                <w:sz w:val="20"/>
              </w:rPr>
            </w:pPr>
          </w:p>
        </w:tc>
        <w:tc>
          <w:tcPr>
            <w:tcW w:w="1843" w:type="dxa"/>
          </w:tcPr>
          <w:p w14:paraId="7186C357" w14:textId="77777777" w:rsidR="00B35DF8" w:rsidRPr="007A6311" w:rsidRDefault="00B35DF8" w:rsidP="00B35DF8">
            <w:pPr>
              <w:rPr>
                <w:sz w:val="20"/>
              </w:rPr>
            </w:pPr>
          </w:p>
        </w:tc>
        <w:tc>
          <w:tcPr>
            <w:tcW w:w="2268" w:type="dxa"/>
          </w:tcPr>
          <w:p w14:paraId="5A00E5C0" w14:textId="77777777" w:rsidR="00B35DF8" w:rsidRPr="007A6311" w:rsidRDefault="00B35DF8" w:rsidP="00B35DF8">
            <w:pPr>
              <w:rPr>
                <w:sz w:val="20"/>
              </w:rPr>
            </w:pPr>
          </w:p>
        </w:tc>
        <w:tc>
          <w:tcPr>
            <w:tcW w:w="1832" w:type="dxa"/>
          </w:tcPr>
          <w:p w14:paraId="6F7AEE68" w14:textId="77777777" w:rsidR="00B35DF8" w:rsidRPr="007A6311" w:rsidRDefault="00B35DF8" w:rsidP="00B35DF8">
            <w:pPr>
              <w:rPr>
                <w:sz w:val="20"/>
              </w:rPr>
            </w:pPr>
          </w:p>
        </w:tc>
      </w:tr>
      <w:tr w:rsidR="00806AEB" w14:paraId="26C381D2" w14:textId="77777777" w:rsidTr="000F0C32">
        <w:trPr>
          <w:trHeight w:val="428"/>
        </w:trPr>
        <w:tc>
          <w:tcPr>
            <w:tcW w:w="1276" w:type="dxa"/>
            <w:vAlign w:val="center"/>
          </w:tcPr>
          <w:p w14:paraId="0E636EEB" w14:textId="77777777" w:rsidR="00B35DF8" w:rsidRPr="002B1879" w:rsidRDefault="00B35DF8" w:rsidP="00B35DF8">
            <w:pPr>
              <w:pStyle w:val="TableText"/>
              <w:keepLines/>
            </w:pPr>
            <w:r w:rsidRPr="002B1879">
              <w:t>TS47_</w:t>
            </w:r>
            <w:r>
              <w:t>3</w:t>
            </w:r>
            <w:r w:rsidRPr="002B1879">
              <w:t>.1_REQ_002</w:t>
            </w:r>
          </w:p>
        </w:tc>
        <w:tc>
          <w:tcPr>
            <w:tcW w:w="2693" w:type="dxa"/>
          </w:tcPr>
          <w:p w14:paraId="17A2F741"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float16 TOPS</w:t>
            </w:r>
            <w:r>
              <w:t>.</w:t>
            </w:r>
          </w:p>
        </w:tc>
        <w:tc>
          <w:tcPr>
            <w:tcW w:w="1134" w:type="dxa"/>
          </w:tcPr>
          <w:p w14:paraId="61F42FD5" w14:textId="77777777" w:rsidR="00B35DF8" w:rsidRPr="007A6311" w:rsidRDefault="00B35DF8" w:rsidP="00B35DF8">
            <w:pPr>
              <w:rPr>
                <w:sz w:val="20"/>
              </w:rPr>
            </w:pPr>
          </w:p>
        </w:tc>
        <w:tc>
          <w:tcPr>
            <w:tcW w:w="1701" w:type="dxa"/>
            <w:vAlign w:val="center"/>
          </w:tcPr>
          <w:p w14:paraId="6FDBF98F" w14:textId="77777777" w:rsidR="00B35DF8" w:rsidRDefault="00B35DF8" w:rsidP="00B35DF8">
            <w:pPr>
              <w:jc w:val="center"/>
            </w:pPr>
            <w:r w:rsidRPr="00B81903">
              <w:rPr>
                <w:b/>
                <w:sz w:val="20"/>
              </w:rPr>
              <w:t>O</w:t>
            </w:r>
          </w:p>
        </w:tc>
        <w:tc>
          <w:tcPr>
            <w:tcW w:w="1560" w:type="dxa"/>
          </w:tcPr>
          <w:p w14:paraId="6501D477" w14:textId="77777777" w:rsidR="00B35DF8" w:rsidRPr="007A6311" w:rsidRDefault="00B35DF8" w:rsidP="00B35DF8">
            <w:pPr>
              <w:rPr>
                <w:sz w:val="20"/>
              </w:rPr>
            </w:pPr>
          </w:p>
        </w:tc>
        <w:tc>
          <w:tcPr>
            <w:tcW w:w="1559" w:type="dxa"/>
          </w:tcPr>
          <w:p w14:paraId="1240BA44" w14:textId="77777777" w:rsidR="00B35DF8" w:rsidRPr="007A6311" w:rsidRDefault="00B35DF8" w:rsidP="00B35DF8">
            <w:pPr>
              <w:rPr>
                <w:sz w:val="20"/>
              </w:rPr>
            </w:pPr>
          </w:p>
        </w:tc>
        <w:tc>
          <w:tcPr>
            <w:tcW w:w="1843" w:type="dxa"/>
          </w:tcPr>
          <w:p w14:paraId="58367ECB" w14:textId="77777777" w:rsidR="00B35DF8" w:rsidRPr="007A6311" w:rsidRDefault="00B35DF8" w:rsidP="00B35DF8">
            <w:pPr>
              <w:rPr>
                <w:sz w:val="20"/>
              </w:rPr>
            </w:pPr>
          </w:p>
        </w:tc>
        <w:tc>
          <w:tcPr>
            <w:tcW w:w="2268" w:type="dxa"/>
          </w:tcPr>
          <w:p w14:paraId="3DAB2583" w14:textId="77777777" w:rsidR="00B35DF8" w:rsidRPr="007A6311" w:rsidRDefault="00B35DF8" w:rsidP="00B35DF8">
            <w:pPr>
              <w:rPr>
                <w:sz w:val="20"/>
              </w:rPr>
            </w:pPr>
          </w:p>
        </w:tc>
        <w:tc>
          <w:tcPr>
            <w:tcW w:w="1832" w:type="dxa"/>
          </w:tcPr>
          <w:p w14:paraId="69CADE6A" w14:textId="77777777" w:rsidR="00B35DF8" w:rsidRPr="007A6311" w:rsidRDefault="00B35DF8" w:rsidP="00B35DF8">
            <w:pPr>
              <w:rPr>
                <w:sz w:val="20"/>
              </w:rPr>
            </w:pPr>
          </w:p>
        </w:tc>
      </w:tr>
      <w:tr w:rsidR="00806AEB" w14:paraId="10837320" w14:textId="77777777" w:rsidTr="000F0C32">
        <w:trPr>
          <w:trHeight w:val="428"/>
        </w:trPr>
        <w:tc>
          <w:tcPr>
            <w:tcW w:w="1276" w:type="dxa"/>
            <w:vAlign w:val="center"/>
          </w:tcPr>
          <w:p w14:paraId="35580BB0" w14:textId="77777777" w:rsidR="00B35DF8" w:rsidRPr="002B1879" w:rsidRDefault="00B35DF8" w:rsidP="00B35DF8">
            <w:pPr>
              <w:pStyle w:val="TableText"/>
              <w:keepLines/>
            </w:pPr>
            <w:r w:rsidRPr="002B1879">
              <w:t>TS47_</w:t>
            </w:r>
            <w:r>
              <w:t>3</w:t>
            </w:r>
            <w:r w:rsidRPr="002B1879">
              <w:t>.1_REQ_003</w:t>
            </w:r>
          </w:p>
        </w:tc>
        <w:tc>
          <w:tcPr>
            <w:tcW w:w="2693" w:type="dxa"/>
          </w:tcPr>
          <w:p w14:paraId="0DC533D6" w14:textId="77777777" w:rsidR="00B35DF8" w:rsidRPr="002B1879" w:rsidRDefault="00B35DF8" w:rsidP="00B35DF8">
            <w:pPr>
              <w:pStyle w:val="TableText"/>
              <w:keepLines/>
            </w:pPr>
            <w:r w:rsidRPr="002B1879">
              <w:t xml:space="preserve">An AI Mobile Device SHOULD have a minimum of </w:t>
            </w:r>
            <w:r>
              <w:t>(</w:t>
            </w:r>
            <w:r w:rsidRPr="002B1879">
              <w:t>0.5</w:t>
            </w:r>
            <w:r>
              <w:t>)</w:t>
            </w:r>
            <w:r w:rsidRPr="002B1879">
              <w:t xml:space="preserve"> int8 TOPS/Watt.</w:t>
            </w:r>
          </w:p>
        </w:tc>
        <w:tc>
          <w:tcPr>
            <w:tcW w:w="1134" w:type="dxa"/>
          </w:tcPr>
          <w:p w14:paraId="61624480" w14:textId="77777777" w:rsidR="00B35DF8" w:rsidRPr="007A6311" w:rsidRDefault="00B35DF8" w:rsidP="00B35DF8">
            <w:pPr>
              <w:rPr>
                <w:sz w:val="20"/>
              </w:rPr>
            </w:pPr>
          </w:p>
        </w:tc>
        <w:tc>
          <w:tcPr>
            <w:tcW w:w="1701" w:type="dxa"/>
            <w:vAlign w:val="center"/>
          </w:tcPr>
          <w:p w14:paraId="11EABF57" w14:textId="77777777" w:rsidR="00B35DF8" w:rsidRDefault="00B35DF8" w:rsidP="00B35DF8">
            <w:pPr>
              <w:jc w:val="center"/>
            </w:pPr>
            <w:r w:rsidRPr="00B81903">
              <w:rPr>
                <w:b/>
                <w:sz w:val="20"/>
              </w:rPr>
              <w:t>O</w:t>
            </w:r>
          </w:p>
        </w:tc>
        <w:tc>
          <w:tcPr>
            <w:tcW w:w="1560" w:type="dxa"/>
          </w:tcPr>
          <w:p w14:paraId="75BB221A" w14:textId="77777777" w:rsidR="00B35DF8" w:rsidRPr="007A6311" w:rsidRDefault="00B35DF8" w:rsidP="00B35DF8">
            <w:pPr>
              <w:rPr>
                <w:sz w:val="20"/>
              </w:rPr>
            </w:pPr>
          </w:p>
        </w:tc>
        <w:tc>
          <w:tcPr>
            <w:tcW w:w="1559" w:type="dxa"/>
          </w:tcPr>
          <w:p w14:paraId="271833D0" w14:textId="77777777" w:rsidR="00B35DF8" w:rsidRPr="007A6311" w:rsidRDefault="00B35DF8" w:rsidP="00B35DF8">
            <w:pPr>
              <w:rPr>
                <w:sz w:val="20"/>
              </w:rPr>
            </w:pPr>
          </w:p>
        </w:tc>
        <w:tc>
          <w:tcPr>
            <w:tcW w:w="1843" w:type="dxa"/>
          </w:tcPr>
          <w:p w14:paraId="6688697C" w14:textId="77777777" w:rsidR="00B35DF8" w:rsidRPr="007A6311" w:rsidRDefault="00B35DF8" w:rsidP="00B35DF8">
            <w:pPr>
              <w:rPr>
                <w:sz w:val="20"/>
              </w:rPr>
            </w:pPr>
          </w:p>
        </w:tc>
        <w:tc>
          <w:tcPr>
            <w:tcW w:w="2268" w:type="dxa"/>
          </w:tcPr>
          <w:p w14:paraId="1A43995C" w14:textId="77777777" w:rsidR="00B35DF8" w:rsidRPr="007A6311" w:rsidRDefault="00B35DF8" w:rsidP="00B35DF8">
            <w:pPr>
              <w:rPr>
                <w:sz w:val="20"/>
              </w:rPr>
            </w:pPr>
          </w:p>
        </w:tc>
        <w:tc>
          <w:tcPr>
            <w:tcW w:w="1832" w:type="dxa"/>
          </w:tcPr>
          <w:p w14:paraId="2E5F13B3" w14:textId="77777777" w:rsidR="00B35DF8" w:rsidRPr="007A6311" w:rsidRDefault="00B35DF8" w:rsidP="00B35DF8">
            <w:pPr>
              <w:rPr>
                <w:sz w:val="20"/>
              </w:rPr>
            </w:pPr>
          </w:p>
        </w:tc>
      </w:tr>
      <w:tr w:rsidR="00806AEB" w14:paraId="21C092BA" w14:textId="77777777" w:rsidTr="000F0C32">
        <w:trPr>
          <w:trHeight w:val="428"/>
        </w:trPr>
        <w:tc>
          <w:tcPr>
            <w:tcW w:w="1276" w:type="dxa"/>
            <w:vAlign w:val="center"/>
          </w:tcPr>
          <w:p w14:paraId="1DE455D7" w14:textId="77777777" w:rsidR="00B35DF8" w:rsidRPr="002B1879" w:rsidRDefault="00B35DF8" w:rsidP="00B35DF8">
            <w:pPr>
              <w:pStyle w:val="TableText"/>
              <w:keepLines/>
            </w:pPr>
            <w:r w:rsidRPr="002B1879">
              <w:t>TS47_</w:t>
            </w:r>
            <w:r>
              <w:t>3</w:t>
            </w:r>
            <w:r w:rsidRPr="002B1879">
              <w:t>.1_REQ_004</w:t>
            </w:r>
          </w:p>
        </w:tc>
        <w:tc>
          <w:tcPr>
            <w:tcW w:w="2693" w:type="dxa"/>
          </w:tcPr>
          <w:p w14:paraId="5BBDC9F5" w14:textId="77777777" w:rsidR="00B35DF8" w:rsidRPr="002B1879" w:rsidRDefault="00B35DF8" w:rsidP="00B35DF8">
            <w:pPr>
              <w:pStyle w:val="TableText"/>
              <w:keepLines/>
            </w:pPr>
            <w:r w:rsidRPr="002B1879">
              <w:t xml:space="preserve">An AI Mobile Device SHOULD have a minimum of </w:t>
            </w:r>
            <w:r>
              <w:t>(</w:t>
            </w:r>
            <w:r w:rsidRPr="002B1879">
              <w:t>0.3</w:t>
            </w:r>
            <w:r>
              <w:t>)</w:t>
            </w:r>
            <w:r w:rsidRPr="002B1879">
              <w:t xml:space="preserve"> float16 TOPS/Watt.</w:t>
            </w:r>
          </w:p>
        </w:tc>
        <w:tc>
          <w:tcPr>
            <w:tcW w:w="1134" w:type="dxa"/>
          </w:tcPr>
          <w:p w14:paraId="1AF9A654" w14:textId="77777777" w:rsidR="00B35DF8" w:rsidRPr="007A6311" w:rsidRDefault="00B35DF8" w:rsidP="00B35DF8">
            <w:pPr>
              <w:rPr>
                <w:sz w:val="20"/>
              </w:rPr>
            </w:pPr>
          </w:p>
        </w:tc>
        <w:tc>
          <w:tcPr>
            <w:tcW w:w="1701" w:type="dxa"/>
            <w:vAlign w:val="center"/>
          </w:tcPr>
          <w:p w14:paraId="766EB4B0" w14:textId="77777777" w:rsidR="00B35DF8" w:rsidRDefault="00B35DF8" w:rsidP="00B35DF8">
            <w:pPr>
              <w:jc w:val="center"/>
            </w:pPr>
            <w:r w:rsidRPr="00B81903">
              <w:rPr>
                <w:b/>
                <w:sz w:val="20"/>
              </w:rPr>
              <w:t>O</w:t>
            </w:r>
          </w:p>
        </w:tc>
        <w:tc>
          <w:tcPr>
            <w:tcW w:w="1560" w:type="dxa"/>
          </w:tcPr>
          <w:p w14:paraId="1016AB6B" w14:textId="77777777" w:rsidR="00B35DF8" w:rsidRPr="007A6311" w:rsidRDefault="00B35DF8" w:rsidP="00B35DF8">
            <w:pPr>
              <w:rPr>
                <w:sz w:val="20"/>
              </w:rPr>
            </w:pPr>
          </w:p>
        </w:tc>
        <w:tc>
          <w:tcPr>
            <w:tcW w:w="1559" w:type="dxa"/>
          </w:tcPr>
          <w:p w14:paraId="50BAD580" w14:textId="77777777" w:rsidR="00B35DF8" w:rsidRPr="007A6311" w:rsidRDefault="00B35DF8" w:rsidP="00B35DF8">
            <w:pPr>
              <w:rPr>
                <w:sz w:val="20"/>
              </w:rPr>
            </w:pPr>
          </w:p>
        </w:tc>
        <w:tc>
          <w:tcPr>
            <w:tcW w:w="1843" w:type="dxa"/>
          </w:tcPr>
          <w:p w14:paraId="2A9D8118" w14:textId="77777777" w:rsidR="00B35DF8" w:rsidRPr="007A6311" w:rsidRDefault="00B35DF8" w:rsidP="00B35DF8">
            <w:pPr>
              <w:rPr>
                <w:sz w:val="20"/>
              </w:rPr>
            </w:pPr>
          </w:p>
        </w:tc>
        <w:tc>
          <w:tcPr>
            <w:tcW w:w="2268" w:type="dxa"/>
          </w:tcPr>
          <w:p w14:paraId="776E3747" w14:textId="77777777" w:rsidR="00B35DF8" w:rsidRPr="007A6311" w:rsidRDefault="00B35DF8" w:rsidP="00B35DF8">
            <w:pPr>
              <w:rPr>
                <w:sz w:val="20"/>
              </w:rPr>
            </w:pPr>
          </w:p>
        </w:tc>
        <w:tc>
          <w:tcPr>
            <w:tcW w:w="1832" w:type="dxa"/>
          </w:tcPr>
          <w:p w14:paraId="5A4B9C85" w14:textId="77777777" w:rsidR="00B35DF8" w:rsidRPr="007A6311" w:rsidRDefault="00B35DF8" w:rsidP="00B35DF8">
            <w:pPr>
              <w:rPr>
                <w:sz w:val="20"/>
              </w:rPr>
            </w:pPr>
          </w:p>
        </w:tc>
      </w:tr>
      <w:tr w:rsidR="00806AEB" w14:paraId="6EF4945F" w14:textId="77777777" w:rsidTr="000F0C32">
        <w:trPr>
          <w:trHeight w:val="428"/>
        </w:trPr>
        <w:tc>
          <w:tcPr>
            <w:tcW w:w="1276" w:type="dxa"/>
            <w:vAlign w:val="center"/>
          </w:tcPr>
          <w:p w14:paraId="73C9BF6F" w14:textId="77777777" w:rsidR="00B35DF8" w:rsidRPr="002B1879" w:rsidRDefault="00B35DF8" w:rsidP="00B35DF8">
            <w:pPr>
              <w:pStyle w:val="TableText"/>
              <w:keepLines/>
              <w:rPr>
                <w:noProof/>
                <w:lang w:eastAsia="en-US" w:bidi="bn-BD"/>
              </w:rPr>
            </w:pPr>
            <w:r w:rsidRPr="002B1879">
              <w:t>TS47_</w:t>
            </w:r>
            <w:r>
              <w:t>3</w:t>
            </w:r>
            <w:r w:rsidRPr="002B1879">
              <w:t>.2_REQ_001</w:t>
            </w:r>
          </w:p>
        </w:tc>
        <w:tc>
          <w:tcPr>
            <w:tcW w:w="2693" w:type="dxa"/>
          </w:tcPr>
          <w:p w14:paraId="1DC20BAC" w14:textId="77777777" w:rsidR="00B35DF8" w:rsidRPr="002B1879" w:rsidRDefault="00B35DF8" w:rsidP="00B35DF8">
            <w:pPr>
              <w:pStyle w:val="TableText"/>
              <w:keepLines/>
            </w:pPr>
            <w:r w:rsidRPr="002B1879">
              <w:t>An AI Mobile Device SHALL support on-device model updates of an existing deep learning network.</w:t>
            </w:r>
          </w:p>
        </w:tc>
        <w:tc>
          <w:tcPr>
            <w:tcW w:w="1134" w:type="dxa"/>
          </w:tcPr>
          <w:p w14:paraId="38469330" w14:textId="77777777" w:rsidR="00B35DF8" w:rsidRPr="007A6311" w:rsidRDefault="00B35DF8" w:rsidP="00B35DF8">
            <w:pPr>
              <w:rPr>
                <w:sz w:val="20"/>
              </w:rPr>
            </w:pPr>
          </w:p>
        </w:tc>
        <w:tc>
          <w:tcPr>
            <w:tcW w:w="1701" w:type="dxa"/>
            <w:vAlign w:val="center"/>
          </w:tcPr>
          <w:p w14:paraId="068959C7" w14:textId="77777777" w:rsidR="00B35DF8" w:rsidRDefault="00B35DF8" w:rsidP="00B35DF8">
            <w:pPr>
              <w:jc w:val="center"/>
            </w:pPr>
            <w:r>
              <w:rPr>
                <w:b/>
                <w:sz w:val="20"/>
              </w:rPr>
              <w:t>M</w:t>
            </w:r>
          </w:p>
        </w:tc>
        <w:tc>
          <w:tcPr>
            <w:tcW w:w="1560" w:type="dxa"/>
          </w:tcPr>
          <w:p w14:paraId="5E45E9C1" w14:textId="77777777" w:rsidR="00B35DF8" w:rsidRPr="007A6311" w:rsidRDefault="00B35DF8" w:rsidP="00B35DF8">
            <w:pPr>
              <w:rPr>
                <w:sz w:val="20"/>
              </w:rPr>
            </w:pPr>
          </w:p>
        </w:tc>
        <w:tc>
          <w:tcPr>
            <w:tcW w:w="1559" w:type="dxa"/>
          </w:tcPr>
          <w:p w14:paraId="3B256F60" w14:textId="77777777" w:rsidR="00B35DF8" w:rsidRPr="007A6311" w:rsidRDefault="00B35DF8" w:rsidP="00B35DF8">
            <w:pPr>
              <w:rPr>
                <w:sz w:val="20"/>
              </w:rPr>
            </w:pPr>
          </w:p>
        </w:tc>
        <w:tc>
          <w:tcPr>
            <w:tcW w:w="1843" w:type="dxa"/>
          </w:tcPr>
          <w:p w14:paraId="262E7CAF" w14:textId="77777777" w:rsidR="00B35DF8" w:rsidRPr="007A6311" w:rsidRDefault="00B35DF8" w:rsidP="00B35DF8">
            <w:pPr>
              <w:rPr>
                <w:sz w:val="20"/>
              </w:rPr>
            </w:pPr>
          </w:p>
        </w:tc>
        <w:tc>
          <w:tcPr>
            <w:tcW w:w="2268" w:type="dxa"/>
          </w:tcPr>
          <w:p w14:paraId="60721200" w14:textId="77777777" w:rsidR="00B35DF8" w:rsidRDefault="00B35DF8" w:rsidP="00B35DF8">
            <w:pPr>
              <w:rPr>
                <w:sz w:val="20"/>
              </w:rPr>
            </w:pPr>
            <w:r>
              <w:rPr>
                <w:rFonts w:hint="eastAsia"/>
                <w:sz w:val="20"/>
              </w:rPr>
              <w:t>W</w:t>
            </w:r>
            <w:r>
              <w:rPr>
                <w:sz w:val="20"/>
              </w:rPr>
              <w:t>hat are the AI models supported by the device?</w:t>
            </w:r>
          </w:p>
          <w:p w14:paraId="13296E55" w14:textId="77777777" w:rsidR="00B35DF8" w:rsidRPr="007A6311" w:rsidRDefault="00B35DF8" w:rsidP="00B35DF8">
            <w:pPr>
              <w:rPr>
                <w:sz w:val="20"/>
              </w:rPr>
            </w:pPr>
            <w:r>
              <w:rPr>
                <w:rFonts w:hint="eastAsia"/>
                <w:sz w:val="20"/>
              </w:rPr>
              <w:t>A</w:t>
            </w:r>
            <w:r>
              <w:rPr>
                <w:sz w:val="20"/>
              </w:rPr>
              <w:t>t least provide one.</w:t>
            </w:r>
          </w:p>
        </w:tc>
        <w:tc>
          <w:tcPr>
            <w:tcW w:w="1832" w:type="dxa"/>
          </w:tcPr>
          <w:p w14:paraId="377A6EAC" w14:textId="77777777" w:rsidR="00B35DF8" w:rsidRPr="007A6311" w:rsidRDefault="00B35DF8" w:rsidP="00B35DF8">
            <w:pPr>
              <w:rPr>
                <w:sz w:val="20"/>
              </w:rPr>
            </w:pPr>
          </w:p>
        </w:tc>
      </w:tr>
      <w:tr w:rsidR="00806AEB" w14:paraId="014385A8" w14:textId="77777777" w:rsidTr="000F0C32">
        <w:trPr>
          <w:trHeight w:val="428"/>
        </w:trPr>
        <w:tc>
          <w:tcPr>
            <w:tcW w:w="1276" w:type="dxa"/>
            <w:vAlign w:val="center"/>
          </w:tcPr>
          <w:p w14:paraId="37ED0330" w14:textId="77777777" w:rsidR="00B35DF8" w:rsidRPr="002B1879" w:rsidRDefault="00B35DF8" w:rsidP="00B35DF8">
            <w:pPr>
              <w:pStyle w:val="TableText"/>
              <w:keepLines/>
            </w:pPr>
            <w:r w:rsidRPr="002B1879">
              <w:t>TS47_</w:t>
            </w:r>
            <w:r>
              <w:t>3</w:t>
            </w:r>
            <w:r w:rsidRPr="002B1879">
              <w:t>.2_REQ_002</w:t>
            </w:r>
          </w:p>
        </w:tc>
        <w:tc>
          <w:tcPr>
            <w:tcW w:w="2693" w:type="dxa"/>
          </w:tcPr>
          <w:p w14:paraId="1AA019E3" w14:textId="77777777" w:rsidR="00B35DF8" w:rsidRPr="002B1879" w:rsidRDefault="00B35DF8" w:rsidP="00B35DF8">
            <w:pPr>
              <w:pStyle w:val="TableText"/>
              <w:keepLines/>
            </w:pPr>
            <w:r w:rsidRPr="002B1879">
              <w:t>An AI Mobile Device SHALL support native APIs to expose the AI hardware functions.</w:t>
            </w:r>
          </w:p>
        </w:tc>
        <w:tc>
          <w:tcPr>
            <w:tcW w:w="1134" w:type="dxa"/>
          </w:tcPr>
          <w:p w14:paraId="0B0DDDF4" w14:textId="77777777" w:rsidR="00B35DF8" w:rsidRPr="007A6311" w:rsidRDefault="00B35DF8" w:rsidP="00B35DF8">
            <w:pPr>
              <w:rPr>
                <w:sz w:val="20"/>
              </w:rPr>
            </w:pPr>
          </w:p>
        </w:tc>
        <w:tc>
          <w:tcPr>
            <w:tcW w:w="1701" w:type="dxa"/>
            <w:vAlign w:val="center"/>
          </w:tcPr>
          <w:p w14:paraId="2E088DDE" w14:textId="77777777" w:rsidR="00B35DF8" w:rsidRDefault="00B35DF8" w:rsidP="00B35DF8">
            <w:pPr>
              <w:jc w:val="center"/>
            </w:pPr>
            <w:r>
              <w:rPr>
                <w:b/>
                <w:sz w:val="20"/>
              </w:rPr>
              <w:t>M</w:t>
            </w:r>
          </w:p>
        </w:tc>
        <w:tc>
          <w:tcPr>
            <w:tcW w:w="1560" w:type="dxa"/>
          </w:tcPr>
          <w:p w14:paraId="19374848" w14:textId="77777777" w:rsidR="00B35DF8" w:rsidRPr="007A6311" w:rsidRDefault="00B35DF8" w:rsidP="00B35DF8">
            <w:pPr>
              <w:rPr>
                <w:sz w:val="20"/>
              </w:rPr>
            </w:pPr>
          </w:p>
        </w:tc>
        <w:tc>
          <w:tcPr>
            <w:tcW w:w="1559" w:type="dxa"/>
          </w:tcPr>
          <w:p w14:paraId="78DCA255" w14:textId="77777777" w:rsidR="00B35DF8" w:rsidRPr="007A6311" w:rsidRDefault="00B35DF8" w:rsidP="00B35DF8">
            <w:pPr>
              <w:rPr>
                <w:sz w:val="20"/>
              </w:rPr>
            </w:pPr>
          </w:p>
        </w:tc>
        <w:tc>
          <w:tcPr>
            <w:tcW w:w="1843" w:type="dxa"/>
          </w:tcPr>
          <w:p w14:paraId="434C8F37" w14:textId="77777777" w:rsidR="00B35DF8" w:rsidRPr="007A6311" w:rsidRDefault="00B35DF8" w:rsidP="00B35DF8">
            <w:pPr>
              <w:rPr>
                <w:sz w:val="20"/>
              </w:rPr>
            </w:pPr>
          </w:p>
        </w:tc>
        <w:tc>
          <w:tcPr>
            <w:tcW w:w="2268" w:type="dxa"/>
          </w:tcPr>
          <w:p w14:paraId="6B1F0007" w14:textId="77777777" w:rsidR="00B35DF8" w:rsidRPr="007A6311" w:rsidRDefault="00B35DF8" w:rsidP="00B35DF8">
            <w:pPr>
              <w:rPr>
                <w:sz w:val="20"/>
              </w:rPr>
            </w:pPr>
            <w:r>
              <w:rPr>
                <w:rFonts w:hint="eastAsia"/>
                <w:sz w:val="20"/>
              </w:rPr>
              <w:t>P</w:t>
            </w:r>
            <w:r>
              <w:rPr>
                <w:sz w:val="20"/>
              </w:rPr>
              <w:t>lease list the native APIs</w:t>
            </w:r>
          </w:p>
        </w:tc>
        <w:tc>
          <w:tcPr>
            <w:tcW w:w="1832" w:type="dxa"/>
          </w:tcPr>
          <w:p w14:paraId="1F50FE96" w14:textId="77777777" w:rsidR="00B35DF8" w:rsidRPr="007A6311" w:rsidRDefault="00B35DF8" w:rsidP="00B35DF8">
            <w:pPr>
              <w:rPr>
                <w:sz w:val="20"/>
              </w:rPr>
            </w:pPr>
          </w:p>
        </w:tc>
      </w:tr>
      <w:tr w:rsidR="00806AEB" w14:paraId="1511A228" w14:textId="77777777" w:rsidTr="000F0C32">
        <w:trPr>
          <w:trHeight w:val="428"/>
        </w:trPr>
        <w:tc>
          <w:tcPr>
            <w:tcW w:w="1276" w:type="dxa"/>
            <w:vAlign w:val="center"/>
          </w:tcPr>
          <w:p w14:paraId="166B243F" w14:textId="77777777" w:rsidR="00B35DF8" w:rsidRPr="002B1879" w:rsidRDefault="00B35DF8" w:rsidP="00B35DF8">
            <w:pPr>
              <w:pStyle w:val="TableText"/>
              <w:keepLines/>
            </w:pPr>
            <w:r w:rsidRPr="002B1879">
              <w:lastRenderedPageBreak/>
              <w:t>TS47_</w:t>
            </w:r>
            <w:r>
              <w:t>3</w:t>
            </w:r>
            <w:r w:rsidRPr="002B1879">
              <w:t>.2_REQ_003</w:t>
            </w:r>
          </w:p>
        </w:tc>
        <w:tc>
          <w:tcPr>
            <w:tcW w:w="2693" w:type="dxa"/>
          </w:tcPr>
          <w:p w14:paraId="275A50CB" w14:textId="5F51A6BF" w:rsidR="00B35DF8" w:rsidRPr="002B1879" w:rsidRDefault="00B35DF8" w:rsidP="00B35DF8">
            <w:pPr>
              <w:pStyle w:val="TableText"/>
              <w:keepLines/>
            </w:pPr>
            <w:r w:rsidRPr="002B1879">
              <w:t xml:space="preserve">An AI Mobile Device SHALL support application APIs </w:t>
            </w:r>
            <w:r w:rsidRPr="003163B0">
              <w:rPr>
                <w:highlight w:val="yellow"/>
              </w:rPr>
              <w:t>(See Appendix A</w:t>
            </w:r>
            <w:r w:rsidR="0003338C">
              <w:rPr>
                <w:highlight w:val="yellow"/>
              </w:rPr>
              <w:t xml:space="preserve"> in TS.47</w:t>
            </w:r>
            <w:r w:rsidRPr="003163B0">
              <w:rPr>
                <w:highlight w:val="yellow"/>
              </w:rPr>
              <w:t>)</w:t>
            </w:r>
            <w:r w:rsidRPr="002B1879">
              <w:t xml:space="preserve"> for native and third-party applications to access Computer Vision (CV), Automatic Speech Recognition (ASR), Natural Language Understanding (NLU) models.</w:t>
            </w:r>
          </w:p>
        </w:tc>
        <w:tc>
          <w:tcPr>
            <w:tcW w:w="1134" w:type="dxa"/>
          </w:tcPr>
          <w:p w14:paraId="4EDA3ACC" w14:textId="77777777" w:rsidR="00B35DF8" w:rsidRPr="007A6311" w:rsidRDefault="00B35DF8" w:rsidP="00B35DF8">
            <w:pPr>
              <w:rPr>
                <w:sz w:val="20"/>
              </w:rPr>
            </w:pPr>
          </w:p>
        </w:tc>
        <w:tc>
          <w:tcPr>
            <w:tcW w:w="1701" w:type="dxa"/>
            <w:vAlign w:val="center"/>
          </w:tcPr>
          <w:p w14:paraId="250E8B66" w14:textId="77777777" w:rsidR="00B35DF8" w:rsidRDefault="00B35DF8" w:rsidP="00B35DF8">
            <w:pPr>
              <w:jc w:val="center"/>
            </w:pPr>
            <w:r>
              <w:rPr>
                <w:b/>
                <w:sz w:val="20"/>
              </w:rPr>
              <w:t>M</w:t>
            </w:r>
          </w:p>
        </w:tc>
        <w:tc>
          <w:tcPr>
            <w:tcW w:w="1560" w:type="dxa"/>
          </w:tcPr>
          <w:p w14:paraId="3A069DC6" w14:textId="77777777" w:rsidR="00B35DF8" w:rsidRPr="007A6311" w:rsidRDefault="00B35DF8" w:rsidP="00B35DF8">
            <w:pPr>
              <w:rPr>
                <w:sz w:val="20"/>
              </w:rPr>
            </w:pPr>
          </w:p>
        </w:tc>
        <w:tc>
          <w:tcPr>
            <w:tcW w:w="1559" w:type="dxa"/>
          </w:tcPr>
          <w:p w14:paraId="2ADF86FA" w14:textId="77777777" w:rsidR="00B35DF8" w:rsidRPr="007A6311" w:rsidRDefault="00B35DF8" w:rsidP="00B35DF8">
            <w:pPr>
              <w:rPr>
                <w:sz w:val="20"/>
              </w:rPr>
            </w:pPr>
          </w:p>
        </w:tc>
        <w:tc>
          <w:tcPr>
            <w:tcW w:w="1843" w:type="dxa"/>
          </w:tcPr>
          <w:p w14:paraId="5C49FAB0" w14:textId="77777777" w:rsidR="00B35DF8" w:rsidRPr="007A6311" w:rsidRDefault="00B35DF8" w:rsidP="00B35DF8">
            <w:pPr>
              <w:rPr>
                <w:sz w:val="20"/>
              </w:rPr>
            </w:pPr>
          </w:p>
        </w:tc>
        <w:tc>
          <w:tcPr>
            <w:tcW w:w="2268" w:type="dxa"/>
          </w:tcPr>
          <w:p w14:paraId="1D2311EC" w14:textId="77777777" w:rsidR="00B35DF8" w:rsidRPr="007A6311" w:rsidRDefault="00B35DF8" w:rsidP="00B35DF8">
            <w:pPr>
              <w:rPr>
                <w:sz w:val="20"/>
              </w:rPr>
            </w:pPr>
            <w:r>
              <w:rPr>
                <w:rFonts w:hint="eastAsia"/>
                <w:sz w:val="20"/>
              </w:rPr>
              <w:t>P</w:t>
            </w:r>
            <w:r>
              <w:rPr>
                <w:sz w:val="20"/>
              </w:rPr>
              <w:t>lease list the application APIs</w:t>
            </w:r>
          </w:p>
        </w:tc>
        <w:tc>
          <w:tcPr>
            <w:tcW w:w="1832" w:type="dxa"/>
          </w:tcPr>
          <w:p w14:paraId="6573585C" w14:textId="77777777" w:rsidR="00B35DF8" w:rsidRPr="007A6311" w:rsidRDefault="00B35DF8" w:rsidP="00B35DF8">
            <w:pPr>
              <w:rPr>
                <w:sz w:val="20"/>
              </w:rPr>
            </w:pPr>
          </w:p>
        </w:tc>
      </w:tr>
      <w:tr w:rsidR="00806AEB" w14:paraId="62788EE1" w14:textId="77777777" w:rsidTr="000F0C32">
        <w:trPr>
          <w:trHeight w:val="428"/>
        </w:trPr>
        <w:tc>
          <w:tcPr>
            <w:tcW w:w="1276" w:type="dxa"/>
            <w:vAlign w:val="center"/>
          </w:tcPr>
          <w:p w14:paraId="60869F1D" w14:textId="77777777" w:rsidR="00B35DF8" w:rsidRPr="002B1879" w:rsidRDefault="00B35DF8" w:rsidP="00B35DF8">
            <w:pPr>
              <w:pStyle w:val="TableText"/>
              <w:keepLines/>
            </w:pPr>
            <w:r w:rsidRPr="002B1879">
              <w:t>TS47_</w:t>
            </w:r>
            <w:r>
              <w:t>3</w:t>
            </w:r>
            <w:r w:rsidRPr="002B1879">
              <w:t>.2_REQ_004</w:t>
            </w:r>
          </w:p>
        </w:tc>
        <w:tc>
          <w:tcPr>
            <w:tcW w:w="2693" w:type="dxa"/>
          </w:tcPr>
          <w:p w14:paraId="2792F96C" w14:textId="77777777" w:rsidR="00B35DF8" w:rsidRPr="002B1879" w:rsidRDefault="00B35DF8" w:rsidP="00B35DF8">
            <w:pPr>
              <w:pStyle w:val="TableText"/>
              <w:keepLines/>
            </w:pPr>
            <w:r w:rsidRPr="002B1879">
              <w:t>An AI Mobile Device SHOULD provide an SDK to convert DNN models from an existing format to the native format of the AI mobile device. Non</w:t>
            </w:r>
            <w:r>
              <w:t>-</w:t>
            </w:r>
            <w:r w:rsidRPr="002B1879">
              <w:t xml:space="preserve">exhaustive examples of DNN model file format are: </w:t>
            </w:r>
            <w:proofErr w:type="gramStart"/>
            <w:r w:rsidRPr="002B1879">
              <w:t>*.</w:t>
            </w:r>
            <w:proofErr w:type="spellStart"/>
            <w:r w:rsidRPr="002B1879">
              <w:t>ckpt</w:t>
            </w:r>
            <w:proofErr w:type="spellEnd"/>
            <w:proofErr w:type="gramEnd"/>
            <w:r w:rsidRPr="002B1879">
              <w:t xml:space="preserve"> or *.pb, *.</w:t>
            </w:r>
            <w:proofErr w:type="spellStart"/>
            <w:r w:rsidRPr="002B1879">
              <w:t>tflite</w:t>
            </w:r>
            <w:proofErr w:type="spellEnd"/>
            <w:r w:rsidRPr="002B1879">
              <w:t>, *.</w:t>
            </w:r>
            <w:proofErr w:type="spellStart"/>
            <w:r w:rsidRPr="002B1879">
              <w:t>prototxt</w:t>
            </w:r>
            <w:proofErr w:type="spellEnd"/>
            <w:r w:rsidRPr="002B1879">
              <w:t>, *.pb or *.</w:t>
            </w:r>
            <w:proofErr w:type="spellStart"/>
            <w:r w:rsidRPr="002B1879">
              <w:t>pth</w:t>
            </w:r>
            <w:proofErr w:type="spellEnd"/>
            <w:r w:rsidRPr="002B1879">
              <w:t xml:space="preserve"> or *.</w:t>
            </w:r>
            <w:proofErr w:type="spellStart"/>
            <w:r w:rsidRPr="002B1879">
              <w:t>pt</w:t>
            </w:r>
            <w:proofErr w:type="spellEnd"/>
            <w:r w:rsidRPr="002B1879">
              <w:t>, *</w:t>
            </w:r>
            <w:r w:rsidRPr="00F155B5">
              <w:t>.json</w:t>
            </w:r>
            <w:r w:rsidRPr="002B1879">
              <w:t xml:space="preserve"> and *.</w:t>
            </w:r>
            <w:proofErr w:type="spellStart"/>
            <w:r w:rsidRPr="002B1879">
              <w:t>onnx</w:t>
            </w:r>
            <w:proofErr w:type="spellEnd"/>
            <w:r w:rsidRPr="002B1879">
              <w:t>.</w:t>
            </w:r>
          </w:p>
        </w:tc>
        <w:tc>
          <w:tcPr>
            <w:tcW w:w="1134" w:type="dxa"/>
          </w:tcPr>
          <w:p w14:paraId="4C776E90" w14:textId="77777777" w:rsidR="00B35DF8" w:rsidRPr="007A6311" w:rsidRDefault="00B35DF8" w:rsidP="00B35DF8">
            <w:pPr>
              <w:rPr>
                <w:sz w:val="20"/>
              </w:rPr>
            </w:pPr>
          </w:p>
        </w:tc>
        <w:tc>
          <w:tcPr>
            <w:tcW w:w="1701" w:type="dxa"/>
            <w:vAlign w:val="center"/>
          </w:tcPr>
          <w:p w14:paraId="1CD96B59" w14:textId="77777777" w:rsidR="00B35DF8" w:rsidRDefault="00B35DF8" w:rsidP="00B35DF8">
            <w:pPr>
              <w:jc w:val="center"/>
            </w:pPr>
            <w:r>
              <w:rPr>
                <w:b/>
                <w:sz w:val="20"/>
              </w:rPr>
              <w:t>O</w:t>
            </w:r>
          </w:p>
        </w:tc>
        <w:tc>
          <w:tcPr>
            <w:tcW w:w="1560" w:type="dxa"/>
          </w:tcPr>
          <w:p w14:paraId="5BF7F16C" w14:textId="77777777" w:rsidR="00B35DF8" w:rsidRPr="007A6311" w:rsidRDefault="00B35DF8" w:rsidP="00B35DF8">
            <w:pPr>
              <w:rPr>
                <w:sz w:val="20"/>
              </w:rPr>
            </w:pPr>
          </w:p>
        </w:tc>
        <w:tc>
          <w:tcPr>
            <w:tcW w:w="1559" w:type="dxa"/>
          </w:tcPr>
          <w:p w14:paraId="51F5AFFF" w14:textId="77777777" w:rsidR="00B35DF8" w:rsidRPr="007A6311" w:rsidRDefault="00B35DF8" w:rsidP="00B35DF8">
            <w:pPr>
              <w:rPr>
                <w:sz w:val="20"/>
              </w:rPr>
            </w:pPr>
          </w:p>
        </w:tc>
        <w:tc>
          <w:tcPr>
            <w:tcW w:w="1843" w:type="dxa"/>
          </w:tcPr>
          <w:p w14:paraId="596DBBD4" w14:textId="77777777" w:rsidR="00B35DF8" w:rsidRPr="007A6311" w:rsidRDefault="00B35DF8" w:rsidP="00B35DF8">
            <w:pPr>
              <w:rPr>
                <w:sz w:val="20"/>
              </w:rPr>
            </w:pPr>
          </w:p>
        </w:tc>
        <w:tc>
          <w:tcPr>
            <w:tcW w:w="2268" w:type="dxa"/>
          </w:tcPr>
          <w:p w14:paraId="61CB86F6" w14:textId="77777777" w:rsidR="00B35DF8" w:rsidRPr="007A6311" w:rsidRDefault="00B35DF8" w:rsidP="00B35DF8">
            <w:pPr>
              <w:rPr>
                <w:sz w:val="20"/>
              </w:rPr>
            </w:pPr>
            <w:r>
              <w:rPr>
                <w:rFonts w:hint="eastAsia"/>
                <w:sz w:val="20"/>
              </w:rPr>
              <w:t>P</w:t>
            </w:r>
            <w:r>
              <w:rPr>
                <w:sz w:val="20"/>
              </w:rPr>
              <w:t xml:space="preserve">lease list the file formats that can be converted to native one by the SDK </w:t>
            </w:r>
          </w:p>
        </w:tc>
        <w:tc>
          <w:tcPr>
            <w:tcW w:w="1832" w:type="dxa"/>
          </w:tcPr>
          <w:p w14:paraId="58056821" w14:textId="77777777" w:rsidR="00B35DF8" w:rsidRPr="007A6311" w:rsidRDefault="00B35DF8" w:rsidP="00B35DF8">
            <w:pPr>
              <w:rPr>
                <w:sz w:val="20"/>
              </w:rPr>
            </w:pPr>
          </w:p>
        </w:tc>
      </w:tr>
      <w:tr w:rsidR="00806AEB" w14:paraId="6B0D3662" w14:textId="77777777" w:rsidTr="000F0C32">
        <w:trPr>
          <w:trHeight w:val="428"/>
        </w:trPr>
        <w:tc>
          <w:tcPr>
            <w:tcW w:w="1276" w:type="dxa"/>
            <w:vAlign w:val="center"/>
          </w:tcPr>
          <w:p w14:paraId="460E4639" w14:textId="77777777" w:rsidR="00B35DF8" w:rsidRPr="002B1879" w:rsidRDefault="00B35DF8" w:rsidP="00B35DF8">
            <w:pPr>
              <w:pStyle w:val="TableText"/>
              <w:keepLines/>
            </w:pPr>
            <w:r w:rsidRPr="002B1879">
              <w:lastRenderedPageBreak/>
              <w:t>TS47_</w:t>
            </w:r>
            <w:r>
              <w:t>3</w:t>
            </w:r>
            <w:r w:rsidRPr="002B1879">
              <w:t>.2_REQ_005</w:t>
            </w:r>
          </w:p>
        </w:tc>
        <w:tc>
          <w:tcPr>
            <w:tcW w:w="2693" w:type="dxa"/>
          </w:tcPr>
          <w:p w14:paraId="2CA8D58B" w14:textId="77777777" w:rsidR="00B35DF8" w:rsidRPr="002B1879" w:rsidRDefault="00B35DF8" w:rsidP="00B35DF8">
            <w:pPr>
              <w:pStyle w:val="TableText"/>
              <w:keepLines/>
            </w:pPr>
            <w:r w:rsidRPr="002B1879">
              <w:t xml:space="preserve">An AI Mobile Device SHOULD provide an SDK to support </w:t>
            </w:r>
            <w:r w:rsidRPr="002B1879">
              <w:rPr>
                <w:rFonts w:cs="Arial"/>
                <w:szCs w:val="24"/>
              </w:rPr>
              <w:t>definition of new customized Deep Learning operators.</w:t>
            </w:r>
          </w:p>
        </w:tc>
        <w:tc>
          <w:tcPr>
            <w:tcW w:w="1134" w:type="dxa"/>
          </w:tcPr>
          <w:p w14:paraId="6415115B" w14:textId="77777777" w:rsidR="00B35DF8" w:rsidRPr="007A6311" w:rsidRDefault="00B35DF8" w:rsidP="00B35DF8">
            <w:pPr>
              <w:rPr>
                <w:sz w:val="20"/>
              </w:rPr>
            </w:pPr>
          </w:p>
        </w:tc>
        <w:tc>
          <w:tcPr>
            <w:tcW w:w="1701" w:type="dxa"/>
            <w:vAlign w:val="center"/>
          </w:tcPr>
          <w:p w14:paraId="1747C46D" w14:textId="77777777" w:rsidR="00B35DF8" w:rsidRDefault="00B35DF8" w:rsidP="00B35DF8">
            <w:pPr>
              <w:jc w:val="center"/>
            </w:pPr>
            <w:r>
              <w:rPr>
                <w:b/>
                <w:sz w:val="20"/>
              </w:rPr>
              <w:t>O</w:t>
            </w:r>
          </w:p>
        </w:tc>
        <w:tc>
          <w:tcPr>
            <w:tcW w:w="1560" w:type="dxa"/>
          </w:tcPr>
          <w:p w14:paraId="37474072" w14:textId="77777777" w:rsidR="00B35DF8" w:rsidRPr="007A6311" w:rsidRDefault="00B35DF8" w:rsidP="00B35DF8">
            <w:pPr>
              <w:rPr>
                <w:sz w:val="20"/>
              </w:rPr>
            </w:pPr>
          </w:p>
        </w:tc>
        <w:tc>
          <w:tcPr>
            <w:tcW w:w="1559" w:type="dxa"/>
          </w:tcPr>
          <w:p w14:paraId="43802DC1" w14:textId="77777777" w:rsidR="00B35DF8" w:rsidRPr="007A6311" w:rsidRDefault="00B35DF8" w:rsidP="00B35DF8">
            <w:pPr>
              <w:rPr>
                <w:sz w:val="20"/>
              </w:rPr>
            </w:pPr>
          </w:p>
        </w:tc>
        <w:tc>
          <w:tcPr>
            <w:tcW w:w="1843" w:type="dxa"/>
          </w:tcPr>
          <w:p w14:paraId="276824E0" w14:textId="77777777" w:rsidR="00B35DF8" w:rsidRPr="007A6311" w:rsidRDefault="00B35DF8" w:rsidP="00B35DF8">
            <w:pPr>
              <w:rPr>
                <w:sz w:val="20"/>
              </w:rPr>
            </w:pPr>
          </w:p>
        </w:tc>
        <w:tc>
          <w:tcPr>
            <w:tcW w:w="2268" w:type="dxa"/>
          </w:tcPr>
          <w:p w14:paraId="615B5E18" w14:textId="77777777" w:rsidR="00B35DF8" w:rsidRPr="007A6311" w:rsidRDefault="00B35DF8" w:rsidP="00B35DF8">
            <w:pPr>
              <w:rPr>
                <w:sz w:val="20"/>
              </w:rPr>
            </w:pPr>
            <w:r>
              <w:rPr>
                <w:rFonts w:hint="eastAsia"/>
                <w:sz w:val="20"/>
              </w:rPr>
              <w:t>P</w:t>
            </w:r>
            <w:r>
              <w:rPr>
                <w:sz w:val="20"/>
              </w:rPr>
              <w:t>lease list all the operators that have been already supported.</w:t>
            </w:r>
          </w:p>
        </w:tc>
        <w:tc>
          <w:tcPr>
            <w:tcW w:w="1832" w:type="dxa"/>
          </w:tcPr>
          <w:p w14:paraId="0935ABD1" w14:textId="77777777" w:rsidR="00B35DF8" w:rsidRPr="007A6311" w:rsidRDefault="00B35DF8" w:rsidP="00B35DF8">
            <w:pPr>
              <w:rPr>
                <w:sz w:val="20"/>
              </w:rPr>
            </w:pPr>
          </w:p>
        </w:tc>
      </w:tr>
      <w:tr w:rsidR="00806AEB" w14:paraId="38A9E813" w14:textId="77777777" w:rsidTr="000F0C32">
        <w:trPr>
          <w:trHeight w:val="428"/>
        </w:trPr>
        <w:tc>
          <w:tcPr>
            <w:tcW w:w="1276" w:type="dxa"/>
            <w:vAlign w:val="center"/>
          </w:tcPr>
          <w:p w14:paraId="74EC360C" w14:textId="77777777" w:rsidR="00B35DF8" w:rsidRDefault="00B35DF8" w:rsidP="00B35DF8">
            <w:pPr>
              <w:pStyle w:val="TableText"/>
            </w:pPr>
            <w:r>
              <w:t>TS47_3.4.1_REQ_001</w:t>
            </w:r>
          </w:p>
        </w:tc>
        <w:tc>
          <w:tcPr>
            <w:tcW w:w="2693" w:type="dxa"/>
          </w:tcPr>
          <w:p w14:paraId="24E272A8" w14:textId="77777777" w:rsidR="00B35DF8" w:rsidRDefault="00B35DF8" w:rsidP="00B35DF8">
            <w:pPr>
              <w:pStyle w:val="TableText"/>
            </w:pPr>
            <w:r>
              <w:t>An AI Mobile Device SHOULD support a 2D facial biometric system.</w:t>
            </w:r>
          </w:p>
        </w:tc>
        <w:tc>
          <w:tcPr>
            <w:tcW w:w="1134" w:type="dxa"/>
          </w:tcPr>
          <w:p w14:paraId="1E555A18" w14:textId="77777777" w:rsidR="00B35DF8" w:rsidRPr="007A6311" w:rsidRDefault="00B35DF8" w:rsidP="00B35DF8">
            <w:pPr>
              <w:rPr>
                <w:sz w:val="20"/>
              </w:rPr>
            </w:pPr>
          </w:p>
        </w:tc>
        <w:tc>
          <w:tcPr>
            <w:tcW w:w="1701" w:type="dxa"/>
            <w:vAlign w:val="center"/>
          </w:tcPr>
          <w:p w14:paraId="4B6E1400" w14:textId="77777777" w:rsidR="00B35DF8" w:rsidRDefault="00B35DF8" w:rsidP="00B35DF8">
            <w:pPr>
              <w:jc w:val="center"/>
            </w:pPr>
            <w:r>
              <w:rPr>
                <w:b/>
                <w:sz w:val="20"/>
              </w:rPr>
              <w:t>O</w:t>
            </w:r>
          </w:p>
        </w:tc>
        <w:tc>
          <w:tcPr>
            <w:tcW w:w="1560" w:type="dxa"/>
          </w:tcPr>
          <w:p w14:paraId="59021033" w14:textId="77777777" w:rsidR="00B35DF8" w:rsidRPr="007A6311" w:rsidRDefault="00B35DF8" w:rsidP="00B35DF8">
            <w:pPr>
              <w:rPr>
                <w:sz w:val="20"/>
              </w:rPr>
            </w:pPr>
          </w:p>
        </w:tc>
        <w:tc>
          <w:tcPr>
            <w:tcW w:w="1559" w:type="dxa"/>
          </w:tcPr>
          <w:p w14:paraId="3F346A51" w14:textId="77777777" w:rsidR="00B35DF8" w:rsidRPr="007A6311" w:rsidRDefault="00B35DF8" w:rsidP="00B35DF8">
            <w:pPr>
              <w:rPr>
                <w:sz w:val="20"/>
              </w:rPr>
            </w:pPr>
          </w:p>
        </w:tc>
        <w:tc>
          <w:tcPr>
            <w:tcW w:w="1843" w:type="dxa"/>
          </w:tcPr>
          <w:p w14:paraId="58DF6D95" w14:textId="77777777" w:rsidR="00B35DF8" w:rsidRPr="007A6311" w:rsidRDefault="00B35DF8" w:rsidP="00B35DF8">
            <w:pPr>
              <w:rPr>
                <w:sz w:val="20"/>
              </w:rPr>
            </w:pPr>
          </w:p>
        </w:tc>
        <w:tc>
          <w:tcPr>
            <w:tcW w:w="2268" w:type="dxa"/>
          </w:tcPr>
          <w:p w14:paraId="0E7BC3E6" w14:textId="77777777" w:rsidR="00B35DF8" w:rsidRPr="007A6311" w:rsidRDefault="00B35DF8" w:rsidP="00B35DF8">
            <w:pPr>
              <w:rPr>
                <w:sz w:val="20"/>
              </w:rPr>
            </w:pPr>
          </w:p>
        </w:tc>
        <w:tc>
          <w:tcPr>
            <w:tcW w:w="1832" w:type="dxa"/>
          </w:tcPr>
          <w:p w14:paraId="3D170F12" w14:textId="77777777" w:rsidR="00B35DF8" w:rsidRPr="007A6311" w:rsidRDefault="00B35DF8" w:rsidP="00B35DF8">
            <w:pPr>
              <w:rPr>
                <w:sz w:val="20"/>
              </w:rPr>
            </w:pPr>
          </w:p>
        </w:tc>
      </w:tr>
      <w:tr w:rsidR="00806AEB" w14:paraId="5AEFE306" w14:textId="77777777" w:rsidTr="000F0C32">
        <w:trPr>
          <w:trHeight w:val="428"/>
        </w:trPr>
        <w:tc>
          <w:tcPr>
            <w:tcW w:w="1276" w:type="dxa"/>
            <w:vAlign w:val="center"/>
          </w:tcPr>
          <w:p w14:paraId="69390621" w14:textId="77777777" w:rsidR="00B35DF8" w:rsidRDefault="00B35DF8" w:rsidP="00B35DF8">
            <w:pPr>
              <w:pStyle w:val="TableText"/>
            </w:pPr>
            <w:r>
              <w:t>TS47_3.4.1_REQ_002</w:t>
            </w:r>
          </w:p>
        </w:tc>
        <w:tc>
          <w:tcPr>
            <w:tcW w:w="2693" w:type="dxa"/>
          </w:tcPr>
          <w:p w14:paraId="4BAD090A" w14:textId="77777777" w:rsidR="00B35DF8" w:rsidRDefault="00B35DF8" w:rsidP="00B35DF8">
            <w:pPr>
              <w:pStyle w:val="TableText"/>
            </w:pPr>
            <w:r>
              <w:t>An AI Mobile Device SHOULD support a 3D facial biometric system.</w:t>
            </w:r>
          </w:p>
        </w:tc>
        <w:tc>
          <w:tcPr>
            <w:tcW w:w="1134" w:type="dxa"/>
          </w:tcPr>
          <w:p w14:paraId="4840916F" w14:textId="77777777" w:rsidR="00B35DF8" w:rsidRPr="007A6311" w:rsidRDefault="00B35DF8" w:rsidP="00B35DF8">
            <w:pPr>
              <w:rPr>
                <w:sz w:val="20"/>
              </w:rPr>
            </w:pPr>
          </w:p>
        </w:tc>
        <w:tc>
          <w:tcPr>
            <w:tcW w:w="1701" w:type="dxa"/>
            <w:vAlign w:val="center"/>
          </w:tcPr>
          <w:p w14:paraId="70183021" w14:textId="77777777" w:rsidR="00B35DF8" w:rsidRDefault="00B35DF8" w:rsidP="00B35DF8">
            <w:pPr>
              <w:jc w:val="center"/>
            </w:pPr>
            <w:r>
              <w:rPr>
                <w:b/>
                <w:sz w:val="20"/>
              </w:rPr>
              <w:t>O</w:t>
            </w:r>
          </w:p>
        </w:tc>
        <w:tc>
          <w:tcPr>
            <w:tcW w:w="1560" w:type="dxa"/>
          </w:tcPr>
          <w:p w14:paraId="6AFB55E6" w14:textId="77777777" w:rsidR="00B35DF8" w:rsidRPr="007A6311" w:rsidRDefault="00B35DF8" w:rsidP="00B35DF8">
            <w:pPr>
              <w:rPr>
                <w:sz w:val="20"/>
              </w:rPr>
            </w:pPr>
          </w:p>
        </w:tc>
        <w:tc>
          <w:tcPr>
            <w:tcW w:w="1559" w:type="dxa"/>
          </w:tcPr>
          <w:p w14:paraId="471B58C2" w14:textId="77777777" w:rsidR="00B35DF8" w:rsidRPr="007A6311" w:rsidRDefault="00B35DF8" w:rsidP="00B35DF8">
            <w:pPr>
              <w:rPr>
                <w:sz w:val="20"/>
              </w:rPr>
            </w:pPr>
          </w:p>
        </w:tc>
        <w:tc>
          <w:tcPr>
            <w:tcW w:w="1843" w:type="dxa"/>
          </w:tcPr>
          <w:p w14:paraId="7F28DC38" w14:textId="77777777" w:rsidR="00B35DF8" w:rsidRPr="007A6311" w:rsidRDefault="00B35DF8" w:rsidP="00B35DF8">
            <w:pPr>
              <w:rPr>
                <w:sz w:val="20"/>
              </w:rPr>
            </w:pPr>
          </w:p>
        </w:tc>
        <w:tc>
          <w:tcPr>
            <w:tcW w:w="2268" w:type="dxa"/>
          </w:tcPr>
          <w:p w14:paraId="5D955710" w14:textId="77777777" w:rsidR="00B35DF8" w:rsidRPr="007A6311" w:rsidRDefault="00B35DF8" w:rsidP="00B35DF8">
            <w:pPr>
              <w:rPr>
                <w:sz w:val="20"/>
              </w:rPr>
            </w:pPr>
          </w:p>
        </w:tc>
        <w:tc>
          <w:tcPr>
            <w:tcW w:w="1832" w:type="dxa"/>
          </w:tcPr>
          <w:p w14:paraId="4539F16E" w14:textId="77777777" w:rsidR="00B35DF8" w:rsidRPr="007A6311" w:rsidRDefault="00B35DF8" w:rsidP="00B35DF8">
            <w:pPr>
              <w:rPr>
                <w:sz w:val="20"/>
              </w:rPr>
            </w:pPr>
          </w:p>
        </w:tc>
      </w:tr>
      <w:tr w:rsidR="00806AEB" w14:paraId="0E45AA2E" w14:textId="77777777" w:rsidTr="000F0C32">
        <w:trPr>
          <w:trHeight w:val="428"/>
        </w:trPr>
        <w:tc>
          <w:tcPr>
            <w:tcW w:w="1276" w:type="dxa"/>
            <w:vAlign w:val="center"/>
          </w:tcPr>
          <w:p w14:paraId="3FE543C2" w14:textId="77777777" w:rsidR="00B35DF8" w:rsidRDefault="00B35DF8" w:rsidP="00B35DF8">
            <w:pPr>
              <w:pStyle w:val="TableText"/>
            </w:pPr>
            <w:r>
              <w:t>TS47_3.4.1_REQ_003</w:t>
            </w:r>
          </w:p>
        </w:tc>
        <w:tc>
          <w:tcPr>
            <w:tcW w:w="2693" w:type="dxa"/>
          </w:tcPr>
          <w:p w14:paraId="59653680" w14:textId="77777777" w:rsidR="00B35DF8" w:rsidRDefault="00B35DF8" w:rsidP="00B35DF8">
            <w:pPr>
              <w:pStyle w:val="TableText"/>
            </w:pPr>
            <w:r>
              <w:t>An AI Mobile Device SHOULD support a fingerprint biometric system.</w:t>
            </w:r>
          </w:p>
        </w:tc>
        <w:tc>
          <w:tcPr>
            <w:tcW w:w="1134" w:type="dxa"/>
          </w:tcPr>
          <w:p w14:paraId="1AE8C237" w14:textId="77777777" w:rsidR="00B35DF8" w:rsidRPr="007A6311" w:rsidRDefault="00B35DF8" w:rsidP="00B35DF8">
            <w:pPr>
              <w:rPr>
                <w:sz w:val="20"/>
              </w:rPr>
            </w:pPr>
          </w:p>
        </w:tc>
        <w:tc>
          <w:tcPr>
            <w:tcW w:w="1701" w:type="dxa"/>
            <w:vAlign w:val="center"/>
          </w:tcPr>
          <w:p w14:paraId="6E6F792A" w14:textId="77777777" w:rsidR="00B35DF8" w:rsidRDefault="00B35DF8" w:rsidP="00B35DF8">
            <w:pPr>
              <w:jc w:val="center"/>
            </w:pPr>
            <w:r>
              <w:rPr>
                <w:b/>
                <w:sz w:val="20"/>
              </w:rPr>
              <w:t>O</w:t>
            </w:r>
          </w:p>
        </w:tc>
        <w:tc>
          <w:tcPr>
            <w:tcW w:w="1560" w:type="dxa"/>
          </w:tcPr>
          <w:p w14:paraId="45884182" w14:textId="77777777" w:rsidR="00B35DF8" w:rsidRPr="007A6311" w:rsidRDefault="00B35DF8" w:rsidP="00B35DF8">
            <w:pPr>
              <w:rPr>
                <w:sz w:val="20"/>
              </w:rPr>
            </w:pPr>
          </w:p>
        </w:tc>
        <w:tc>
          <w:tcPr>
            <w:tcW w:w="1559" w:type="dxa"/>
          </w:tcPr>
          <w:p w14:paraId="1745FECE" w14:textId="77777777" w:rsidR="00B35DF8" w:rsidRPr="007A6311" w:rsidRDefault="00B35DF8" w:rsidP="00B35DF8">
            <w:pPr>
              <w:rPr>
                <w:sz w:val="20"/>
              </w:rPr>
            </w:pPr>
          </w:p>
        </w:tc>
        <w:tc>
          <w:tcPr>
            <w:tcW w:w="1843" w:type="dxa"/>
          </w:tcPr>
          <w:p w14:paraId="734CF1DC" w14:textId="77777777" w:rsidR="00B35DF8" w:rsidRPr="007A6311" w:rsidRDefault="00B35DF8" w:rsidP="00B35DF8">
            <w:pPr>
              <w:rPr>
                <w:sz w:val="20"/>
              </w:rPr>
            </w:pPr>
          </w:p>
        </w:tc>
        <w:tc>
          <w:tcPr>
            <w:tcW w:w="2268" w:type="dxa"/>
          </w:tcPr>
          <w:p w14:paraId="69E77AA2" w14:textId="77777777" w:rsidR="00B35DF8" w:rsidRPr="007A6311" w:rsidRDefault="00B35DF8" w:rsidP="00B35DF8">
            <w:pPr>
              <w:rPr>
                <w:sz w:val="20"/>
              </w:rPr>
            </w:pPr>
          </w:p>
        </w:tc>
        <w:tc>
          <w:tcPr>
            <w:tcW w:w="1832" w:type="dxa"/>
          </w:tcPr>
          <w:p w14:paraId="7058807A" w14:textId="77777777" w:rsidR="00B35DF8" w:rsidRPr="007A6311" w:rsidRDefault="00B35DF8" w:rsidP="00B35DF8">
            <w:pPr>
              <w:rPr>
                <w:sz w:val="20"/>
              </w:rPr>
            </w:pPr>
          </w:p>
        </w:tc>
      </w:tr>
      <w:tr w:rsidR="00806AEB" w14:paraId="11A58544" w14:textId="77777777" w:rsidTr="000F0C32">
        <w:trPr>
          <w:trHeight w:val="428"/>
        </w:trPr>
        <w:tc>
          <w:tcPr>
            <w:tcW w:w="1276" w:type="dxa"/>
            <w:vAlign w:val="center"/>
          </w:tcPr>
          <w:p w14:paraId="219E62E1" w14:textId="77777777" w:rsidR="00B35DF8" w:rsidRDefault="00B35DF8" w:rsidP="00B35DF8">
            <w:pPr>
              <w:pStyle w:val="TableText"/>
              <w:rPr>
                <w:szCs w:val="20"/>
              </w:rPr>
            </w:pPr>
            <w:r>
              <w:rPr>
                <w:rFonts w:cs="Arial"/>
                <w:szCs w:val="20"/>
              </w:rPr>
              <w:t>TS47_3.4.1_REQ_004</w:t>
            </w:r>
          </w:p>
        </w:tc>
        <w:tc>
          <w:tcPr>
            <w:tcW w:w="2693" w:type="dxa"/>
          </w:tcPr>
          <w:p w14:paraId="5444261B" w14:textId="77777777" w:rsidR="00B35DF8" w:rsidRDefault="00B35DF8" w:rsidP="00B35DF8">
            <w:pPr>
              <w:pStyle w:val="TableText"/>
            </w:pPr>
            <w:r>
              <w:t>An AI Mobile Device supporting 2D facial biometric system SHALL support the biometric KPI requirement TS47_</w:t>
            </w:r>
            <w:r>
              <w:rPr>
                <w:lang w:val="en-US" w:eastAsia="zh-CN"/>
              </w:rPr>
              <w:t>3</w:t>
            </w:r>
            <w:r>
              <w:t xml:space="preserve">.4.1_REQ_004.1 for each of the use cases: Device Unlock, Application </w:t>
            </w:r>
            <w:r>
              <w:lastRenderedPageBreak/>
              <w:t>Login and Payment Authorization.</w:t>
            </w:r>
          </w:p>
        </w:tc>
        <w:tc>
          <w:tcPr>
            <w:tcW w:w="1134" w:type="dxa"/>
          </w:tcPr>
          <w:p w14:paraId="5576C7E1" w14:textId="77777777" w:rsidR="00B35DF8" w:rsidRPr="007A6311" w:rsidRDefault="00B35DF8" w:rsidP="00B35DF8">
            <w:pPr>
              <w:rPr>
                <w:sz w:val="20"/>
              </w:rPr>
            </w:pPr>
          </w:p>
        </w:tc>
        <w:tc>
          <w:tcPr>
            <w:tcW w:w="1701" w:type="dxa"/>
            <w:vAlign w:val="center"/>
          </w:tcPr>
          <w:p w14:paraId="48DED60F" w14:textId="77777777" w:rsidR="00B35DF8" w:rsidRDefault="00B35DF8" w:rsidP="00B35DF8">
            <w:pPr>
              <w:jc w:val="center"/>
            </w:pPr>
            <w:r>
              <w:rPr>
                <w:b/>
                <w:sz w:val="20"/>
              </w:rPr>
              <w:t>M</w:t>
            </w:r>
          </w:p>
        </w:tc>
        <w:tc>
          <w:tcPr>
            <w:tcW w:w="1560" w:type="dxa"/>
          </w:tcPr>
          <w:p w14:paraId="27C6D6B1" w14:textId="77777777" w:rsidR="00B35DF8" w:rsidRPr="007A6311" w:rsidRDefault="00B35DF8" w:rsidP="00B35DF8">
            <w:pPr>
              <w:rPr>
                <w:sz w:val="20"/>
              </w:rPr>
            </w:pPr>
          </w:p>
        </w:tc>
        <w:tc>
          <w:tcPr>
            <w:tcW w:w="1559" w:type="dxa"/>
          </w:tcPr>
          <w:p w14:paraId="12270498" w14:textId="77777777" w:rsidR="00B35DF8" w:rsidRPr="007A6311" w:rsidRDefault="00B35DF8" w:rsidP="00B35DF8">
            <w:pPr>
              <w:rPr>
                <w:sz w:val="20"/>
              </w:rPr>
            </w:pPr>
          </w:p>
        </w:tc>
        <w:tc>
          <w:tcPr>
            <w:tcW w:w="1843" w:type="dxa"/>
          </w:tcPr>
          <w:p w14:paraId="7DE7E8D9" w14:textId="77777777" w:rsidR="00B35DF8" w:rsidRPr="007A6311" w:rsidRDefault="00B35DF8" w:rsidP="00B35DF8">
            <w:pPr>
              <w:rPr>
                <w:sz w:val="20"/>
              </w:rPr>
            </w:pPr>
          </w:p>
        </w:tc>
        <w:tc>
          <w:tcPr>
            <w:tcW w:w="2268" w:type="dxa"/>
          </w:tcPr>
          <w:p w14:paraId="44DCBE6C" w14:textId="77777777" w:rsidR="00B35DF8" w:rsidRPr="007A6311" w:rsidRDefault="00B35DF8" w:rsidP="00B35DF8">
            <w:pPr>
              <w:rPr>
                <w:sz w:val="20"/>
              </w:rPr>
            </w:pPr>
          </w:p>
        </w:tc>
        <w:tc>
          <w:tcPr>
            <w:tcW w:w="1832" w:type="dxa"/>
          </w:tcPr>
          <w:p w14:paraId="63821D28" w14:textId="77777777" w:rsidR="00B35DF8" w:rsidRPr="007A6311" w:rsidRDefault="00B35DF8" w:rsidP="00B35DF8">
            <w:pPr>
              <w:rPr>
                <w:sz w:val="20"/>
              </w:rPr>
            </w:pPr>
          </w:p>
        </w:tc>
      </w:tr>
      <w:tr w:rsidR="00806AEB" w14:paraId="2760F1BF" w14:textId="77777777" w:rsidTr="000F0C32">
        <w:trPr>
          <w:trHeight w:val="428"/>
        </w:trPr>
        <w:tc>
          <w:tcPr>
            <w:tcW w:w="1276" w:type="dxa"/>
            <w:vAlign w:val="center"/>
          </w:tcPr>
          <w:p w14:paraId="15F62D3D" w14:textId="77777777" w:rsidR="00B35DF8" w:rsidRDefault="00B35DF8" w:rsidP="00B35DF8">
            <w:pPr>
              <w:pStyle w:val="TableText"/>
            </w:pPr>
            <w:r>
              <w:t>TS47_3.4.1_REQ_004.1</w:t>
            </w:r>
          </w:p>
        </w:tc>
        <w:tc>
          <w:tcPr>
            <w:tcW w:w="2693" w:type="dxa"/>
          </w:tcPr>
          <w:p w14:paraId="20324518" w14:textId="77777777" w:rsidR="00B35DF8" w:rsidRDefault="00B35DF8" w:rsidP="00B35DF8">
            <w:pPr>
              <w:pStyle w:val="TableText"/>
            </w:pPr>
            <w:r>
              <w:t>2D Facial FAR &lt;= (</w:t>
            </w:r>
            <w:proofErr w:type="gramStart"/>
            <w:r>
              <w:t>0.002)%</w:t>
            </w:r>
            <w:proofErr w:type="gramEnd"/>
            <w:r>
              <w:t xml:space="preserve"> and FRR &lt;= (3)% simultaneously</w:t>
            </w:r>
          </w:p>
        </w:tc>
        <w:tc>
          <w:tcPr>
            <w:tcW w:w="1134" w:type="dxa"/>
          </w:tcPr>
          <w:p w14:paraId="43916B95" w14:textId="77777777" w:rsidR="00B35DF8" w:rsidRPr="007A6311" w:rsidRDefault="00B35DF8" w:rsidP="00B35DF8">
            <w:pPr>
              <w:rPr>
                <w:sz w:val="20"/>
              </w:rPr>
            </w:pPr>
          </w:p>
        </w:tc>
        <w:tc>
          <w:tcPr>
            <w:tcW w:w="1701" w:type="dxa"/>
            <w:vAlign w:val="center"/>
          </w:tcPr>
          <w:p w14:paraId="3CD90001" w14:textId="77777777" w:rsidR="00B35DF8" w:rsidRDefault="00B35DF8" w:rsidP="00B35DF8">
            <w:pPr>
              <w:jc w:val="center"/>
            </w:pPr>
            <w:r>
              <w:rPr>
                <w:b/>
                <w:sz w:val="20"/>
              </w:rPr>
              <w:t>M</w:t>
            </w:r>
          </w:p>
        </w:tc>
        <w:tc>
          <w:tcPr>
            <w:tcW w:w="1560" w:type="dxa"/>
          </w:tcPr>
          <w:p w14:paraId="6BE20E23" w14:textId="77777777" w:rsidR="00B35DF8" w:rsidRPr="007A6311" w:rsidRDefault="00B35DF8" w:rsidP="00B35DF8">
            <w:pPr>
              <w:rPr>
                <w:sz w:val="20"/>
              </w:rPr>
            </w:pPr>
          </w:p>
        </w:tc>
        <w:tc>
          <w:tcPr>
            <w:tcW w:w="1559" w:type="dxa"/>
          </w:tcPr>
          <w:p w14:paraId="5A454482" w14:textId="77777777" w:rsidR="00B35DF8" w:rsidRPr="007A6311" w:rsidRDefault="00B35DF8" w:rsidP="00B35DF8">
            <w:pPr>
              <w:rPr>
                <w:sz w:val="20"/>
              </w:rPr>
            </w:pPr>
          </w:p>
        </w:tc>
        <w:tc>
          <w:tcPr>
            <w:tcW w:w="1843" w:type="dxa"/>
          </w:tcPr>
          <w:p w14:paraId="2E62095E" w14:textId="77777777" w:rsidR="00B35DF8" w:rsidRPr="007A6311" w:rsidRDefault="00B35DF8" w:rsidP="00B35DF8">
            <w:pPr>
              <w:rPr>
                <w:sz w:val="20"/>
              </w:rPr>
            </w:pPr>
          </w:p>
        </w:tc>
        <w:tc>
          <w:tcPr>
            <w:tcW w:w="2268" w:type="dxa"/>
          </w:tcPr>
          <w:p w14:paraId="020E2256" w14:textId="77777777" w:rsidR="00B35DF8" w:rsidRPr="007A6311" w:rsidRDefault="00B35DF8" w:rsidP="00B35DF8">
            <w:pPr>
              <w:rPr>
                <w:sz w:val="20"/>
              </w:rPr>
            </w:pPr>
          </w:p>
        </w:tc>
        <w:tc>
          <w:tcPr>
            <w:tcW w:w="1832" w:type="dxa"/>
          </w:tcPr>
          <w:p w14:paraId="7347DFC8" w14:textId="77777777" w:rsidR="00B35DF8" w:rsidRPr="007A6311" w:rsidRDefault="00B35DF8" w:rsidP="00B35DF8">
            <w:pPr>
              <w:rPr>
                <w:sz w:val="20"/>
              </w:rPr>
            </w:pPr>
          </w:p>
        </w:tc>
      </w:tr>
      <w:tr w:rsidR="00806AEB" w14:paraId="548F3ED2" w14:textId="77777777" w:rsidTr="000F0C32">
        <w:trPr>
          <w:trHeight w:val="428"/>
        </w:trPr>
        <w:tc>
          <w:tcPr>
            <w:tcW w:w="1276" w:type="dxa"/>
            <w:vAlign w:val="center"/>
          </w:tcPr>
          <w:p w14:paraId="4D270121" w14:textId="77777777" w:rsidR="00B35DF8" w:rsidRDefault="00B35DF8" w:rsidP="00B35DF8">
            <w:pPr>
              <w:pStyle w:val="TableText"/>
            </w:pPr>
            <w:r>
              <w:rPr>
                <w:rFonts w:cs="Arial"/>
                <w:szCs w:val="20"/>
              </w:rPr>
              <w:t>TS47_3.4.1_REQ_005</w:t>
            </w:r>
          </w:p>
        </w:tc>
        <w:tc>
          <w:tcPr>
            <w:tcW w:w="2693" w:type="dxa"/>
          </w:tcPr>
          <w:p w14:paraId="6C633989" w14:textId="77777777" w:rsidR="00B35DF8" w:rsidRDefault="00B35DF8" w:rsidP="00B35DF8">
            <w:pPr>
              <w:pStyle w:val="TableText"/>
            </w:pPr>
            <w:r>
              <w:t>An AI Mobile Device supporting 3D facial biometric system SHALL support the biometric KPI requirement TS47_</w:t>
            </w:r>
            <w:r>
              <w:rPr>
                <w:lang w:val="en-US" w:eastAsia="zh-CN"/>
              </w:rPr>
              <w:t>3</w:t>
            </w:r>
            <w:r>
              <w:t>.4.1_REQ_005.1 for each of the use cases: Device Unlock, Application Login and Payment Authorization.</w:t>
            </w:r>
          </w:p>
        </w:tc>
        <w:tc>
          <w:tcPr>
            <w:tcW w:w="1134" w:type="dxa"/>
          </w:tcPr>
          <w:p w14:paraId="35A321D9" w14:textId="77777777" w:rsidR="00B35DF8" w:rsidRPr="007A6311" w:rsidRDefault="00B35DF8" w:rsidP="00B35DF8">
            <w:pPr>
              <w:rPr>
                <w:sz w:val="20"/>
              </w:rPr>
            </w:pPr>
          </w:p>
        </w:tc>
        <w:tc>
          <w:tcPr>
            <w:tcW w:w="1701" w:type="dxa"/>
            <w:vAlign w:val="center"/>
          </w:tcPr>
          <w:p w14:paraId="4E565D05" w14:textId="77777777" w:rsidR="00B35DF8" w:rsidRDefault="00B35DF8" w:rsidP="00B35DF8">
            <w:pPr>
              <w:jc w:val="center"/>
            </w:pPr>
            <w:r w:rsidRPr="00AF22C5">
              <w:rPr>
                <w:b/>
                <w:sz w:val="20"/>
              </w:rPr>
              <w:t>M</w:t>
            </w:r>
          </w:p>
        </w:tc>
        <w:tc>
          <w:tcPr>
            <w:tcW w:w="1560" w:type="dxa"/>
          </w:tcPr>
          <w:p w14:paraId="623B64D4" w14:textId="77777777" w:rsidR="00B35DF8" w:rsidRPr="007A6311" w:rsidRDefault="00B35DF8" w:rsidP="00B35DF8">
            <w:pPr>
              <w:rPr>
                <w:sz w:val="20"/>
              </w:rPr>
            </w:pPr>
          </w:p>
        </w:tc>
        <w:tc>
          <w:tcPr>
            <w:tcW w:w="1559" w:type="dxa"/>
          </w:tcPr>
          <w:p w14:paraId="1B97F4F5" w14:textId="77777777" w:rsidR="00B35DF8" w:rsidRPr="007A6311" w:rsidRDefault="00B35DF8" w:rsidP="00B35DF8">
            <w:pPr>
              <w:rPr>
                <w:sz w:val="20"/>
              </w:rPr>
            </w:pPr>
          </w:p>
        </w:tc>
        <w:tc>
          <w:tcPr>
            <w:tcW w:w="1843" w:type="dxa"/>
          </w:tcPr>
          <w:p w14:paraId="2F9D099C" w14:textId="77777777" w:rsidR="00B35DF8" w:rsidRPr="007A6311" w:rsidRDefault="00B35DF8" w:rsidP="00B35DF8">
            <w:pPr>
              <w:rPr>
                <w:sz w:val="20"/>
              </w:rPr>
            </w:pPr>
          </w:p>
        </w:tc>
        <w:tc>
          <w:tcPr>
            <w:tcW w:w="2268" w:type="dxa"/>
          </w:tcPr>
          <w:p w14:paraId="36867EC3" w14:textId="77777777" w:rsidR="00B35DF8" w:rsidRPr="007A6311" w:rsidRDefault="00B35DF8" w:rsidP="00B35DF8">
            <w:pPr>
              <w:rPr>
                <w:sz w:val="20"/>
              </w:rPr>
            </w:pPr>
          </w:p>
        </w:tc>
        <w:tc>
          <w:tcPr>
            <w:tcW w:w="1832" w:type="dxa"/>
          </w:tcPr>
          <w:p w14:paraId="60B9D78E" w14:textId="77777777" w:rsidR="00B35DF8" w:rsidRPr="007A6311" w:rsidRDefault="00B35DF8" w:rsidP="00B35DF8">
            <w:pPr>
              <w:rPr>
                <w:sz w:val="20"/>
              </w:rPr>
            </w:pPr>
          </w:p>
        </w:tc>
      </w:tr>
      <w:tr w:rsidR="00806AEB" w14:paraId="33E1AABE" w14:textId="77777777" w:rsidTr="000F0C32">
        <w:trPr>
          <w:trHeight w:val="428"/>
        </w:trPr>
        <w:tc>
          <w:tcPr>
            <w:tcW w:w="1276" w:type="dxa"/>
            <w:vAlign w:val="center"/>
          </w:tcPr>
          <w:p w14:paraId="1669EF22" w14:textId="77777777" w:rsidR="00B35DF8" w:rsidRDefault="00B35DF8" w:rsidP="00B35DF8">
            <w:pPr>
              <w:pStyle w:val="TableText"/>
            </w:pPr>
            <w:r>
              <w:t>TS47_3.4.1_REQ_005.1</w:t>
            </w:r>
          </w:p>
        </w:tc>
        <w:tc>
          <w:tcPr>
            <w:tcW w:w="2693" w:type="dxa"/>
          </w:tcPr>
          <w:p w14:paraId="7907B3F4" w14:textId="77777777" w:rsidR="00B35DF8" w:rsidRDefault="00B35DF8" w:rsidP="00B35DF8">
            <w:pPr>
              <w:pStyle w:val="TableText"/>
            </w:pPr>
            <w:r>
              <w:t>3D Facial FAR &lt;= (</w:t>
            </w:r>
            <w:proofErr w:type="gramStart"/>
            <w:r>
              <w:t>0.001)%</w:t>
            </w:r>
            <w:proofErr w:type="gramEnd"/>
            <w:r>
              <w:t xml:space="preserve"> and FRR &lt;= (3)% simultaneously.</w:t>
            </w:r>
          </w:p>
        </w:tc>
        <w:tc>
          <w:tcPr>
            <w:tcW w:w="1134" w:type="dxa"/>
          </w:tcPr>
          <w:p w14:paraId="378F9838" w14:textId="77777777" w:rsidR="00B35DF8" w:rsidRPr="007A6311" w:rsidRDefault="00B35DF8" w:rsidP="00B35DF8">
            <w:pPr>
              <w:rPr>
                <w:sz w:val="20"/>
              </w:rPr>
            </w:pPr>
          </w:p>
        </w:tc>
        <w:tc>
          <w:tcPr>
            <w:tcW w:w="1701" w:type="dxa"/>
            <w:vAlign w:val="center"/>
          </w:tcPr>
          <w:p w14:paraId="1ACF6A7F" w14:textId="77777777" w:rsidR="00B35DF8" w:rsidRDefault="00B35DF8" w:rsidP="00B35DF8">
            <w:pPr>
              <w:jc w:val="center"/>
            </w:pPr>
            <w:r w:rsidRPr="00AF22C5">
              <w:rPr>
                <w:b/>
                <w:sz w:val="20"/>
              </w:rPr>
              <w:t>M</w:t>
            </w:r>
          </w:p>
        </w:tc>
        <w:tc>
          <w:tcPr>
            <w:tcW w:w="1560" w:type="dxa"/>
          </w:tcPr>
          <w:p w14:paraId="22354EEC" w14:textId="77777777" w:rsidR="00B35DF8" w:rsidRPr="007A6311" w:rsidRDefault="00B35DF8" w:rsidP="00B35DF8">
            <w:pPr>
              <w:rPr>
                <w:sz w:val="20"/>
              </w:rPr>
            </w:pPr>
          </w:p>
        </w:tc>
        <w:tc>
          <w:tcPr>
            <w:tcW w:w="1559" w:type="dxa"/>
          </w:tcPr>
          <w:p w14:paraId="722183D4" w14:textId="77777777" w:rsidR="00B35DF8" w:rsidRPr="007A6311" w:rsidRDefault="00B35DF8" w:rsidP="00B35DF8">
            <w:pPr>
              <w:rPr>
                <w:sz w:val="20"/>
              </w:rPr>
            </w:pPr>
          </w:p>
        </w:tc>
        <w:tc>
          <w:tcPr>
            <w:tcW w:w="1843" w:type="dxa"/>
          </w:tcPr>
          <w:p w14:paraId="0ACB62E4" w14:textId="77777777" w:rsidR="00B35DF8" w:rsidRPr="007A6311" w:rsidRDefault="00B35DF8" w:rsidP="00B35DF8">
            <w:pPr>
              <w:rPr>
                <w:sz w:val="20"/>
              </w:rPr>
            </w:pPr>
          </w:p>
        </w:tc>
        <w:tc>
          <w:tcPr>
            <w:tcW w:w="2268" w:type="dxa"/>
          </w:tcPr>
          <w:p w14:paraId="379D7682" w14:textId="77777777" w:rsidR="00B35DF8" w:rsidRPr="007A6311" w:rsidRDefault="00B35DF8" w:rsidP="00B35DF8">
            <w:pPr>
              <w:rPr>
                <w:sz w:val="20"/>
              </w:rPr>
            </w:pPr>
          </w:p>
        </w:tc>
        <w:tc>
          <w:tcPr>
            <w:tcW w:w="1832" w:type="dxa"/>
          </w:tcPr>
          <w:p w14:paraId="2ED81D1D" w14:textId="77777777" w:rsidR="00B35DF8" w:rsidRPr="007A6311" w:rsidRDefault="00B35DF8" w:rsidP="00B35DF8">
            <w:pPr>
              <w:rPr>
                <w:sz w:val="20"/>
              </w:rPr>
            </w:pPr>
          </w:p>
        </w:tc>
      </w:tr>
      <w:tr w:rsidR="00806AEB" w14:paraId="169DC2D9" w14:textId="77777777" w:rsidTr="000F0C32">
        <w:trPr>
          <w:trHeight w:val="428"/>
        </w:trPr>
        <w:tc>
          <w:tcPr>
            <w:tcW w:w="1276" w:type="dxa"/>
            <w:vAlign w:val="center"/>
          </w:tcPr>
          <w:p w14:paraId="73600041" w14:textId="77777777" w:rsidR="00B35DF8" w:rsidRDefault="00B35DF8" w:rsidP="00B35DF8">
            <w:pPr>
              <w:pStyle w:val="TableText"/>
              <w:rPr>
                <w:szCs w:val="20"/>
              </w:rPr>
            </w:pPr>
            <w:r>
              <w:rPr>
                <w:rFonts w:cs="Arial"/>
                <w:szCs w:val="20"/>
              </w:rPr>
              <w:t>TS47_3.4.1_REQ_006</w:t>
            </w:r>
          </w:p>
        </w:tc>
        <w:tc>
          <w:tcPr>
            <w:tcW w:w="2693" w:type="dxa"/>
          </w:tcPr>
          <w:p w14:paraId="44F6B786" w14:textId="77777777" w:rsidR="00B35DF8" w:rsidRDefault="00B35DF8" w:rsidP="00B35DF8">
            <w:pPr>
              <w:pStyle w:val="TableText"/>
            </w:pPr>
            <w:r>
              <w:t xml:space="preserve">An AI Mobile Device supporting fingerprint biometric system SHALL support the biometric KPI requirement TS47_3.4.1_REQ_006.1 </w:t>
            </w:r>
            <w:r>
              <w:lastRenderedPageBreak/>
              <w:t>for each of the use cases: Device Unlock, Application Login and Payment Authorization.</w:t>
            </w:r>
          </w:p>
        </w:tc>
        <w:tc>
          <w:tcPr>
            <w:tcW w:w="1134" w:type="dxa"/>
          </w:tcPr>
          <w:p w14:paraId="47EB5789" w14:textId="77777777" w:rsidR="00B35DF8" w:rsidRPr="007A6311" w:rsidRDefault="00B35DF8" w:rsidP="00B35DF8">
            <w:pPr>
              <w:rPr>
                <w:sz w:val="20"/>
              </w:rPr>
            </w:pPr>
          </w:p>
        </w:tc>
        <w:tc>
          <w:tcPr>
            <w:tcW w:w="1701" w:type="dxa"/>
            <w:vAlign w:val="center"/>
          </w:tcPr>
          <w:p w14:paraId="2A8A0407" w14:textId="77777777" w:rsidR="00B35DF8" w:rsidRDefault="00B35DF8" w:rsidP="00B35DF8">
            <w:pPr>
              <w:jc w:val="center"/>
            </w:pPr>
            <w:r w:rsidRPr="00AF22C5">
              <w:rPr>
                <w:b/>
                <w:sz w:val="20"/>
              </w:rPr>
              <w:t>M</w:t>
            </w:r>
          </w:p>
        </w:tc>
        <w:tc>
          <w:tcPr>
            <w:tcW w:w="1560" w:type="dxa"/>
          </w:tcPr>
          <w:p w14:paraId="0BC9518B" w14:textId="77777777" w:rsidR="00B35DF8" w:rsidRPr="007A6311" w:rsidRDefault="00B35DF8" w:rsidP="00B35DF8">
            <w:pPr>
              <w:rPr>
                <w:sz w:val="20"/>
              </w:rPr>
            </w:pPr>
          </w:p>
        </w:tc>
        <w:tc>
          <w:tcPr>
            <w:tcW w:w="1559" w:type="dxa"/>
          </w:tcPr>
          <w:p w14:paraId="454A0289" w14:textId="77777777" w:rsidR="00B35DF8" w:rsidRPr="007A6311" w:rsidRDefault="00B35DF8" w:rsidP="00B35DF8">
            <w:pPr>
              <w:rPr>
                <w:sz w:val="20"/>
              </w:rPr>
            </w:pPr>
          </w:p>
        </w:tc>
        <w:tc>
          <w:tcPr>
            <w:tcW w:w="1843" w:type="dxa"/>
          </w:tcPr>
          <w:p w14:paraId="43500EB9" w14:textId="77777777" w:rsidR="00B35DF8" w:rsidRPr="007A6311" w:rsidRDefault="00B35DF8" w:rsidP="00B35DF8">
            <w:pPr>
              <w:rPr>
                <w:sz w:val="20"/>
              </w:rPr>
            </w:pPr>
          </w:p>
        </w:tc>
        <w:tc>
          <w:tcPr>
            <w:tcW w:w="2268" w:type="dxa"/>
          </w:tcPr>
          <w:p w14:paraId="71519796" w14:textId="77777777" w:rsidR="00B35DF8" w:rsidRPr="007A6311" w:rsidRDefault="00B35DF8" w:rsidP="00B35DF8">
            <w:pPr>
              <w:rPr>
                <w:sz w:val="20"/>
              </w:rPr>
            </w:pPr>
          </w:p>
        </w:tc>
        <w:tc>
          <w:tcPr>
            <w:tcW w:w="1832" w:type="dxa"/>
          </w:tcPr>
          <w:p w14:paraId="6231412A" w14:textId="77777777" w:rsidR="00B35DF8" w:rsidRPr="007A6311" w:rsidRDefault="00B35DF8" w:rsidP="00B35DF8">
            <w:pPr>
              <w:rPr>
                <w:sz w:val="20"/>
              </w:rPr>
            </w:pPr>
          </w:p>
        </w:tc>
      </w:tr>
      <w:tr w:rsidR="00806AEB" w14:paraId="086F1C28" w14:textId="77777777" w:rsidTr="000F0C32">
        <w:trPr>
          <w:trHeight w:val="428"/>
        </w:trPr>
        <w:tc>
          <w:tcPr>
            <w:tcW w:w="1276" w:type="dxa"/>
            <w:vAlign w:val="center"/>
          </w:tcPr>
          <w:p w14:paraId="3D48C976" w14:textId="77777777" w:rsidR="00B35DF8" w:rsidRDefault="00B35DF8" w:rsidP="00B35DF8">
            <w:pPr>
              <w:pStyle w:val="TableText"/>
            </w:pPr>
            <w:r>
              <w:t>TS47_3.4.1_REQ_006.1</w:t>
            </w:r>
          </w:p>
        </w:tc>
        <w:tc>
          <w:tcPr>
            <w:tcW w:w="2693" w:type="dxa"/>
          </w:tcPr>
          <w:p w14:paraId="2C658A69" w14:textId="77777777" w:rsidR="00B35DF8" w:rsidRDefault="00B35DF8" w:rsidP="00B35DF8">
            <w:pPr>
              <w:pStyle w:val="TableText"/>
            </w:pPr>
            <w:r>
              <w:t>Fingerprint FAR &lt;= (</w:t>
            </w:r>
            <w:proofErr w:type="gramStart"/>
            <w:r>
              <w:t>0.002)%</w:t>
            </w:r>
            <w:proofErr w:type="gramEnd"/>
            <w:r>
              <w:t xml:space="preserve"> and FRR &lt;= (3)% simultaneously.</w:t>
            </w:r>
          </w:p>
        </w:tc>
        <w:tc>
          <w:tcPr>
            <w:tcW w:w="1134" w:type="dxa"/>
          </w:tcPr>
          <w:p w14:paraId="4E7BB01E" w14:textId="77777777" w:rsidR="00B35DF8" w:rsidRPr="007A6311" w:rsidRDefault="00B35DF8" w:rsidP="00B35DF8">
            <w:pPr>
              <w:rPr>
                <w:sz w:val="20"/>
              </w:rPr>
            </w:pPr>
          </w:p>
        </w:tc>
        <w:tc>
          <w:tcPr>
            <w:tcW w:w="1701" w:type="dxa"/>
            <w:vAlign w:val="center"/>
          </w:tcPr>
          <w:p w14:paraId="7A203DCB" w14:textId="77777777" w:rsidR="00B35DF8" w:rsidRDefault="00B35DF8" w:rsidP="00B35DF8">
            <w:pPr>
              <w:jc w:val="center"/>
            </w:pPr>
            <w:r w:rsidRPr="00AF22C5">
              <w:rPr>
                <w:b/>
                <w:sz w:val="20"/>
              </w:rPr>
              <w:t>M</w:t>
            </w:r>
          </w:p>
        </w:tc>
        <w:tc>
          <w:tcPr>
            <w:tcW w:w="1560" w:type="dxa"/>
          </w:tcPr>
          <w:p w14:paraId="41EF9F37" w14:textId="77777777" w:rsidR="00B35DF8" w:rsidRPr="007A6311" w:rsidRDefault="00B35DF8" w:rsidP="00B35DF8">
            <w:pPr>
              <w:rPr>
                <w:sz w:val="20"/>
              </w:rPr>
            </w:pPr>
          </w:p>
        </w:tc>
        <w:tc>
          <w:tcPr>
            <w:tcW w:w="1559" w:type="dxa"/>
          </w:tcPr>
          <w:p w14:paraId="20BBCE3C" w14:textId="77777777" w:rsidR="00B35DF8" w:rsidRPr="007A6311" w:rsidRDefault="00B35DF8" w:rsidP="00B35DF8">
            <w:pPr>
              <w:rPr>
                <w:sz w:val="20"/>
              </w:rPr>
            </w:pPr>
          </w:p>
        </w:tc>
        <w:tc>
          <w:tcPr>
            <w:tcW w:w="1843" w:type="dxa"/>
          </w:tcPr>
          <w:p w14:paraId="5FE391B0" w14:textId="77777777" w:rsidR="00B35DF8" w:rsidRPr="007A6311" w:rsidRDefault="00B35DF8" w:rsidP="00B35DF8">
            <w:pPr>
              <w:rPr>
                <w:sz w:val="20"/>
              </w:rPr>
            </w:pPr>
          </w:p>
        </w:tc>
        <w:tc>
          <w:tcPr>
            <w:tcW w:w="2268" w:type="dxa"/>
          </w:tcPr>
          <w:p w14:paraId="3858E820" w14:textId="77777777" w:rsidR="00B35DF8" w:rsidRPr="007A6311" w:rsidRDefault="00B35DF8" w:rsidP="00B35DF8">
            <w:pPr>
              <w:rPr>
                <w:sz w:val="20"/>
              </w:rPr>
            </w:pPr>
          </w:p>
        </w:tc>
        <w:tc>
          <w:tcPr>
            <w:tcW w:w="1832" w:type="dxa"/>
          </w:tcPr>
          <w:p w14:paraId="45CDEFA3" w14:textId="77777777" w:rsidR="00B35DF8" w:rsidRPr="007A6311" w:rsidRDefault="00B35DF8" w:rsidP="00B35DF8">
            <w:pPr>
              <w:rPr>
                <w:sz w:val="20"/>
              </w:rPr>
            </w:pPr>
          </w:p>
        </w:tc>
      </w:tr>
      <w:tr w:rsidR="00806AEB" w14:paraId="2E312472" w14:textId="77777777" w:rsidTr="000F0C32">
        <w:trPr>
          <w:trHeight w:val="428"/>
        </w:trPr>
        <w:tc>
          <w:tcPr>
            <w:tcW w:w="1276" w:type="dxa"/>
            <w:vAlign w:val="center"/>
          </w:tcPr>
          <w:p w14:paraId="2997D923" w14:textId="77777777" w:rsidR="00B35DF8" w:rsidRDefault="00B35DF8" w:rsidP="00B35DF8">
            <w:pPr>
              <w:pStyle w:val="TableText"/>
            </w:pPr>
            <w:r>
              <w:t>TS47_3.4.1_REQ_007</w:t>
            </w:r>
          </w:p>
        </w:tc>
        <w:tc>
          <w:tcPr>
            <w:tcW w:w="2693" w:type="dxa"/>
          </w:tcPr>
          <w:p w14:paraId="4171ECCE" w14:textId="77777777" w:rsidR="00B35DF8" w:rsidRDefault="00B35DF8" w:rsidP="00B35DF8">
            <w:pPr>
              <w:pStyle w:val="TableText"/>
            </w:pPr>
            <w:r>
              <w:t>The biometric key performance indicators (KPIs) for the supported biometric system SHOULD be certified by one or more of the following programs:</w:t>
            </w:r>
          </w:p>
          <w:p w14:paraId="4A96738D" w14:textId="77777777" w:rsidR="00B35DF8" w:rsidRDefault="00B35DF8" w:rsidP="00B35DF8">
            <w:pPr>
              <w:pStyle w:val="TableText"/>
            </w:pPr>
            <w:r>
              <w:t xml:space="preserve">Fast </w:t>
            </w:r>
            <w:proofErr w:type="spellStart"/>
            <w:r>
              <w:t>IDentity</w:t>
            </w:r>
            <w:proofErr w:type="spellEnd"/>
            <w:r>
              <w:t xml:space="preserve"> Online (FIDO) Alliance Biometric Component Certification Program.</w:t>
            </w:r>
          </w:p>
          <w:p w14:paraId="08DBC477" w14:textId="77777777" w:rsidR="00B35DF8" w:rsidRDefault="00B35DF8" w:rsidP="00B35DF8">
            <w:pPr>
              <w:pStyle w:val="TableText"/>
            </w:pPr>
            <w:r>
              <w:t>Internet Finance Authentication Alliance (IFAA) biometric Certification Program.</w:t>
            </w:r>
          </w:p>
        </w:tc>
        <w:tc>
          <w:tcPr>
            <w:tcW w:w="1134" w:type="dxa"/>
          </w:tcPr>
          <w:p w14:paraId="720CAD58" w14:textId="77777777" w:rsidR="00B35DF8" w:rsidRPr="007A6311" w:rsidRDefault="00B35DF8" w:rsidP="00B35DF8">
            <w:pPr>
              <w:rPr>
                <w:sz w:val="20"/>
              </w:rPr>
            </w:pPr>
          </w:p>
        </w:tc>
        <w:tc>
          <w:tcPr>
            <w:tcW w:w="1701" w:type="dxa"/>
            <w:vAlign w:val="center"/>
          </w:tcPr>
          <w:p w14:paraId="6B62F7EF" w14:textId="77777777" w:rsidR="00B35DF8" w:rsidRDefault="00B35DF8" w:rsidP="00B35DF8">
            <w:pPr>
              <w:jc w:val="center"/>
            </w:pPr>
            <w:r>
              <w:rPr>
                <w:b/>
                <w:sz w:val="20"/>
              </w:rPr>
              <w:t>O</w:t>
            </w:r>
          </w:p>
        </w:tc>
        <w:tc>
          <w:tcPr>
            <w:tcW w:w="1560" w:type="dxa"/>
          </w:tcPr>
          <w:p w14:paraId="4ECE8C7A" w14:textId="77777777" w:rsidR="00B35DF8" w:rsidRPr="007A6311" w:rsidRDefault="00B35DF8" w:rsidP="00B35DF8">
            <w:pPr>
              <w:rPr>
                <w:sz w:val="20"/>
              </w:rPr>
            </w:pPr>
          </w:p>
        </w:tc>
        <w:tc>
          <w:tcPr>
            <w:tcW w:w="1559" w:type="dxa"/>
          </w:tcPr>
          <w:p w14:paraId="64EFF983" w14:textId="77777777" w:rsidR="00B35DF8" w:rsidRPr="007A6311" w:rsidRDefault="00B35DF8" w:rsidP="00B35DF8">
            <w:pPr>
              <w:rPr>
                <w:sz w:val="20"/>
              </w:rPr>
            </w:pPr>
          </w:p>
        </w:tc>
        <w:tc>
          <w:tcPr>
            <w:tcW w:w="1843" w:type="dxa"/>
          </w:tcPr>
          <w:p w14:paraId="65440495" w14:textId="77777777" w:rsidR="00B35DF8" w:rsidRPr="007A6311" w:rsidRDefault="00B35DF8" w:rsidP="00B35DF8">
            <w:pPr>
              <w:rPr>
                <w:sz w:val="20"/>
              </w:rPr>
            </w:pPr>
          </w:p>
        </w:tc>
        <w:tc>
          <w:tcPr>
            <w:tcW w:w="2268" w:type="dxa"/>
          </w:tcPr>
          <w:p w14:paraId="7D70BAD7" w14:textId="77777777" w:rsidR="00B35DF8" w:rsidRPr="007A6311" w:rsidRDefault="00B35DF8" w:rsidP="00B35DF8">
            <w:pPr>
              <w:rPr>
                <w:sz w:val="20"/>
              </w:rPr>
            </w:pPr>
          </w:p>
        </w:tc>
        <w:tc>
          <w:tcPr>
            <w:tcW w:w="1832" w:type="dxa"/>
          </w:tcPr>
          <w:p w14:paraId="68BCCDD4" w14:textId="77777777" w:rsidR="00B35DF8" w:rsidRPr="007A6311" w:rsidRDefault="00B35DF8" w:rsidP="00B35DF8">
            <w:pPr>
              <w:rPr>
                <w:sz w:val="20"/>
              </w:rPr>
            </w:pPr>
          </w:p>
        </w:tc>
      </w:tr>
      <w:tr w:rsidR="00806AEB" w14:paraId="17965A21" w14:textId="77777777" w:rsidTr="000F0C32">
        <w:trPr>
          <w:trHeight w:val="428"/>
        </w:trPr>
        <w:tc>
          <w:tcPr>
            <w:tcW w:w="1276" w:type="dxa"/>
            <w:vAlign w:val="center"/>
          </w:tcPr>
          <w:p w14:paraId="2E4FE881" w14:textId="77777777" w:rsidR="00B35DF8" w:rsidRPr="002B1879" w:rsidRDefault="00B35DF8" w:rsidP="00B35DF8">
            <w:pPr>
              <w:pStyle w:val="TableText"/>
              <w:keepLines/>
            </w:pPr>
            <w:r w:rsidRPr="002B1879">
              <w:lastRenderedPageBreak/>
              <w:t>TS47_</w:t>
            </w:r>
            <w:r>
              <w:t>3</w:t>
            </w:r>
            <w:r w:rsidRPr="002B1879">
              <w:t>.4.2_REQ_00</w:t>
            </w:r>
            <w:r>
              <w:t>1</w:t>
            </w:r>
          </w:p>
        </w:tc>
        <w:tc>
          <w:tcPr>
            <w:tcW w:w="2693" w:type="dxa"/>
          </w:tcPr>
          <w:p w14:paraId="4A977474" w14:textId="77777777" w:rsidR="00B35DF8" w:rsidRPr="002B1879" w:rsidRDefault="00B35DF8" w:rsidP="00B35DF8">
            <w:pPr>
              <w:pStyle w:val="TableText"/>
              <w:keepLines/>
            </w:pPr>
            <w:r w:rsidRPr="002B1879">
              <w:rPr>
                <w:rFonts w:cs="Arial"/>
                <w:szCs w:val="24"/>
              </w:rPr>
              <w:t>An AI Mobile Device</w:t>
            </w:r>
            <w:r>
              <w:rPr>
                <w:rFonts w:cs="Arial"/>
                <w:szCs w:val="24"/>
              </w:rPr>
              <w:t xml:space="preserve"> SHOULD</w:t>
            </w:r>
            <w:r w:rsidRPr="002B1879">
              <w:rPr>
                <w:rFonts w:cs="Arial"/>
                <w:szCs w:val="24"/>
              </w:rPr>
              <w:t xml:space="preserve"> have optical character recognition (OCR) capability on the device.</w:t>
            </w:r>
          </w:p>
        </w:tc>
        <w:tc>
          <w:tcPr>
            <w:tcW w:w="1134" w:type="dxa"/>
          </w:tcPr>
          <w:p w14:paraId="2F5B6CF2" w14:textId="77777777" w:rsidR="00B35DF8" w:rsidRPr="007A6311" w:rsidRDefault="00B35DF8" w:rsidP="00B35DF8">
            <w:pPr>
              <w:rPr>
                <w:sz w:val="20"/>
              </w:rPr>
            </w:pPr>
          </w:p>
        </w:tc>
        <w:tc>
          <w:tcPr>
            <w:tcW w:w="1701" w:type="dxa"/>
            <w:vAlign w:val="center"/>
          </w:tcPr>
          <w:p w14:paraId="616F3B7B" w14:textId="77777777" w:rsidR="00B35DF8" w:rsidRDefault="00B35DF8" w:rsidP="00B35DF8">
            <w:pPr>
              <w:jc w:val="center"/>
            </w:pPr>
            <w:r>
              <w:rPr>
                <w:b/>
                <w:sz w:val="20"/>
              </w:rPr>
              <w:t>O</w:t>
            </w:r>
          </w:p>
        </w:tc>
        <w:tc>
          <w:tcPr>
            <w:tcW w:w="1560" w:type="dxa"/>
          </w:tcPr>
          <w:p w14:paraId="0349C709" w14:textId="77777777" w:rsidR="00B35DF8" w:rsidRPr="007A6311" w:rsidRDefault="00B35DF8" w:rsidP="00B35DF8">
            <w:pPr>
              <w:rPr>
                <w:sz w:val="20"/>
              </w:rPr>
            </w:pPr>
          </w:p>
        </w:tc>
        <w:tc>
          <w:tcPr>
            <w:tcW w:w="1559" w:type="dxa"/>
          </w:tcPr>
          <w:p w14:paraId="40656695" w14:textId="77777777" w:rsidR="00B35DF8" w:rsidRPr="007A6311" w:rsidRDefault="00B35DF8" w:rsidP="00B35DF8">
            <w:pPr>
              <w:rPr>
                <w:sz w:val="20"/>
              </w:rPr>
            </w:pPr>
          </w:p>
        </w:tc>
        <w:tc>
          <w:tcPr>
            <w:tcW w:w="1843" w:type="dxa"/>
          </w:tcPr>
          <w:p w14:paraId="0D1D3275" w14:textId="77777777" w:rsidR="00B35DF8" w:rsidRPr="007A6311" w:rsidRDefault="00B35DF8" w:rsidP="00B35DF8">
            <w:pPr>
              <w:rPr>
                <w:sz w:val="20"/>
              </w:rPr>
            </w:pPr>
          </w:p>
        </w:tc>
        <w:tc>
          <w:tcPr>
            <w:tcW w:w="2268" w:type="dxa"/>
          </w:tcPr>
          <w:p w14:paraId="34257232" w14:textId="77777777" w:rsidR="00B35DF8" w:rsidRPr="007A6311" w:rsidRDefault="00B35DF8" w:rsidP="00B35DF8">
            <w:pPr>
              <w:rPr>
                <w:sz w:val="20"/>
              </w:rPr>
            </w:pPr>
          </w:p>
        </w:tc>
        <w:tc>
          <w:tcPr>
            <w:tcW w:w="1832" w:type="dxa"/>
          </w:tcPr>
          <w:p w14:paraId="1B9AAAC7" w14:textId="77777777" w:rsidR="00B35DF8" w:rsidRPr="007A6311" w:rsidRDefault="00B35DF8" w:rsidP="00B35DF8">
            <w:pPr>
              <w:rPr>
                <w:sz w:val="20"/>
              </w:rPr>
            </w:pPr>
          </w:p>
        </w:tc>
      </w:tr>
      <w:tr w:rsidR="00806AEB" w14:paraId="39A801BB" w14:textId="77777777" w:rsidTr="000F0C32">
        <w:trPr>
          <w:trHeight w:val="428"/>
        </w:trPr>
        <w:tc>
          <w:tcPr>
            <w:tcW w:w="1276" w:type="dxa"/>
            <w:vAlign w:val="center"/>
          </w:tcPr>
          <w:p w14:paraId="7E0C628D" w14:textId="77777777" w:rsidR="00B35DF8" w:rsidRPr="002B1879" w:rsidRDefault="00B35DF8" w:rsidP="00B35DF8">
            <w:pPr>
              <w:pStyle w:val="TableText"/>
              <w:keepLines/>
            </w:pPr>
            <w:r w:rsidRPr="002B1879">
              <w:t>TS47_</w:t>
            </w:r>
            <w:r>
              <w:t>3</w:t>
            </w:r>
            <w:r w:rsidRPr="002B1879">
              <w:t>.4.2_REQ_00</w:t>
            </w:r>
            <w:r>
              <w:t>2</w:t>
            </w:r>
          </w:p>
        </w:tc>
        <w:tc>
          <w:tcPr>
            <w:tcW w:w="2693" w:type="dxa"/>
          </w:tcPr>
          <w:p w14:paraId="3C2DAEC3"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image detection, image classification and image segmentation capabilities</w:t>
            </w:r>
            <w:r w:rsidRPr="002B1879">
              <w:rPr>
                <w:rFonts w:cs="Arial"/>
                <w:szCs w:val="24"/>
              </w:rPr>
              <w:t xml:space="preserve"> on the device.</w:t>
            </w:r>
          </w:p>
        </w:tc>
        <w:tc>
          <w:tcPr>
            <w:tcW w:w="1134" w:type="dxa"/>
          </w:tcPr>
          <w:p w14:paraId="3F964C47" w14:textId="77777777" w:rsidR="00B35DF8" w:rsidRPr="007A6311" w:rsidRDefault="00B35DF8" w:rsidP="00B35DF8">
            <w:pPr>
              <w:rPr>
                <w:sz w:val="20"/>
              </w:rPr>
            </w:pPr>
          </w:p>
        </w:tc>
        <w:tc>
          <w:tcPr>
            <w:tcW w:w="1701" w:type="dxa"/>
            <w:vAlign w:val="center"/>
          </w:tcPr>
          <w:p w14:paraId="03F906AE" w14:textId="77777777" w:rsidR="00B35DF8" w:rsidRDefault="00B35DF8" w:rsidP="00B35DF8">
            <w:pPr>
              <w:jc w:val="center"/>
            </w:pPr>
            <w:r>
              <w:rPr>
                <w:b/>
                <w:sz w:val="20"/>
              </w:rPr>
              <w:t>O</w:t>
            </w:r>
          </w:p>
        </w:tc>
        <w:tc>
          <w:tcPr>
            <w:tcW w:w="1560" w:type="dxa"/>
          </w:tcPr>
          <w:p w14:paraId="0381EE3F" w14:textId="77777777" w:rsidR="00B35DF8" w:rsidRPr="007A6311" w:rsidRDefault="00B35DF8" w:rsidP="00B35DF8">
            <w:pPr>
              <w:rPr>
                <w:sz w:val="20"/>
              </w:rPr>
            </w:pPr>
          </w:p>
        </w:tc>
        <w:tc>
          <w:tcPr>
            <w:tcW w:w="1559" w:type="dxa"/>
          </w:tcPr>
          <w:p w14:paraId="2A9DA0BC" w14:textId="77777777" w:rsidR="00B35DF8" w:rsidRPr="007A6311" w:rsidRDefault="00B35DF8" w:rsidP="00B35DF8">
            <w:pPr>
              <w:rPr>
                <w:sz w:val="20"/>
              </w:rPr>
            </w:pPr>
          </w:p>
        </w:tc>
        <w:tc>
          <w:tcPr>
            <w:tcW w:w="1843" w:type="dxa"/>
          </w:tcPr>
          <w:p w14:paraId="7C2C0876" w14:textId="77777777" w:rsidR="00B35DF8" w:rsidRPr="007A6311" w:rsidRDefault="00B35DF8" w:rsidP="00B35DF8">
            <w:pPr>
              <w:rPr>
                <w:sz w:val="20"/>
              </w:rPr>
            </w:pPr>
          </w:p>
        </w:tc>
        <w:tc>
          <w:tcPr>
            <w:tcW w:w="2268" w:type="dxa"/>
          </w:tcPr>
          <w:p w14:paraId="404D919A" w14:textId="77777777" w:rsidR="00B35DF8" w:rsidRPr="007A6311" w:rsidRDefault="00B35DF8" w:rsidP="00B35DF8">
            <w:pPr>
              <w:rPr>
                <w:sz w:val="20"/>
              </w:rPr>
            </w:pPr>
          </w:p>
        </w:tc>
        <w:tc>
          <w:tcPr>
            <w:tcW w:w="1832" w:type="dxa"/>
          </w:tcPr>
          <w:p w14:paraId="7AD788CC" w14:textId="77777777" w:rsidR="00B35DF8" w:rsidRPr="007A6311" w:rsidRDefault="00B35DF8" w:rsidP="00B35DF8">
            <w:pPr>
              <w:rPr>
                <w:sz w:val="20"/>
              </w:rPr>
            </w:pPr>
          </w:p>
        </w:tc>
      </w:tr>
      <w:tr w:rsidR="00806AEB" w14:paraId="4B5B03CC" w14:textId="77777777" w:rsidTr="000F0C32">
        <w:trPr>
          <w:trHeight w:val="428"/>
        </w:trPr>
        <w:tc>
          <w:tcPr>
            <w:tcW w:w="1276" w:type="dxa"/>
            <w:vAlign w:val="center"/>
          </w:tcPr>
          <w:p w14:paraId="7D573414" w14:textId="77777777" w:rsidR="00B35DF8" w:rsidRPr="002B1879" w:rsidRDefault="00B35DF8" w:rsidP="00B35DF8">
            <w:pPr>
              <w:pStyle w:val="TableText"/>
              <w:keepLines/>
            </w:pPr>
            <w:r w:rsidRPr="002B1879">
              <w:t>TS47_</w:t>
            </w:r>
            <w:r>
              <w:t>3</w:t>
            </w:r>
            <w:r w:rsidRPr="002B1879">
              <w:t>.4.2_REQ_00</w:t>
            </w:r>
            <w:r>
              <w:t>3</w:t>
            </w:r>
          </w:p>
        </w:tc>
        <w:tc>
          <w:tcPr>
            <w:tcW w:w="2693" w:type="dxa"/>
          </w:tcPr>
          <w:p w14:paraId="1575D89B"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face detection and face clustering capabilities within a group of photos</w:t>
            </w:r>
            <w:r w:rsidRPr="002B1879">
              <w:rPr>
                <w:rFonts w:cs="Arial"/>
                <w:szCs w:val="24"/>
              </w:rPr>
              <w:t xml:space="preserve"> on the device.</w:t>
            </w:r>
          </w:p>
        </w:tc>
        <w:tc>
          <w:tcPr>
            <w:tcW w:w="1134" w:type="dxa"/>
          </w:tcPr>
          <w:p w14:paraId="6503772A" w14:textId="77777777" w:rsidR="00B35DF8" w:rsidRPr="007A6311" w:rsidRDefault="00B35DF8" w:rsidP="00B35DF8">
            <w:pPr>
              <w:rPr>
                <w:sz w:val="20"/>
              </w:rPr>
            </w:pPr>
          </w:p>
        </w:tc>
        <w:tc>
          <w:tcPr>
            <w:tcW w:w="1701" w:type="dxa"/>
            <w:vAlign w:val="center"/>
          </w:tcPr>
          <w:p w14:paraId="50FF83B0" w14:textId="77777777" w:rsidR="00B35DF8" w:rsidRDefault="00B35DF8" w:rsidP="00B35DF8">
            <w:pPr>
              <w:jc w:val="center"/>
            </w:pPr>
            <w:r>
              <w:rPr>
                <w:b/>
                <w:sz w:val="20"/>
              </w:rPr>
              <w:t>O</w:t>
            </w:r>
          </w:p>
        </w:tc>
        <w:tc>
          <w:tcPr>
            <w:tcW w:w="1560" w:type="dxa"/>
          </w:tcPr>
          <w:p w14:paraId="756BD352" w14:textId="77777777" w:rsidR="00B35DF8" w:rsidRPr="007A6311" w:rsidRDefault="00B35DF8" w:rsidP="00B35DF8">
            <w:pPr>
              <w:rPr>
                <w:sz w:val="20"/>
              </w:rPr>
            </w:pPr>
          </w:p>
        </w:tc>
        <w:tc>
          <w:tcPr>
            <w:tcW w:w="1559" w:type="dxa"/>
          </w:tcPr>
          <w:p w14:paraId="4496EF91" w14:textId="77777777" w:rsidR="00B35DF8" w:rsidRPr="007A6311" w:rsidRDefault="00B35DF8" w:rsidP="00B35DF8">
            <w:pPr>
              <w:rPr>
                <w:sz w:val="20"/>
              </w:rPr>
            </w:pPr>
          </w:p>
        </w:tc>
        <w:tc>
          <w:tcPr>
            <w:tcW w:w="1843" w:type="dxa"/>
          </w:tcPr>
          <w:p w14:paraId="6D717466" w14:textId="77777777" w:rsidR="00B35DF8" w:rsidRPr="007A6311" w:rsidRDefault="00B35DF8" w:rsidP="00B35DF8">
            <w:pPr>
              <w:rPr>
                <w:sz w:val="20"/>
              </w:rPr>
            </w:pPr>
          </w:p>
        </w:tc>
        <w:tc>
          <w:tcPr>
            <w:tcW w:w="2268" w:type="dxa"/>
          </w:tcPr>
          <w:p w14:paraId="348B6E62" w14:textId="77777777" w:rsidR="00B35DF8" w:rsidRPr="007A6311" w:rsidRDefault="00B35DF8" w:rsidP="00B35DF8">
            <w:pPr>
              <w:rPr>
                <w:sz w:val="20"/>
              </w:rPr>
            </w:pPr>
          </w:p>
        </w:tc>
        <w:tc>
          <w:tcPr>
            <w:tcW w:w="1832" w:type="dxa"/>
          </w:tcPr>
          <w:p w14:paraId="64166CDB" w14:textId="77777777" w:rsidR="00B35DF8" w:rsidRPr="007A6311" w:rsidRDefault="00B35DF8" w:rsidP="00B35DF8">
            <w:pPr>
              <w:rPr>
                <w:sz w:val="20"/>
              </w:rPr>
            </w:pPr>
          </w:p>
        </w:tc>
      </w:tr>
      <w:tr w:rsidR="00806AEB" w14:paraId="38CBE726" w14:textId="77777777" w:rsidTr="000F0C32">
        <w:trPr>
          <w:trHeight w:val="428"/>
        </w:trPr>
        <w:tc>
          <w:tcPr>
            <w:tcW w:w="1276" w:type="dxa"/>
            <w:vAlign w:val="center"/>
          </w:tcPr>
          <w:p w14:paraId="7DAD74B5" w14:textId="77777777" w:rsidR="00B35DF8" w:rsidRPr="002B1879" w:rsidRDefault="00B35DF8" w:rsidP="00B35DF8">
            <w:pPr>
              <w:pStyle w:val="TableText"/>
              <w:keepLines/>
            </w:pPr>
            <w:r w:rsidRPr="002B1879">
              <w:t>TS47_</w:t>
            </w:r>
            <w:r>
              <w:t>3</w:t>
            </w:r>
            <w:r w:rsidRPr="002B1879">
              <w:t>.4.2_REQ_00</w:t>
            </w:r>
            <w:r>
              <w:t>4</w:t>
            </w:r>
          </w:p>
        </w:tc>
        <w:tc>
          <w:tcPr>
            <w:tcW w:w="2693" w:type="dxa"/>
          </w:tcPr>
          <w:p w14:paraId="02634E86"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super-resolution capabilities</w:t>
            </w:r>
            <w:r w:rsidRPr="002B1879">
              <w:rPr>
                <w:rFonts w:cs="Arial"/>
                <w:szCs w:val="24"/>
              </w:rPr>
              <w:t xml:space="preserve"> on the device.</w:t>
            </w:r>
          </w:p>
        </w:tc>
        <w:tc>
          <w:tcPr>
            <w:tcW w:w="1134" w:type="dxa"/>
          </w:tcPr>
          <w:p w14:paraId="36C82D71" w14:textId="77777777" w:rsidR="00B35DF8" w:rsidRPr="007A6311" w:rsidRDefault="00B35DF8" w:rsidP="00B35DF8">
            <w:pPr>
              <w:rPr>
                <w:sz w:val="20"/>
              </w:rPr>
            </w:pPr>
          </w:p>
        </w:tc>
        <w:tc>
          <w:tcPr>
            <w:tcW w:w="1701" w:type="dxa"/>
            <w:vAlign w:val="center"/>
          </w:tcPr>
          <w:p w14:paraId="38841BD3" w14:textId="77777777" w:rsidR="00B35DF8" w:rsidRPr="007A6311" w:rsidRDefault="00B35DF8" w:rsidP="00B35DF8">
            <w:pPr>
              <w:jc w:val="center"/>
              <w:rPr>
                <w:sz w:val="20"/>
              </w:rPr>
            </w:pPr>
            <w:r>
              <w:rPr>
                <w:b/>
                <w:sz w:val="20"/>
              </w:rPr>
              <w:t>O</w:t>
            </w:r>
          </w:p>
        </w:tc>
        <w:tc>
          <w:tcPr>
            <w:tcW w:w="1560" w:type="dxa"/>
          </w:tcPr>
          <w:p w14:paraId="3F2C3AFB" w14:textId="77777777" w:rsidR="00B35DF8" w:rsidRPr="007A6311" w:rsidRDefault="00B35DF8" w:rsidP="00B35DF8">
            <w:pPr>
              <w:rPr>
                <w:sz w:val="20"/>
              </w:rPr>
            </w:pPr>
          </w:p>
        </w:tc>
        <w:tc>
          <w:tcPr>
            <w:tcW w:w="1559" w:type="dxa"/>
          </w:tcPr>
          <w:p w14:paraId="1EDF740C" w14:textId="77777777" w:rsidR="00B35DF8" w:rsidRPr="007A6311" w:rsidRDefault="00B35DF8" w:rsidP="00B35DF8">
            <w:pPr>
              <w:rPr>
                <w:sz w:val="20"/>
              </w:rPr>
            </w:pPr>
          </w:p>
        </w:tc>
        <w:tc>
          <w:tcPr>
            <w:tcW w:w="1843" w:type="dxa"/>
          </w:tcPr>
          <w:p w14:paraId="7D73A10F" w14:textId="77777777" w:rsidR="00B35DF8" w:rsidRPr="007A6311" w:rsidRDefault="00B35DF8" w:rsidP="00B35DF8">
            <w:pPr>
              <w:rPr>
                <w:sz w:val="20"/>
              </w:rPr>
            </w:pPr>
          </w:p>
        </w:tc>
        <w:tc>
          <w:tcPr>
            <w:tcW w:w="2268" w:type="dxa"/>
          </w:tcPr>
          <w:p w14:paraId="57F6BF33" w14:textId="77777777" w:rsidR="00B35DF8" w:rsidRPr="007A6311" w:rsidRDefault="00B35DF8" w:rsidP="00B35DF8">
            <w:pPr>
              <w:rPr>
                <w:sz w:val="20"/>
              </w:rPr>
            </w:pPr>
          </w:p>
        </w:tc>
        <w:tc>
          <w:tcPr>
            <w:tcW w:w="1832" w:type="dxa"/>
          </w:tcPr>
          <w:p w14:paraId="3011E005" w14:textId="77777777" w:rsidR="00B35DF8" w:rsidRPr="007A6311" w:rsidRDefault="00B35DF8" w:rsidP="00B35DF8">
            <w:pPr>
              <w:rPr>
                <w:sz w:val="20"/>
              </w:rPr>
            </w:pPr>
          </w:p>
        </w:tc>
      </w:tr>
      <w:tr w:rsidR="00806AEB" w14:paraId="7D7C0D37" w14:textId="77777777" w:rsidTr="000F0C32">
        <w:trPr>
          <w:trHeight w:val="428"/>
        </w:trPr>
        <w:tc>
          <w:tcPr>
            <w:tcW w:w="1276" w:type="dxa"/>
            <w:vAlign w:val="center"/>
          </w:tcPr>
          <w:p w14:paraId="016F73A7" w14:textId="77777777" w:rsidR="00B35DF8" w:rsidRPr="002B1879" w:rsidRDefault="00B35DF8" w:rsidP="00B35DF8">
            <w:pPr>
              <w:pStyle w:val="TableText"/>
              <w:keepLines/>
            </w:pPr>
            <w:r w:rsidRPr="002B1879">
              <w:lastRenderedPageBreak/>
              <w:t>TS47_</w:t>
            </w:r>
            <w:r>
              <w:t>3</w:t>
            </w:r>
            <w:r w:rsidRPr="002B1879">
              <w:t>.4.2_REQ_00</w:t>
            </w:r>
            <w:r>
              <w:t>5</w:t>
            </w:r>
          </w:p>
        </w:tc>
        <w:tc>
          <w:tcPr>
            <w:tcW w:w="2693" w:type="dxa"/>
          </w:tcPr>
          <w:p w14:paraId="2BB46ECA" w14:textId="77777777" w:rsidR="00B35DF8" w:rsidRPr="002B1879" w:rsidRDefault="00B35DF8" w:rsidP="00B35DF8">
            <w:pPr>
              <w:pStyle w:val="TableText"/>
              <w:keepLines/>
            </w:pPr>
            <w:r w:rsidRPr="002B1879">
              <w:rPr>
                <w:rFonts w:cs="Arial"/>
                <w:szCs w:val="24"/>
              </w:rPr>
              <w:t xml:space="preserve">An AI Mobile Device </w:t>
            </w:r>
            <w:r>
              <w:rPr>
                <w:rFonts w:cs="Arial"/>
                <w:szCs w:val="24"/>
              </w:rPr>
              <w:t>SHOULD</w:t>
            </w:r>
            <w:r w:rsidRPr="002B1879">
              <w:rPr>
                <w:rFonts w:cs="Arial"/>
                <w:szCs w:val="24"/>
              </w:rPr>
              <w:t xml:space="preserve"> have </w:t>
            </w:r>
            <w:r w:rsidRPr="002B1879">
              <w:rPr>
                <w:rFonts w:eastAsiaTheme="minorEastAsia" w:cs="Arial"/>
                <w:szCs w:val="24"/>
              </w:rPr>
              <w:t>video classification capabilities</w:t>
            </w:r>
            <w:r w:rsidRPr="002B1879">
              <w:rPr>
                <w:rFonts w:cs="Arial"/>
                <w:szCs w:val="24"/>
              </w:rPr>
              <w:t xml:space="preserve"> on the device.</w:t>
            </w:r>
          </w:p>
        </w:tc>
        <w:tc>
          <w:tcPr>
            <w:tcW w:w="1134" w:type="dxa"/>
          </w:tcPr>
          <w:p w14:paraId="440AF9CD" w14:textId="77777777" w:rsidR="00B35DF8" w:rsidRPr="007A6311" w:rsidRDefault="00B35DF8" w:rsidP="00B35DF8">
            <w:pPr>
              <w:rPr>
                <w:sz w:val="20"/>
              </w:rPr>
            </w:pPr>
          </w:p>
        </w:tc>
        <w:tc>
          <w:tcPr>
            <w:tcW w:w="1701" w:type="dxa"/>
            <w:vAlign w:val="center"/>
          </w:tcPr>
          <w:p w14:paraId="741DF836" w14:textId="77777777" w:rsidR="00B35DF8" w:rsidRPr="007A6311" w:rsidRDefault="00B35DF8" w:rsidP="00B35DF8">
            <w:pPr>
              <w:jc w:val="center"/>
              <w:rPr>
                <w:sz w:val="20"/>
              </w:rPr>
            </w:pPr>
            <w:r>
              <w:rPr>
                <w:b/>
                <w:sz w:val="20"/>
              </w:rPr>
              <w:t>O</w:t>
            </w:r>
          </w:p>
        </w:tc>
        <w:tc>
          <w:tcPr>
            <w:tcW w:w="1560" w:type="dxa"/>
          </w:tcPr>
          <w:p w14:paraId="3CC823C2" w14:textId="77777777" w:rsidR="00B35DF8" w:rsidRPr="007A6311" w:rsidRDefault="00B35DF8" w:rsidP="00B35DF8">
            <w:pPr>
              <w:rPr>
                <w:sz w:val="20"/>
              </w:rPr>
            </w:pPr>
          </w:p>
        </w:tc>
        <w:tc>
          <w:tcPr>
            <w:tcW w:w="1559" w:type="dxa"/>
          </w:tcPr>
          <w:p w14:paraId="651091EE" w14:textId="77777777" w:rsidR="00B35DF8" w:rsidRPr="007A6311" w:rsidRDefault="00B35DF8" w:rsidP="00B35DF8">
            <w:pPr>
              <w:rPr>
                <w:sz w:val="20"/>
              </w:rPr>
            </w:pPr>
          </w:p>
        </w:tc>
        <w:tc>
          <w:tcPr>
            <w:tcW w:w="1843" w:type="dxa"/>
          </w:tcPr>
          <w:p w14:paraId="47BB4A1A" w14:textId="77777777" w:rsidR="00B35DF8" w:rsidRPr="007A6311" w:rsidRDefault="00B35DF8" w:rsidP="00B35DF8">
            <w:pPr>
              <w:rPr>
                <w:sz w:val="20"/>
              </w:rPr>
            </w:pPr>
          </w:p>
        </w:tc>
        <w:tc>
          <w:tcPr>
            <w:tcW w:w="2268" w:type="dxa"/>
          </w:tcPr>
          <w:p w14:paraId="77169DD6" w14:textId="77777777" w:rsidR="00B35DF8" w:rsidRPr="007A6311" w:rsidRDefault="00B35DF8" w:rsidP="00B35DF8">
            <w:pPr>
              <w:rPr>
                <w:sz w:val="20"/>
              </w:rPr>
            </w:pPr>
          </w:p>
        </w:tc>
        <w:tc>
          <w:tcPr>
            <w:tcW w:w="1832" w:type="dxa"/>
          </w:tcPr>
          <w:p w14:paraId="39B20524" w14:textId="77777777" w:rsidR="00B35DF8" w:rsidRPr="007A6311" w:rsidRDefault="00B35DF8" w:rsidP="00B35DF8">
            <w:pPr>
              <w:rPr>
                <w:sz w:val="20"/>
              </w:rPr>
            </w:pPr>
          </w:p>
        </w:tc>
      </w:tr>
      <w:tr w:rsidR="00806AEB" w14:paraId="3AB0B6F3" w14:textId="77777777" w:rsidTr="000F0C32">
        <w:trPr>
          <w:trHeight w:val="428"/>
        </w:trPr>
        <w:tc>
          <w:tcPr>
            <w:tcW w:w="1276" w:type="dxa"/>
            <w:vAlign w:val="center"/>
          </w:tcPr>
          <w:p w14:paraId="1B1400B4" w14:textId="77777777" w:rsidR="00B35DF8" w:rsidRDefault="00B35DF8" w:rsidP="00B35DF8">
            <w:pPr>
              <w:pStyle w:val="TableText"/>
              <w:keepLines/>
            </w:pPr>
            <w:r>
              <w:t>TS47_3.4.2.1_REQ_001</w:t>
            </w:r>
          </w:p>
        </w:tc>
        <w:tc>
          <w:tcPr>
            <w:tcW w:w="2693" w:type="dxa"/>
          </w:tcPr>
          <w:p w14:paraId="696BA778" w14:textId="77777777" w:rsidR="00B35DF8" w:rsidRDefault="00B35DF8" w:rsidP="00B35DF8">
            <w:pPr>
              <w:pStyle w:val="TableText"/>
              <w:keepLines/>
            </w:pPr>
            <w:r>
              <w:t xml:space="preserve">The AI Mobile Device SHOULD support photo scene detection and recognition where the User </w:t>
            </w:r>
            <w:proofErr w:type="gramStart"/>
            <w:r>
              <w:t>has the ability to</w:t>
            </w:r>
            <w:proofErr w:type="gramEnd"/>
            <w:r>
              <w:t xml:space="preserve"> consent to their use.</w:t>
            </w:r>
          </w:p>
        </w:tc>
        <w:tc>
          <w:tcPr>
            <w:tcW w:w="1134" w:type="dxa"/>
          </w:tcPr>
          <w:p w14:paraId="62049BA1" w14:textId="77777777" w:rsidR="00B35DF8" w:rsidRPr="007A6311" w:rsidRDefault="00B35DF8" w:rsidP="00B35DF8">
            <w:pPr>
              <w:rPr>
                <w:sz w:val="20"/>
              </w:rPr>
            </w:pPr>
          </w:p>
        </w:tc>
        <w:tc>
          <w:tcPr>
            <w:tcW w:w="1701" w:type="dxa"/>
            <w:vAlign w:val="center"/>
          </w:tcPr>
          <w:p w14:paraId="65D3650C" w14:textId="77777777" w:rsidR="00B35DF8" w:rsidRPr="007A6311" w:rsidRDefault="00B35DF8" w:rsidP="00B35DF8">
            <w:pPr>
              <w:jc w:val="center"/>
              <w:rPr>
                <w:sz w:val="20"/>
              </w:rPr>
            </w:pPr>
            <w:r>
              <w:rPr>
                <w:b/>
                <w:sz w:val="20"/>
              </w:rPr>
              <w:t>O</w:t>
            </w:r>
          </w:p>
        </w:tc>
        <w:tc>
          <w:tcPr>
            <w:tcW w:w="1560" w:type="dxa"/>
          </w:tcPr>
          <w:p w14:paraId="79D87D55" w14:textId="77777777" w:rsidR="00B35DF8" w:rsidRPr="007A6311" w:rsidRDefault="00B35DF8" w:rsidP="00B35DF8">
            <w:pPr>
              <w:rPr>
                <w:sz w:val="20"/>
              </w:rPr>
            </w:pPr>
          </w:p>
        </w:tc>
        <w:tc>
          <w:tcPr>
            <w:tcW w:w="1559" w:type="dxa"/>
          </w:tcPr>
          <w:p w14:paraId="014D2F60" w14:textId="77777777" w:rsidR="00B35DF8" w:rsidRPr="007A6311" w:rsidRDefault="00B35DF8" w:rsidP="00B35DF8">
            <w:pPr>
              <w:rPr>
                <w:sz w:val="20"/>
              </w:rPr>
            </w:pPr>
          </w:p>
        </w:tc>
        <w:tc>
          <w:tcPr>
            <w:tcW w:w="1843" w:type="dxa"/>
          </w:tcPr>
          <w:p w14:paraId="091F3558" w14:textId="77777777" w:rsidR="00B35DF8" w:rsidRPr="007A6311" w:rsidRDefault="00B35DF8" w:rsidP="00B35DF8">
            <w:pPr>
              <w:rPr>
                <w:sz w:val="20"/>
              </w:rPr>
            </w:pPr>
          </w:p>
        </w:tc>
        <w:tc>
          <w:tcPr>
            <w:tcW w:w="2268" w:type="dxa"/>
          </w:tcPr>
          <w:p w14:paraId="0D4E1EAE" w14:textId="77777777" w:rsidR="00B35DF8" w:rsidRPr="007A6311" w:rsidRDefault="00B35DF8" w:rsidP="00B35DF8">
            <w:pPr>
              <w:rPr>
                <w:sz w:val="20"/>
              </w:rPr>
            </w:pPr>
          </w:p>
        </w:tc>
        <w:tc>
          <w:tcPr>
            <w:tcW w:w="1832" w:type="dxa"/>
          </w:tcPr>
          <w:p w14:paraId="08FBB08D" w14:textId="77777777" w:rsidR="00B35DF8" w:rsidRPr="007A6311" w:rsidRDefault="00B35DF8" w:rsidP="00B35DF8">
            <w:pPr>
              <w:rPr>
                <w:sz w:val="20"/>
              </w:rPr>
            </w:pPr>
          </w:p>
        </w:tc>
      </w:tr>
      <w:tr w:rsidR="00806AEB" w14:paraId="24E796BE" w14:textId="77777777" w:rsidTr="000F0C32">
        <w:trPr>
          <w:trHeight w:val="428"/>
        </w:trPr>
        <w:tc>
          <w:tcPr>
            <w:tcW w:w="1276" w:type="dxa"/>
            <w:vAlign w:val="center"/>
          </w:tcPr>
          <w:p w14:paraId="2867606F" w14:textId="77777777" w:rsidR="00B35DF8" w:rsidRDefault="00B35DF8" w:rsidP="00B35DF8">
            <w:pPr>
              <w:pStyle w:val="TableText"/>
              <w:keepLines/>
            </w:pPr>
            <w:r>
              <w:t>TS47_3.4.2.1_REQ_001.1</w:t>
            </w:r>
          </w:p>
        </w:tc>
        <w:tc>
          <w:tcPr>
            <w:tcW w:w="2693" w:type="dxa"/>
          </w:tcPr>
          <w:p w14:paraId="20EB3D85" w14:textId="77777777" w:rsidR="00B35DF8" w:rsidRDefault="00B35DF8" w:rsidP="00B35DF8">
            <w:pPr>
              <w:pStyle w:val="TableText"/>
              <w:keepLines/>
            </w:pPr>
            <w:r>
              <w:t xml:space="preserve">If REQ_001 is </w:t>
            </w:r>
            <w:proofErr w:type="gramStart"/>
            <w:r>
              <w:t>supported</w:t>
            </w:r>
            <w:proofErr w:type="gramEnd"/>
            <w:r>
              <w:t xml:space="preserve"> then the AI Mobile Device SHALL support</w:t>
            </w:r>
          </w:p>
          <w:p w14:paraId="7BA3DDD2" w14:textId="77777777" w:rsidR="00B35DF8" w:rsidRDefault="00B35DF8" w:rsidP="00B35DF8">
            <w:pPr>
              <w:pStyle w:val="TableText"/>
              <w:keepLines/>
            </w:pPr>
            <w:r>
              <w:t>Identification of one or more objects in different scenes such as portraits, landscapes, foods, night scenes and texts, etc.</w:t>
            </w:r>
          </w:p>
        </w:tc>
        <w:tc>
          <w:tcPr>
            <w:tcW w:w="1134" w:type="dxa"/>
          </w:tcPr>
          <w:p w14:paraId="5881BE91" w14:textId="77777777" w:rsidR="00B35DF8" w:rsidRPr="007A6311" w:rsidRDefault="00B35DF8" w:rsidP="00B35DF8">
            <w:pPr>
              <w:rPr>
                <w:sz w:val="20"/>
              </w:rPr>
            </w:pPr>
          </w:p>
        </w:tc>
        <w:tc>
          <w:tcPr>
            <w:tcW w:w="1701" w:type="dxa"/>
            <w:vAlign w:val="center"/>
          </w:tcPr>
          <w:p w14:paraId="0478B57E" w14:textId="77777777" w:rsidR="00B35DF8" w:rsidRPr="007A6311" w:rsidRDefault="00B35DF8" w:rsidP="00B35DF8">
            <w:pPr>
              <w:jc w:val="center"/>
              <w:rPr>
                <w:sz w:val="20"/>
              </w:rPr>
            </w:pPr>
            <w:r>
              <w:rPr>
                <w:b/>
                <w:sz w:val="20"/>
              </w:rPr>
              <w:t>M</w:t>
            </w:r>
          </w:p>
        </w:tc>
        <w:tc>
          <w:tcPr>
            <w:tcW w:w="1560" w:type="dxa"/>
          </w:tcPr>
          <w:p w14:paraId="25D75D12" w14:textId="77777777" w:rsidR="00B35DF8" w:rsidRPr="007A6311" w:rsidRDefault="00B35DF8" w:rsidP="00B35DF8">
            <w:pPr>
              <w:rPr>
                <w:sz w:val="20"/>
              </w:rPr>
            </w:pPr>
          </w:p>
        </w:tc>
        <w:tc>
          <w:tcPr>
            <w:tcW w:w="1559" w:type="dxa"/>
          </w:tcPr>
          <w:p w14:paraId="521A3B27" w14:textId="77777777" w:rsidR="00B35DF8" w:rsidRPr="007A6311" w:rsidRDefault="00B35DF8" w:rsidP="00B35DF8">
            <w:pPr>
              <w:rPr>
                <w:sz w:val="20"/>
              </w:rPr>
            </w:pPr>
          </w:p>
        </w:tc>
        <w:tc>
          <w:tcPr>
            <w:tcW w:w="1843" w:type="dxa"/>
          </w:tcPr>
          <w:p w14:paraId="535C292C" w14:textId="77777777" w:rsidR="00B35DF8" w:rsidRPr="007A6311" w:rsidRDefault="00B35DF8" w:rsidP="00B35DF8">
            <w:pPr>
              <w:rPr>
                <w:sz w:val="20"/>
              </w:rPr>
            </w:pPr>
          </w:p>
        </w:tc>
        <w:tc>
          <w:tcPr>
            <w:tcW w:w="2268" w:type="dxa"/>
          </w:tcPr>
          <w:p w14:paraId="11A46D4E" w14:textId="77777777" w:rsidR="00B35DF8" w:rsidRPr="007A6311" w:rsidRDefault="00B35DF8" w:rsidP="00B35DF8">
            <w:pPr>
              <w:rPr>
                <w:sz w:val="20"/>
              </w:rPr>
            </w:pPr>
          </w:p>
        </w:tc>
        <w:tc>
          <w:tcPr>
            <w:tcW w:w="1832" w:type="dxa"/>
          </w:tcPr>
          <w:p w14:paraId="6C020786" w14:textId="77777777" w:rsidR="00B35DF8" w:rsidRPr="007A6311" w:rsidRDefault="00B35DF8" w:rsidP="00B35DF8">
            <w:pPr>
              <w:rPr>
                <w:sz w:val="20"/>
              </w:rPr>
            </w:pPr>
          </w:p>
        </w:tc>
      </w:tr>
      <w:tr w:rsidR="00806AEB" w14:paraId="73A45A3C" w14:textId="77777777" w:rsidTr="000F0C32">
        <w:trPr>
          <w:trHeight w:val="428"/>
        </w:trPr>
        <w:tc>
          <w:tcPr>
            <w:tcW w:w="1276" w:type="dxa"/>
            <w:vAlign w:val="center"/>
          </w:tcPr>
          <w:p w14:paraId="638EC2A0" w14:textId="77777777" w:rsidR="00B35DF8" w:rsidRDefault="00B35DF8" w:rsidP="00B35DF8">
            <w:pPr>
              <w:pStyle w:val="TableText"/>
              <w:keepLines/>
            </w:pPr>
            <w:r>
              <w:t>TS47_3.4.2.1_REQ_001.2</w:t>
            </w:r>
          </w:p>
        </w:tc>
        <w:tc>
          <w:tcPr>
            <w:tcW w:w="2693" w:type="dxa"/>
          </w:tcPr>
          <w:p w14:paraId="76CD5887" w14:textId="77777777" w:rsidR="00B35DF8" w:rsidRDefault="00B35DF8" w:rsidP="00B35DF8">
            <w:pPr>
              <w:pStyle w:val="TableText"/>
              <w:keepLines/>
            </w:pPr>
            <w:r>
              <w:t xml:space="preserve">If REQ_001 is </w:t>
            </w:r>
            <w:proofErr w:type="gramStart"/>
            <w:r>
              <w:t>supported</w:t>
            </w:r>
            <w:proofErr w:type="gramEnd"/>
            <w:r>
              <w:t xml:space="preserve"> then the AI Mobile Device SHALL support</w:t>
            </w:r>
          </w:p>
          <w:p w14:paraId="3ECA1C2B" w14:textId="77777777" w:rsidR="00B35DF8" w:rsidRDefault="00B35DF8" w:rsidP="00B35DF8">
            <w:pPr>
              <w:pStyle w:val="TableText"/>
              <w:keepLines/>
            </w:pPr>
            <w:r>
              <w:lastRenderedPageBreak/>
              <w:t xml:space="preserve">Scene detection capabilities to optimize camera settings for image capture based on scene content. </w:t>
            </w:r>
          </w:p>
        </w:tc>
        <w:tc>
          <w:tcPr>
            <w:tcW w:w="1134" w:type="dxa"/>
          </w:tcPr>
          <w:p w14:paraId="6AA77177" w14:textId="77777777" w:rsidR="00B35DF8" w:rsidRPr="007A6311" w:rsidRDefault="00B35DF8" w:rsidP="00B35DF8">
            <w:pPr>
              <w:rPr>
                <w:sz w:val="20"/>
              </w:rPr>
            </w:pPr>
          </w:p>
        </w:tc>
        <w:tc>
          <w:tcPr>
            <w:tcW w:w="1701" w:type="dxa"/>
            <w:vAlign w:val="center"/>
          </w:tcPr>
          <w:p w14:paraId="34B8C5E3" w14:textId="77777777" w:rsidR="00B35DF8" w:rsidRDefault="00B35DF8" w:rsidP="00B35DF8">
            <w:pPr>
              <w:jc w:val="center"/>
            </w:pPr>
            <w:r>
              <w:rPr>
                <w:b/>
                <w:sz w:val="20"/>
              </w:rPr>
              <w:t>M</w:t>
            </w:r>
          </w:p>
        </w:tc>
        <w:tc>
          <w:tcPr>
            <w:tcW w:w="1560" w:type="dxa"/>
          </w:tcPr>
          <w:p w14:paraId="2F8C5F45" w14:textId="77777777" w:rsidR="00B35DF8" w:rsidRPr="007A6311" w:rsidRDefault="00B35DF8" w:rsidP="00B35DF8">
            <w:pPr>
              <w:rPr>
                <w:sz w:val="20"/>
              </w:rPr>
            </w:pPr>
          </w:p>
        </w:tc>
        <w:tc>
          <w:tcPr>
            <w:tcW w:w="1559" w:type="dxa"/>
          </w:tcPr>
          <w:p w14:paraId="372FB0AF" w14:textId="77777777" w:rsidR="00B35DF8" w:rsidRPr="007A6311" w:rsidRDefault="00B35DF8" w:rsidP="00B35DF8">
            <w:pPr>
              <w:rPr>
                <w:sz w:val="20"/>
              </w:rPr>
            </w:pPr>
          </w:p>
        </w:tc>
        <w:tc>
          <w:tcPr>
            <w:tcW w:w="1843" w:type="dxa"/>
          </w:tcPr>
          <w:p w14:paraId="3B9A0284" w14:textId="77777777" w:rsidR="00B35DF8" w:rsidRPr="007A6311" w:rsidRDefault="00B35DF8" w:rsidP="00B35DF8">
            <w:pPr>
              <w:rPr>
                <w:sz w:val="20"/>
              </w:rPr>
            </w:pPr>
          </w:p>
        </w:tc>
        <w:tc>
          <w:tcPr>
            <w:tcW w:w="2268" w:type="dxa"/>
          </w:tcPr>
          <w:p w14:paraId="1E5F4CBC" w14:textId="77777777" w:rsidR="00B35DF8" w:rsidRPr="007A6311" w:rsidRDefault="00B35DF8" w:rsidP="00B35DF8">
            <w:pPr>
              <w:rPr>
                <w:sz w:val="20"/>
              </w:rPr>
            </w:pPr>
          </w:p>
        </w:tc>
        <w:tc>
          <w:tcPr>
            <w:tcW w:w="1832" w:type="dxa"/>
          </w:tcPr>
          <w:p w14:paraId="490F866A" w14:textId="77777777" w:rsidR="00B35DF8" w:rsidRPr="007A6311" w:rsidRDefault="00B35DF8" w:rsidP="00B35DF8">
            <w:pPr>
              <w:rPr>
                <w:sz w:val="20"/>
              </w:rPr>
            </w:pPr>
          </w:p>
        </w:tc>
      </w:tr>
      <w:tr w:rsidR="00806AEB" w14:paraId="6111B964" w14:textId="77777777" w:rsidTr="000F0C32">
        <w:trPr>
          <w:trHeight w:val="428"/>
        </w:trPr>
        <w:tc>
          <w:tcPr>
            <w:tcW w:w="1276" w:type="dxa"/>
            <w:vAlign w:val="center"/>
          </w:tcPr>
          <w:p w14:paraId="0326A5D0" w14:textId="77777777" w:rsidR="00B35DF8" w:rsidRDefault="00B35DF8" w:rsidP="00B35DF8">
            <w:pPr>
              <w:pStyle w:val="TableText"/>
              <w:keepLines/>
            </w:pPr>
            <w:r>
              <w:t>TS47_3.4.2.1_REQ_002</w:t>
            </w:r>
          </w:p>
        </w:tc>
        <w:tc>
          <w:tcPr>
            <w:tcW w:w="2693" w:type="dxa"/>
          </w:tcPr>
          <w:p w14:paraId="7CB3D355" w14:textId="77777777" w:rsidR="00B35DF8" w:rsidRDefault="00B35DF8" w:rsidP="00B35DF8">
            <w:pPr>
              <w:pStyle w:val="TableText"/>
              <w:keepLines/>
            </w:pPr>
            <w:r>
              <w:t xml:space="preserve">The AI Mobile Device SHOULD support text detection and recognition of installed language packages, where the User </w:t>
            </w:r>
            <w:proofErr w:type="gramStart"/>
            <w:r>
              <w:t>has the ability to</w:t>
            </w:r>
            <w:proofErr w:type="gramEnd"/>
            <w:r>
              <w:t xml:space="preserve"> consent to the text detection and recognition use.</w:t>
            </w:r>
          </w:p>
        </w:tc>
        <w:tc>
          <w:tcPr>
            <w:tcW w:w="1134" w:type="dxa"/>
          </w:tcPr>
          <w:p w14:paraId="19BF5B9F" w14:textId="77777777" w:rsidR="00B35DF8" w:rsidRPr="007A6311" w:rsidRDefault="00B35DF8" w:rsidP="00B35DF8">
            <w:pPr>
              <w:rPr>
                <w:sz w:val="20"/>
              </w:rPr>
            </w:pPr>
          </w:p>
        </w:tc>
        <w:tc>
          <w:tcPr>
            <w:tcW w:w="1701" w:type="dxa"/>
            <w:vAlign w:val="center"/>
          </w:tcPr>
          <w:p w14:paraId="5D2A90FE" w14:textId="77777777" w:rsidR="00B35DF8" w:rsidRDefault="00B35DF8" w:rsidP="00B35DF8">
            <w:pPr>
              <w:jc w:val="center"/>
            </w:pPr>
            <w:r w:rsidRPr="005C4B1C">
              <w:rPr>
                <w:b/>
                <w:sz w:val="20"/>
              </w:rPr>
              <w:t>O</w:t>
            </w:r>
          </w:p>
        </w:tc>
        <w:tc>
          <w:tcPr>
            <w:tcW w:w="1560" w:type="dxa"/>
          </w:tcPr>
          <w:p w14:paraId="45093CE3" w14:textId="77777777" w:rsidR="00B35DF8" w:rsidRPr="007A6311" w:rsidRDefault="00B35DF8" w:rsidP="00B35DF8">
            <w:pPr>
              <w:rPr>
                <w:sz w:val="20"/>
              </w:rPr>
            </w:pPr>
          </w:p>
        </w:tc>
        <w:tc>
          <w:tcPr>
            <w:tcW w:w="1559" w:type="dxa"/>
          </w:tcPr>
          <w:p w14:paraId="0E71976D" w14:textId="77777777" w:rsidR="00B35DF8" w:rsidRPr="007A6311" w:rsidRDefault="00B35DF8" w:rsidP="00B35DF8">
            <w:pPr>
              <w:rPr>
                <w:sz w:val="20"/>
              </w:rPr>
            </w:pPr>
          </w:p>
        </w:tc>
        <w:tc>
          <w:tcPr>
            <w:tcW w:w="1843" w:type="dxa"/>
          </w:tcPr>
          <w:p w14:paraId="36CAE499" w14:textId="77777777" w:rsidR="00B35DF8" w:rsidRPr="007A6311" w:rsidRDefault="00B35DF8" w:rsidP="00B35DF8">
            <w:pPr>
              <w:rPr>
                <w:sz w:val="20"/>
              </w:rPr>
            </w:pPr>
          </w:p>
        </w:tc>
        <w:tc>
          <w:tcPr>
            <w:tcW w:w="2268" w:type="dxa"/>
          </w:tcPr>
          <w:p w14:paraId="20B09DAC" w14:textId="77777777" w:rsidR="00B35DF8" w:rsidRPr="007A6311" w:rsidRDefault="00B35DF8" w:rsidP="00B35DF8">
            <w:pPr>
              <w:rPr>
                <w:sz w:val="20"/>
              </w:rPr>
            </w:pPr>
          </w:p>
        </w:tc>
        <w:tc>
          <w:tcPr>
            <w:tcW w:w="1832" w:type="dxa"/>
          </w:tcPr>
          <w:p w14:paraId="329D8C07" w14:textId="77777777" w:rsidR="00B35DF8" w:rsidRPr="007A6311" w:rsidRDefault="00B35DF8" w:rsidP="00B35DF8">
            <w:pPr>
              <w:rPr>
                <w:sz w:val="20"/>
              </w:rPr>
            </w:pPr>
          </w:p>
        </w:tc>
      </w:tr>
      <w:tr w:rsidR="00806AEB" w14:paraId="128C2EDF" w14:textId="77777777" w:rsidTr="000F0C32">
        <w:trPr>
          <w:trHeight w:val="428"/>
        </w:trPr>
        <w:tc>
          <w:tcPr>
            <w:tcW w:w="1276" w:type="dxa"/>
            <w:vAlign w:val="center"/>
          </w:tcPr>
          <w:p w14:paraId="00020ACC" w14:textId="77777777" w:rsidR="00B35DF8" w:rsidRDefault="00B35DF8" w:rsidP="00B35DF8">
            <w:pPr>
              <w:pStyle w:val="TableText"/>
              <w:keepLines/>
            </w:pPr>
            <w:r>
              <w:t>TS47_3.4.2.1_REQ_003</w:t>
            </w:r>
          </w:p>
        </w:tc>
        <w:tc>
          <w:tcPr>
            <w:tcW w:w="2693" w:type="dxa"/>
          </w:tcPr>
          <w:p w14:paraId="6964E2F0" w14:textId="77777777" w:rsidR="00B35DF8" w:rsidRDefault="00B35DF8" w:rsidP="00B35DF8">
            <w:pPr>
              <w:pStyle w:val="TableText"/>
              <w:keepLines/>
            </w:pPr>
            <w:r>
              <w:t>The AI Mobile Device SHOULD support automatic language detection.</w:t>
            </w:r>
          </w:p>
        </w:tc>
        <w:tc>
          <w:tcPr>
            <w:tcW w:w="1134" w:type="dxa"/>
          </w:tcPr>
          <w:p w14:paraId="5E62FF2F" w14:textId="77777777" w:rsidR="00B35DF8" w:rsidRPr="007A6311" w:rsidRDefault="00B35DF8" w:rsidP="00B35DF8">
            <w:pPr>
              <w:rPr>
                <w:sz w:val="20"/>
              </w:rPr>
            </w:pPr>
          </w:p>
        </w:tc>
        <w:tc>
          <w:tcPr>
            <w:tcW w:w="1701" w:type="dxa"/>
            <w:vAlign w:val="center"/>
          </w:tcPr>
          <w:p w14:paraId="16E4884A" w14:textId="77777777" w:rsidR="00B35DF8" w:rsidRDefault="00B35DF8" w:rsidP="00B35DF8">
            <w:pPr>
              <w:jc w:val="center"/>
            </w:pPr>
            <w:r w:rsidRPr="005C4B1C">
              <w:rPr>
                <w:b/>
                <w:sz w:val="20"/>
              </w:rPr>
              <w:t>O</w:t>
            </w:r>
          </w:p>
        </w:tc>
        <w:tc>
          <w:tcPr>
            <w:tcW w:w="1560" w:type="dxa"/>
          </w:tcPr>
          <w:p w14:paraId="584D4D08" w14:textId="77777777" w:rsidR="00B35DF8" w:rsidRPr="007A6311" w:rsidRDefault="00B35DF8" w:rsidP="00B35DF8">
            <w:pPr>
              <w:rPr>
                <w:sz w:val="20"/>
              </w:rPr>
            </w:pPr>
          </w:p>
        </w:tc>
        <w:tc>
          <w:tcPr>
            <w:tcW w:w="1559" w:type="dxa"/>
          </w:tcPr>
          <w:p w14:paraId="2891170E" w14:textId="77777777" w:rsidR="00B35DF8" w:rsidRPr="007A6311" w:rsidRDefault="00B35DF8" w:rsidP="00B35DF8">
            <w:pPr>
              <w:rPr>
                <w:sz w:val="20"/>
              </w:rPr>
            </w:pPr>
          </w:p>
        </w:tc>
        <w:tc>
          <w:tcPr>
            <w:tcW w:w="1843" w:type="dxa"/>
          </w:tcPr>
          <w:p w14:paraId="612E442F" w14:textId="77777777" w:rsidR="00B35DF8" w:rsidRPr="007A6311" w:rsidRDefault="00B35DF8" w:rsidP="00B35DF8">
            <w:pPr>
              <w:rPr>
                <w:sz w:val="20"/>
              </w:rPr>
            </w:pPr>
          </w:p>
        </w:tc>
        <w:tc>
          <w:tcPr>
            <w:tcW w:w="2268" w:type="dxa"/>
          </w:tcPr>
          <w:p w14:paraId="46FA9F95" w14:textId="77777777" w:rsidR="00B35DF8" w:rsidRPr="007A6311" w:rsidRDefault="00B35DF8" w:rsidP="00B35DF8">
            <w:pPr>
              <w:rPr>
                <w:sz w:val="20"/>
              </w:rPr>
            </w:pPr>
            <w:r>
              <w:rPr>
                <w:sz w:val="20"/>
              </w:rPr>
              <w:t>Please list all the languages that the device supports</w:t>
            </w:r>
          </w:p>
        </w:tc>
        <w:tc>
          <w:tcPr>
            <w:tcW w:w="1832" w:type="dxa"/>
          </w:tcPr>
          <w:p w14:paraId="17C8EF2C" w14:textId="77777777" w:rsidR="00B35DF8" w:rsidRPr="007A6311" w:rsidRDefault="00B35DF8" w:rsidP="00B35DF8">
            <w:pPr>
              <w:rPr>
                <w:sz w:val="20"/>
              </w:rPr>
            </w:pPr>
          </w:p>
        </w:tc>
      </w:tr>
      <w:tr w:rsidR="00806AEB" w14:paraId="604C3957" w14:textId="77777777" w:rsidTr="000F0C32">
        <w:trPr>
          <w:trHeight w:val="428"/>
        </w:trPr>
        <w:tc>
          <w:tcPr>
            <w:tcW w:w="1276" w:type="dxa"/>
            <w:vAlign w:val="center"/>
          </w:tcPr>
          <w:p w14:paraId="26EEEA38" w14:textId="77777777" w:rsidR="00B35DF8" w:rsidRDefault="00B35DF8" w:rsidP="00B35DF8">
            <w:pPr>
              <w:pStyle w:val="TableText"/>
              <w:keepLines/>
            </w:pPr>
            <w:r>
              <w:t>TS47_3.4.2.1_REQ_004</w:t>
            </w:r>
          </w:p>
        </w:tc>
        <w:tc>
          <w:tcPr>
            <w:tcW w:w="2693" w:type="dxa"/>
          </w:tcPr>
          <w:p w14:paraId="369C2B94" w14:textId="77777777" w:rsidR="00B35DF8" w:rsidRDefault="00B35DF8" w:rsidP="00B35DF8">
            <w:pPr>
              <w:pStyle w:val="TableText"/>
              <w:keepLines/>
            </w:pPr>
            <w:r>
              <w:t xml:space="preserve">The AI Mobile Device SHOULD </w:t>
            </w:r>
            <w:r w:rsidRPr="004179D7">
              <w:t xml:space="preserve">provide personalized FPE for </w:t>
            </w:r>
            <w:r>
              <w:t>U</w:t>
            </w:r>
            <w:r w:rsidRPr="004179D7">
              <w:t>sers based on gender, age, and skin tone.</w:t>
            </w:r>
          </w:p>
        </w:tc>
        <w:tc>
          <w:tcPr>
            <w:tcW w:w="1134" w:type="dxa"/>
          </w:tcPr>
          <w:p w14:paraId="2040A050" w14:textId="77777777" w:rsidR="00B35DF8" w:rsidRPr="007A6311" w:rsidRDefault="00B35DF8" w:rsidP="00B35DF8">
            <w:pPr>
              <w:rPr>
                <w:sz w:val="20"/>
              </w:rPr>
            </w:pPr>
          </w:p>
        </w:tc>
        <w:tc>
          <w:tcPr>
            <w:tcW w:w="1701" w:type="dxa"/>
            <w:vAlign w:val="center"/>
          </w:tcPr>
          <w:p w14:paraId="6A52E4D7" w14:textId="77777777" w:rsidR="00B35DF8" w:rsidRDefault="00B35DF8" w:rsidP="00B35DF8">
            <w:pPr>
              <w:jc w:val="center"/>
            </w:pPr>
            <w:r w:rsidRPr="005C4B1C">
              <w:rPr>
                <w:b/>
                <w:sz w:val="20"/>
              </w:rPr>
              <w:t>O</w:t>
            </w:r>
          </w:p>
        </w:tc>
        <w:tc>
          <w:tcPr>
            <w:tcW w:w="1560" w:type="dxa"/>
          </w:tcPr>
          <w:p w14:paraId="09220CC3" w14:textId="77777777" w:rsidR="00B35DF8" w:rsidRPr="007A6311" w:rsidRDefault="00B35DF8" w:rsidP="00B35DF8">
            <w:pPr>
              <w:rPr>
                <w:sz w:val="20"/>
              </w:rPr>
            </w:pPr>
          </w:p>
        </w:tc>
        <w:tc>
          <w:tcPr>
            <w:tcW w:w="1559" w:type="dxa"/>
          </w:tcPr>
          <w:p w14:paraId="7A504398" w14:textId="77777777" w:rsidR="00B35DF8" w:rsidRPr="007A6311" w:rsidRDefault="00B35DF8" w:rsidP="00B35DF8">
            <w:pPr>
              <w:rPr>
                <w:sz w:val="20"/>
              </w:rPr>
            </w:pPr>
          </w:p>
        </w:tc>
        <w:tc>
          <w:tcPr>
            <w:tcW w:w="1843" w:type="dxa"/>
          </w:tcPr>
          <w:p w14:paraId="743E053E" w14:textId="77777777" w:rsidR="00B35DF8" w:rsidRPr="007A6311" w:rsidRDefault="00B35DF8" w:rsidP="00B35DF8">
            <w:pPr>
              <w:rPr>
                <w:sz w:val="20"/>
              </w:rPr>
            </w:pPr>
          </w:p>
        </w:tc>
        <w:tc>
          <w:tcPr>
            <w:tcW w:w="2268" w:type="dxa"/>
          </w:tcPr>
          <w:p w14:paraId="0A5C1270" w14:textId="77777777" w:rsidR="00B35DF8" w:rsidRPr="007A6311" w:rsidRDefault="00B35DF8" w:rsidP="00B35DF8">
            <w:pPr>
              <w:rPr>
                <w:sz w:val="20"/>
              </w:rPr>
            </w:pPr>
          </w:p>
        </w:tc>
        <w:tc>
          <w:tcPr>
            <w:tcW w:w="1832" w:type="dxa"/>
          </w:tcPr>
          <w:p w14:paraId="093C105B" w14:textId="77777777" w:rsidR="00B35DF8" w:rsidRPr="007A6311" w:rsidRDefault="00B35DF8" w:rsidP="00B35DF8">
            <w:pPr>
              <w:rPr>
                <w:sz w:val="20"/>
              </w:rPr>
            </w:pPr>
          </w:p>
        </w:tc>
      </w:tr>
      <w:tr w:rsidR="00806AEB" w14:paraId="64236891" w14:textId="77777777" w:rsidTr="000F0C32">
        <w:trPr>
          <w:trHeight w:val="428"/>
        </w:trPr>
        <w:tc>
          <w:tcPr>
            <w:tcW w:w="1276" w:type="dxa"/>
            <w:vAlign w:val="center"/>
          </w:tcPr>
          <w:p w14:paraId="6740A6FA" w14:textId="77777777" w:rsidR="00B35DF8" w:rsidRDefault="00B35DF8" w:rsidP="00B35DF8">
            <w:pPr>
              <w:pStyle w:val="TableText"/>
              <w:keepLines/>
            </w:pPr>
            <w:r>
              <w:lastRenderedPageBreak/>
              <w:t>TS47_3.4.2.1_REQ_005</w:t>
            </w:r>
          </w:p>
        </w:tc>
        <w:tc>
          <w:tcPr>
            <w:tcW w:w="2693" w:type="dxa"/>
          </w:tcPr>
          <w:p w14:paraId="3652C5FF" w14:textId="77777777" w:rsidR="00B35DF8" w:rsidRDefault="00B35DF8" w:rsidP="00B35DF8">
            <w:pPr>
              <w:pStyle w:val="TableText"/>
              <w:keepLines/>
            </w:pPr>
            <w:r>
              <w:t xml:space="preserve">The AI Mobile Device SHOULD </w:t>
            </w:r>
            <w:r w:rsidRPr="004179D7">
              <w:t>support FPE of multiple people in a single photo.</w:t>
            </w:r>
          </w:p>
        </w:tc>
        <w:tc>
          <w:tcPr>
            <w:tcW w:w="1134" w:type="dxa"/>
          </w:tcPr>
          <w:p w14:paraId="2082A72C" w14:textId="77777777" w:rsidR="00B35DF8" w:rsidRPr="007A6311" w:rsidRDefault="00B35DF8" w:rsidP="00B35DF8">
            <w:pPr>
              <w:rPr>
                <w:sz w:val="20"/>
              </w:rPr>
            </w:pPr>
          </w:p>
        </w:tc>
        <w:tc>
          <w:tcPr>
            <w:tcW w:w="1701" w:type="dxa"/>
          </w:tcPr>
          <w:p w14:paraId="4F540D2A" w14:textId="77777777" w:rsidR="00B35DF8" w:rsidRPr="007A6311" w:rsidRDefault="00B35DF8" w:rsidP="00B35DF8">
            <w:pPr>
              <w:rPr>
                <w:sz w:val="20"/>
              </w:rPr>
            </w:pPr>
          </w:p>
        </w:tc>
        <w:tc>
          <w:tcPr>
            <w:tcW w:w="1560" w:type="dxa"/>
          </w:tcPr>
          <w:p w14:paraId="6689D75A" w14:textId="77777777" w:rsidR="00B35DF8" w:rsidRPr="007A6311" w:rsidRDefault="00B35DF8" w:rsidP="00B35DF8">
            <w:pPr>
              <w:rPr>
                <w:sz w:val="20"/>
              </w:rPr>
            </w:pPr>
          </w:p>
        </w:tc>
        <w:tc>
          <w:tcPr>
            <w:tcW w:w="1559" w:type="dxa"/>
          </w:tcPr>
          <w:p w14:paraId="51178264" w14:textId="77777777" w:rsidR="00B35DF8" w:rsidRPr="007A6311" w:rsidRDefault="00B35DF8" w:rsidP="00B35DF8">
            <w:pPr>
              <w:rPr>
                <w:sz w:val="20"/>
              </w:rPr>
            </w:pPr>
          </w:p>
        </w:tc>
        <w:tc>
          <w:tcPr>
            <w:tcW w:w="1843" w:type="dxa"/>
          </w:tcPr>
          <w:p w14:paraId="0DF22959" w14:textId="77777777" w:rsidR="00B35DF8" w:rsidRPr="007A6311" w:rsidRDefault="00B35DF8" w:rsidP="00B35DF8">
            <w:pPr>
              <w:rPr>
                <w:sz w:val="20"/>
              </w:rPr>
            </w:pPr>
          </w:p>
        </w:tc>
        <w:tc>
          <w:tcPr>
            <w:tcW w:w="2268" w:type="dxa"/>
          </w:tcPr>
          <w:p w14:paraId="1E28E7D8" w14:textId="77777777" w:rsidR="00B35DF8" w:rsidRPr="007A6311" w:rsidRDefault="00B35DF8" w:rsidP="00B35DF8">
            <w:pPr>
              <w:rPr>
                <w:sz w:val="20"/>
              </w:rPr>
            </w:pPr>
          </w:p>
        </w:tc>
        <w:tc>
          <w:tcPr>
            <w:tcW w:w="1832" w:type="dxa"/>
          </w:tcPr>
          <w:p w14:paraId="2252F8E7" w14:textId="77777777" w:rsidR="00B35DF8" w:rsidRPr="007A6311" w:rsidRDefault="00B35DF8" w:rsidP="00B35DF8">
            <w:pPr>
              <w:rPr>
                <w:sz w:val="20"/>
              </w:rPr>
            </w:pPr>
          </w:p>
        </w:tc>
      </w:tr>
      <w:tr w:rsidR="00806AEB" w14:paraId="67729441" w14:textId="77777777" w:rsidTr="000F0C32">
        <w:trPr>
          <w:trHeight w:val="428"/>
        </w:trPr>
        <w:tc>
          <w:tcPr>
            <w:tcW w:w="1276" w:type="dxa"/>
            <w:vAlign w:val="center"/>
          </w:tcPr>
          <w:p w14:paraId="3D6F7AC9" w14:textId="77777777" w:rsidR="00B35DF8" w:rsidRDefault="00B35DF8" w:rsidP="00B35DF8">
            <w:pPr>
              <w:pStyle w:val="TableText"/>
              <w:keepLines/>
            </w:pPr>
            <w:r>
              <w:t>TS47_3.4.2.1_REQ_006</w:t>
            </w:r>
          </w:p>
        </w:tc>
        <w:tc>
          <w:tcPr>
            <w:tcW w:w="2693" w:type="dxa"/>
          </w:tcPr>
          <w:p w14:paraId="78C65160" w14:textId="77777777" w:rsidR="00B35DF8" w:rsidRDefault="00B35DF8" w:rsidP="00B35DF8">
            <w:pPr>
              <w:pStyle w:val="TableText"/>
              <w:keepLines/>
            </w:pPr>
            <w:r>
              <w:t xml:space="preserve">The FPE functionality SHOULD be switched off by default and the AI Mobile Device SHOULD </w:t>
            </w:r>
            <w:r w:rsidRPr="004179D7">
              <w:t xml:space="preserve">support </w:t>
            </w:r>
            <w:r>
              <w:t>U</w:t>
            </w:r>
            <w:r w:rsidRPr="004179D7">
              <w:t>ser adjustment of the FPE level from no enhancement to the max FPE.</w:t>
            </w:r>
          </w:p>
        </w:tc>
        <w:tc>
          <w:tcPr>
            <w:tcW w:w="1134" w:type="dxa"/>
          </w:tcPr>
          <w:p w14:paraId="6B2CC057" w14:textId="77777777" w:rsidR="00B35DF8" w:rsidRPr="007A6311" w:rsidRDefault="00B35DF8" w:rsidP="00B35DF8">
            <w:pPr>
              <w:rPr>
                <w:sz w:val="20"/>
              </w:rPr>
            </w:pPr>
          </w:p>
        </w:tc>
        <w:tc>
          <w:tcPr>
            <w:tcW w:w="1701" w:type="dxa"/>
          </w:tcPr>
          <w:p w14:paraId="2EDBBC2C" w14:textId="77777777" w:rsidR="00B35DF8" w:rsidRPr="007A6311" w:rsidRDefault="00B35DF8" w:rsidP="00B35DF8">
            <w:pPr>
              <w:rPr>
                <w:sz w:val="20"/>
              </w:rPr>
            </w:pPr>
          </w:p>
        </w:tc>
        <w:tc>
          <w:tcPr>
            <w:tcW w:w="1560" w:type="dxa"/>
          </w:tcPr>
          <w:p w14:paraId="3ECEB37C" w14:textId="77777777" w:rsidR="00B35DF8" w:rsidRPr="007A6311" w:rsidRDefault="00B35DF8" w:rsidP="00B35DF8">
            <w:pPr>
              <w:rPr>
                <w:sz w:val="20"/>
              </w:rPr>
            </w:pPr>
          </w:p>
        </w:tc>
        <w:tc>
          <w:tcPr>
            <w:tcW w:w="1559" w:type="dxa"/>
          </w:tcPr>
          <w:p w14:paraId="1AC86B2C" w14:textId="77777777" w:rsidR="00B35DF8" w:rsidRPr="007A6311" w:rsidRDefault="00B35DF8" w:rsidP="00B35DF8">
            <w:pPr>
              <w:rPr>
                <w:sz w:val="20"/>
              </w:rPr>
            </w:pPr>
          </w:p>
        </w:tc>
        <w:tc>
          <w:tcPr>
            <w:tcW w:w="1843" w:type="dxa"/>
          </w:tcPr>
          <w:p w14:paraId="15C449A2" w14:textId="77777777" w:rsidR="00B35DF8" w:rsidRPr="007A6311" w:rsidRDefault="00B35DF8" w:rsidP="00B35DF8">
            <w:pPr>
              <w:rPr>
                <w:sz w:val="20"/>
              </w:rPr>
            </w:pPr>
          </w:p>
        </w:tc>
        <w:tc>
          <w:tcPr>
            <w:tcW w:w="2268" w:type="dxa"/>
          </w:tcPr>
          <w:p w14:paraId="26498CBE" w14:textId="77777777" w:rsidR="00B35DF8" w:rsidRPr="007A6311" w:rsidRDefault="00B35DF8" w:rsidP="00B35DF8">
            <w:pPr>
              <w:rPr>
                <w:sz w:val="20"/>
              </w:rPr>
            </w:pPr>
          </w:p>
        </w:tc>
        <w:tc>
          <w:tcPr>
            <w:tcW w:w="1832" w:type="dxa"/>
          </w:tcPr>
          <w:p w14:paraId="6EA91409" w14:textId="77777777" w:rsidR="00B35DF8" w:rsidRPr="007A6311" w:rsidRDefault="00B35DF8" w:rsidP="00B35DF8">
            <w:pPr>
              <w:rPr>
                <w:sz w:val="20"/>
              </w:rPr>
            </w:pPr>
          </w:p>
        </w:tc>
      </w:tr>
      <w:tr w:rsidR="00806AEB" w14:paraId="2D92629A" w14:textId="77777777" w:rsidTr="000F0C32">
        <w:trPr>
          <w:trHeight w:val="428"/>
        </w:trPr>
        <w:tc>
          <w:tcPr>
            <w:tcW w:w="1276" w:type="dxa"/>
            <w:vAlign w:val="center"/>
          </w:tcPr>
          <w:p w14:paraId="31AE6C8A" w14:textId="77777777" w:rsidR="00B35DF8" w:rsidRDefault="00B35DF8" w:rsidP="00B35DF8">
            <w:pPr>
              <w:pStyle w:val="TableText"/>
              <w:keepLines/>
            </w:pPr>
            <w:r>
              <w:t>TS47_3.4.2.1_REQ_007</w:t>
            </w:r>
          </w:p>
        </w:tc>
        <w:tc>
          <w:tcPr>
            <w:tcW w:w="2693" w:type="dxa"/>
          </w:tcPr>
          <w:p w14:paraId="0B86A554" w14:textId="77777777" w:rsidR="00B35DF8" w:rsidRDefault="00B35DF8" w:rsidP="00B35DF8">
            <w:pPr>
              <w:pStyle w:val="TableText"/>
              <w:keepLines/>
            </w:pPr>
            <w:r>
              <w:t>The AI Mobile Device SHOULD support automatic classification of photos in an album by different categories.</w:t>
            </w:r>
          </w:p>
        </w:tc>
        <w:tc>
          <w:tcPr>
            <w:tcW w:w="1134" w:type="dxa"/>
          </w:tcPr>
          <w:p w14:paraId="47814E06" w14:textId="77777777" w:rsidR="00B35DF8" w:rsidRPr="007A6311" w:rsidRDefault="00B35DF8" w:rsidP="00B35DF8">
            <w:pPr>
              <w:rPr>
                <w:sz w:val="20"/>
              </w:rPr>
            </w:pPr>
          </w:p>
        </w:tc>
        <w:tc>
          <w:tcPr>
            <w:tcW w:w="1701" w:type="dxa"/>
            <w:vAlign w:val="center"/>
          </w:tcPr>
          <w:p w14:paraId="469B1319" w14:textId="77777777" w:rsidR="00B35DF8" w:rsidRDefault="00B35DF8" w:rsidP="00B35DF8">
            <w:pPr>
              <w:jc w:val="center"/>
            </w:pPr>
            <w:r w:rsidRPr="004B0429">
              <w:rPr>
                <w:b/>
                <w:sz w:val="20"/>
              </w:rPr>
              <w:t>O</w:t>
            </w:r>
          </w:p>
        </w:tc>
        <w:tc>
          <w:tcPr>
            <w:tcW w:w="1560" w:type="dxa"/>
          </w:tcPr>
          <w:p w14:paraId="46387488" w14:textId="77777777" w:rsidR="00B35DF8" w:rsidRPr="007A6311" w:rsidRDefault="00B35DF8" w:rsidP="00B35DF8">
            <w:pPr>
              <w:rPr>
                <w:sz w:val="20"/>
              </w:rPr>
            </w:pPr>
          </w:p>
        </w:tc>
        <w:tc>
          <w:tcPr>
            <w:tcW w:w="1559" w:type="dxa"/>
          </w:tcPr>
          <w:p w14:paraId="7EDB660F" w14:textId="77777777" w:rsidR="00B35DF8" w:rsidRPr="007A6311" w:rsidRDefault="00B35DF8" w:rsidP="00B35DF8">
            <w:pPr>
              <w:rPr>
                <w:sz w:val="20"/>
              </w:rPr>
            </w:pPr>
          </w:p>
        </w:tc>
        <w:tc>
          <w:tcPr>
            <w:tcW w:w="1843" w:type="dxa"/>
          </w:tcPr>
          <w:p w14:paraId="41E759CA" w14:textId="77777777" w:rsidR="00B35DF8" w:rsidRPr="007A6311" w:rsidRDefault="00B35DF8" w:rsidP="00B35DF8">
            <w:pPr>
              <w:rPr>
                <w:sz w:val="20"/>
              </w:rPr>
            </w:pPr>
          </w:p>
        </w:tc>
        <w:tc>
          <w:tcPr>
            <w:tcW w:w="2268" w:type="dxa"/>
          </w:tcPr>
          <w:p w14:paraId="636C7C76" w14:textId="77777777" w:rsidR="00B35DF8" w:rsidRPr="007A6311" w:rsidRDefault="00B35DF8" w:rsidP="00B35DF8">
            <w:pPr>
              <w:rPr>
                <w:sz w:val="20"/>
              </w:rPr>
            </w:pPr>
          </w:p>
        </w:tc>
        <w:tc>
          <w:tcPr>
            <w:tcW w:w="1832" w:type="dxa"/>
          </w:tcPr>
          <w:p w14:paraId="53EFB227" w14:textId="77777777" w:rsidR="00B35DF8" w:rsidRPr="007A6311" w:rsidRDefault="00B35DF8" w:rsidP="00B35DF8">
            <w:pPr>
              <w:rPr>
                <w:sz w:val="20"/>
              </w:rPr>
            </w:pPr>
          </w:p>
        </w:tc>
      </w:tr>
      <w:tr w:rsidR="00806AEB" w14:paraId="0723D667" w14:textId="77777777" w:rsidTr="000F0C32">
        <w:trPr>
          <w:trHeight w:val="428"/>
        </w:trPr>
        <w:tc>
          <w:tcPr>
            <w:tcW w:w="1276" w:type="dxa"/>
            <w:vAlign w:val="center"/>
          </w:tcPr>
          <w:p w14:paraId="63DD7F04" w14:textId="77777777" w:rsidR="00B35DF8" w:rsidRDefault="00B35DF8" w:rsidP="00B35DF8">
            <w:pPr>
              <w:pStyle w:val="TableText"/>
              <w:keepLines/>
            </w:pPr>
            <w:r>
              <w:t>TS47_3.4.3_REQ_001</w:t>
            </w:r>
          </w:p>
        </w:tc>
        <w:tc>
          <w:tcPr>
            <w:tcW w:w="2693" w:type="dxa"/>
          </w:tcPr>
          <w:p w14:paraId="435EAAD3" w14:textId="77777777" w:rsidR="00B35DF8" w:rsidRDefault="00B35DF8" w:rsidP="00B35DF8">
            <w:pPr>
              <w:pStyle w:val="TableText"/>
            </w:pPr>
            <w:r>
              <w:t>The AI Mobile Device SHOULD have speech ability.</w:t>
            </w:r>
          </w:p>
        </w:tc>
        <w:tc>
          <w:tcPr>
            <w:tcW w:w="1134" w:type="dxa"/>
          </w:tcPr>
          <w:p w14:paraId="21CC297C" w14:textId="77777777" w:rsidR="00B35DF8" w:rsidRPr="007A6311" w:rsidRDefault="00B35DF8" w:rsidP="00B35DF8">
            <w:pPr>
              <w:rPr>
                <w:sz w:val="20"/>
              </w:rPr>
            </w:pPr>
          </w:p>
        </w:tc>
        <w:tc>
          <w:tcPr>
            <w:tcW w:w="1701" w:type="dxa"/>
            <w:vAlign w:val="center"/>
          </w:tcPr>
          <w:p w14:paraId="306042CE" w14:textId="77777777" w:rsidR="00B35DF8" w:rsidRDefault="00B35DF8" w:rsidP="00B35DF8">
            <w:pPr>
              <w:jc w:val="center"/>
            </w:pPr>
            <w:r w:rsidRPr="004B0429">
              <w:rPr>
                <w:b/>
                <w:sz w:val="20"/>
              </w:rPr>
              <w:t>O</w:t>
            </w:r>
          </w:p>
        </w:tc>
        <w:tc>
          <w:tcPr>
            <w:tcW w:w="1560" w:type="dxa"/>
          </w:tcPr>
          <w:p w14:paraId="77EF9A9F" w14:textId="77777777" w:rsidR="00B35DF8" w:rsidRPr="007A6311" w:rsidRDefault="00B35DF8" w:rsidP="00B35DF8">
            <w:pPr>
              <w:rPr>
                <w:sz w:val="20"/>
              </w:rPr>
            </w:pPr>
          </w:p>
        </w:tc>
        <w:tc>
          <w:tcPr>
            <w:tcW w:w="1559" w:type="dxa"/>
          </w:tcPr>
          <w:p w14:paraId="3E0BB209" w14:textId="77777777" w:rsidR="00B35DF8" w:rsidRPr="007A6311" w:rsidRDefault="00B35DF8" w:rsidP="00B35DF8">
            <w:pPr>
              <w:rPr>
                <w:sz w:val="20"/>
              </w:rPr>
            </w:pPr>
          </w:p>
        </w:tc>
        <w:tc>
          <w:tcPr>
            <w:tcW w:w="1843" w:type="dxa"/>
          </w:tcPr>
          <w:p w14:paraId="61B9C8E0" w14:textId="77777777" w:rsidR="00B35DF8" w:rsidRPr="007A6311" w:rsidRDefault="00B35DF8" w:rsidP="00B35DF8">
            <w:pPr>
              <w:rPr>
                <w:sz w:val="20"/>
              </w:rPr>
            </w:pPr>
          </w:p>
        </w:tc>
        <w:tc>
          <w:tcPr>
            <w:tcW w:w="2268" w:type="dxa"/>
          </w:tcPr>
          <w:p w14:paraId="2F5C2FC3" w14:textId="77777777" w:rsidR="00B35DF8" w:rsidRPr="007A6311" w:rsidRDefault="00B35DF8" w:rsidP="00B35DF8">
            <w:pPr>
              <w:rPr>
                <w:sz w:val="20"/>
              </w:rPr>
            </w:pPr>
          </w:p>
        </w:tc>
        <w:tc>
          <w:tcPr>
            <w:tcW w:w="1832" w:type="dxa"/>
          </w:tcPr>
          <w:p w14:paraId="7EA12560" w14:textId="77777777" w:rsidR="00B35DF8" w:rsidRPr="007A6311" w:rsidRDefault="00B35DF8" w:rsidP="00B35DF8">
            <w:pPr>
              <w:rPr>
                <w:sz w:val="20"/>
              </w:rPr>
            </w:pPr>
          </w:p>
        </w:tc>
      </w:tr>
      <w:tr w:rsidR="00806AEB" w14:paraId="0B73A32F" w14:textId="77777777" w:rsidTr="000F0C32">
        <w:trPr>
          <w:trHeight w:val="428"/>
        </w:trPr>
        <w:tc>
          <w:tcPr>
            <w:tcW w:w="1276" w:type="dxa"/>
            <w:vAlign w:val="center"/>
          </w:tcPr>
          <w:p w14:paraId="04E4F115" w14:textId="77777777" w:rsidR="00B35DF8" w:rsidRDefault="00B35DF8" w:rsidP="00B35DF8">
            <w:pPr>
              <w:pStyle w:val="TableText"/>
              <w:keepLines/>
            </w:pPr>
            <w:r>
              <w:t>TS47_3.4.3_REQ_002</w:t>
            </w:r>
          </w:p>
        </w:tc>
        <w:tc>
          <w:tcPr>
            <w:tcW w:w="2693" w:type="dxa"/>
          </w:tcPr>
          <w:p w14:paraId="5E0166ED"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 xml:space="preserve">Automatic speech recognition (ASR) </w:t>
            </w:r>
            <w:r w:rsidRPr="005C5CE6">
              <w:rPr>
                <w:rFonts w:cs="Arial"/>
                <w:szCs w:val="20"/>
                <w:lang w:eastAsia="zh-CN"/>
              </w:rPr>
              <w:lastRenderedPageBreak/>
              <w:t>capabilities</w:t>
            </w:r>
            <w:r>
              <w:rPr>
                <w:rFonts w:cs="Arial"/>
                <w:szCs w:val="20"/>
                <w:lang w:eastAsia="zh-CN"/>
              </w:rPr>
              <w:t xml:space="preserve"> </w:t>
            </w:r>
            <w:r>
              <w:t xml:space="preserve">where the User </w:t>
            </w:r>
            <w:proofErr w:type="gramStart"/>
            <w:r>
              <w:t>has the ability to</w:t>
            </w:r>
            <w:proofErr w:type="gramEnd"/>
            <w:r>
              <w:t xml:space="preserve"> consent to ASR.</w:t>
            </w:r>
          </w:p>
        </w:tc>
        <w:tc>
          <w:tcPr>
            <w:tcW w:w="1134" w:type="dxa"/>
          </w:tcPr>
          <w:p w14:paraId="76D68A0E" w14:textId="77777777" w:rsidR="00B35DF8" w:rsidRPr="007A6311" w:rsidRDefault="00B35DF8" w:rsidP="00B35DF8">
            <w:pPr>
              <w:rPr>
                <w:sz w:val="20"/>
              </w:rPr>
            </w:pPr>
          </w:p>
        </w:tc>
        <w:tc>
          <w:tcPr>
            <w:tcW w:w="1701" w:type="dxa"/>
            <w:vAlign w:val="center"/>
          </w:tcPr>
          <w:p w14:paraId="1F7B33DF" w14:textId="77777777" w:rsidR="00B35DF8" w:rsidRDefault="00B35DF8" w:rsidP="00B35DF8">
            <w:pPr>
              <w:jc w:val="center"/>
            </w:pPr>
            <w:r w:rsidRPr="004B0429">
              <w:rPr>
                <w:b/>
                <w:sz w:val="20"/>
              </w:rPr>
              <w:t>O</w:t>
            </w:r>
          </w:p>
        </w:tc>
        <w:tc>
          <w:tcPr>
            <w:tcW w:w="1560" w:type="dxa"/>
          </w:tcPr>
          <w:p w14:paraId="5481C45B" w14:textId="77777777" w:rsidR="00B35DF8" w:rsidRPr="007A6311" w:rsidRDefault="00B35DF8" w:rsidP="00B35DF8">
            <w:pPr>
              <w:rPr>
                <w:sz w:val="20"/>
              </w:rPr>
            </w:pPr>
          </w:p>
        </w:tc>
        <w:tc>
          <w:tcPr>
            <w:tcW w:w="1559" w:type="dxa"/>
          </w:tcPr>
          <w:p w14:paraId="1156C8CE" w14:textId="77777777" w:rsidR="00B35DF8" w:rsidRPr="007A6311" w:rsidRDefault="00B35DF8" w:rsidP="00B35DF8">
            <w:pPr>
              <w:rPr>
                <w:sz w:val="20"/>
              </w:rPr>
            </w:pPr>
          </w:p>
        </w:tc>
        <w:tc>
          <w:tcPr>
            <w:tcW w:w="1843" w:type="dxa"/>
          </w:tcPr>
          <w:p w14:paraId="49622FF9" w14:textId="77777777" w:rsidR="00B35DF8" w:rsidRPr="007A6311" w:rsidRDefault="00B35DF8" w:rsidP="00B35DF8">
            <w:pPr>
              <w:rPr>
                <w:sz w:val="20"/>
              </w:rPr>
            </w:pPr>
          </w:p>
        </w:tc>
        <w:tc>
          <w:tcPr>
            <w:tcW w:w="2268" w:type="dxa"/>
          </w:tcPr>
          <w:p w14:paraId="56D73295" w14:textId="77777777" w:rsidR="00B35DF8" w:rsidRPr="007A6311" w:rsidRDefault="00B35DF8" w:rsidP="00B35DF8">
            <w:pPr>
              <w:rPr>
                <w:sz w:val="20"/>
              </w:rPr>
            </w:pPr>
          </w:p>
        </w:tc>
        <w:tc>
          <w:tcPr>
            <w:tcW w:w="1832" w:type="dxa"/>
          </w:tcPr>
          <w:p w14:paraId="18BC50C7" w14:textId="77777777" w:rsidR="00B35DF8" w:rsidRPr="007A6311" w:rsidRDefault="00B35DF8" w:rsidP="00B35DF8">
            <w:pPr>
              <w:rPr>
                <w:sz w:val="20"/>
              </w:rPr>
            </w:pPr>
          </w:p>
        </w:tc>
      </w:tr>
      <w:tr w:rsidR="00806AEB" w14:paraId="6F14F3BC" w14:textId="77777777" w:rsidTr="000F0C32">
        <w:trPr>
          <w:trHeight w:val="428"/>
        </w:trPr>
        <w:tc>
          <w:tcPr>
            <w:tcW w:w="1276" w:type="dxa"/>
            <w:vAlign w:val="center"/>
          </w:tcPr>
          <w:p w14:paraId="6E480116" w14:textId="77777777" w:rsidR="00B35DF8" w:rsidRDefault="00B35DF8" w:rsidP="00B35DF8">
            <w:pPr>
              <w:pStyle w:val="TableText"/>
              <w:keepLines/>
            </w:pPr>
            <w:r>
              <w:t>TS47_3.4.3_REQ_003</w:t>
            </w:r>
          </w:p>
        </w:tc>
        <w:tc>
          <w:tcPr>
            <w:tcW w:w="2693" w:type="dxa"/>
          </w:tcPr>
          <w:p w14:paraId="5B5E9FFA" w14:textId="77777777" w:rsidR="00B35DF8" w:rsidRPr="005C709B"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 xml:space="preserve">evice SHOULD support </w:t>
            </w:r>
            <w:r w:rsidRPr="005C5CE6">
              <w:rPr>
                <w:rFonts w:cs="Arial"/>
                <w:szCs w:val="20"/>
                <w:lang w:eastAsia="zh-CN"/>
              </w:rPr>
              <w:t>Natural Language Understanding (NLU) capabilities</w:t>
            </w:r>
            <w:r>
              <w:rPr>
                <w:rFonts w:cs="Arial"/>
                <w:szCs w:val="20"/>
                <w:lang w:eastAsia="zh-CN"/>
              </w:rPr>
              <w:t xml:space="preserve"> </w:t>
            </w:r>
            <w:r>
              <w:t xml:space="preserve">where the User </w:t>
            </w:r>
            <w:proofErr w:type="gramStart"/>
            <w:r>
              <w:t>has the ability to</w:t>
            </w:r>
            <w:proofErr w:type="gramEnd"/>
            <w:r>
              <w:t xml:space="preserve"> consent to NLU.</w:t>
            </w:r>
          </w:p>
        </w:tc>
        <w:tc>
          <w:tcPr>
            <w:tcW w:w="1134" w:type="dxa"/>
          </w:tcPr>
          <w:p w14:paraId="582C24BE" w14:textId="77777777" w:rsidR="00B35DF8" w:rsidRPr="007A6311" w:rsidRDefault="00B35DF8" w:rsidP="00B35DF8">
            <w:pPr>
              <w:rPr>
                <w:sz w:val="20"/>
              </w:rPr>
            </w:pPr>
          </w:p>
        </w:tc>
        <w:tc>
          <w:tcPr>
            <w:tcW w:w="1701" w:type="dxa"/>
            <w:vAlign w:val="center"/>
          </w:tcPr>
          <w:p w14:paraId="308A6E95" w14:textId="77777777" w:rsidR="00B35DF8" w:rsidRDefault="00B35DF8" w:rsidP="00B35DF8">
            <w:pPr>
              <w:jc w:val="center"/>
            </w:pPr>
            <w:r w:rsidRPr="004B0429">
              <w:rPr>
                <w:b/>
                <w:sz w:val="20"/>
              </w:rPr>
              <w:t>O</w:t>
            </w:r>
          </w:p>
        </w:tc>
        <w:tc>
          <w:tcPr>
            <w:tcW w:w="1560" w:type="dxa"/>
          </w:tcPr>
          <w:p w14:paraId="49C110A3" w14:textId="77777777" w:rsidR="00B35DF8" w:rsidRPr="007A6311" w:rsidRDefault="00B35DF8" w:rsidP="00B35DF8">
            <w:pPr>
              <w:rPr>
                <w:sz w:val="20"/>
              </w:rPr>
            </w:pPr>
          </w:p>
        </w:tc>
        <w:tc>
          <w:tcPr>
            <w:tcW w:w="1559" w:type="dxa"/>
          </w:tcPr>
          <w:p w14:paraId="0EA81423" w14:textId="77777777" w:rsidR="00B35DF8" w:rsidRPr="007A6311" w:rsidRDefault="00B35DF8" w:rsidP="00B35DF8">
            <w:pPr>
              <w:rPr>
                <w:sz w:val="20"/>
              </w:rPr>
            </w:pPr>
          </w:p>
        </w:tc>
        <w:tc>
          <w:tcPr>
            <w:tcW w:w="1843" w:type="dxa"/>
          </w:tcPr>
          <w:p w14:paraId="61192ACD" w14:textId="77777777" w:rsidR="00B35DF8" w:rsidRPr="007A6311" w:rsidRDefault="00B35DF8" w:rsidP="00B35DF8">
            <w:pPr>
              <w:rPr>
                <w:sz w:val="20"/>
              </w:rPr>
            </w:pPr>
          </w:p>
        </w:tc>
        <w:tc>
          <w:tcPr>
            <w:tcW w:w="2268" w:type="dxa"/>
          </w:tcPr>
          <w:p w14:paraId="1D8BDB22" w14:textId="77777777" w:rsidR="00B35DF8" w:rsidRPr="007A6311" w:rsidRDefault="00B35DF8" w:rsidP="00B35DF8">
            <w:pPr>
              <w:rPr>
                <w:sz w:val="20"/>
              </w:rPr>
            </w:pPr>
          </w:p>
        </w:tc>
        <w:tc>
          <w:tcPr>
            <w:tcW w:w="1832" w:type="dxa"/>
          </w:tcPr>
          <w:p w14:paraId="196266F8" w14:textId="77777777" w:rsidR="00B35DF8" w:rsidRPr="007A6311" w:rsidRDefault="00B35DF8" w:rsidP="00B35DF8">
            <w:pPr>
              <w:rPr>
                <w:sz w:val="20"/>
              </w:rPr>
            </w:pPr>
          </w:p>
        </w:tc>
      </w:tr>
      <w:tr w:rsidR="00806AEB" w14:paraId="4DBD4B30" w14:textId="77777777" w:rsidTr="000F0C32">
        <w:trPr>
          <w:trHeight w:val="428"/>
        </w:trPr>
        <w:tc>
          <w:tcPr>
            <w:tcW w:w="1276" w:type="dxa"/>
            <w:vAlign w:val="center"/>
          </w:tcPr>
          <w:p w14:paraId="11D7639E" w14:textId="77777777" w:rsidR="00B35DF8" w:rsidRDefault="00B35DF8" w:rsidP="00B35DF8">
            <w:pPr>
              <w:pStyle w:val="TableText"/>
              <w:keepLines/>
            </w:pPr>
            <w:r>
              <w:t>TS47_3.4.3_REQ_004</w:t>
            </w:r>
          </w:p>
        </w:tc>
        <w:tc>
          <w:tcPr>
            <w:tcW w:w="2693" w:type="dxa"/>
          </w:tcPr>
          <w:p w14:paraId="0F1562AB" w14:textId="77777777" w:rsidR="00B35DF8" w:rsidRDefault="00B35DF8" w:rsidP="00B35DF8">
            <w:pPr>
              <w:pStyle w:val="TableText"/>
              <w:rPr>
                <w:rFonts w:cs="Arial"/>
                <w:szCs w:val="20"/>
                <w:lang w:eastAsia="zh-CN"/>
              </w:rPr>
            </w:pPr>
            <w:r>
              <w:rPr>
                <w:rFonts w:cs="Arial"/>
                <w:szCs w:val="20"/>
                <w:lang w:eastAsia="zh-CN"/>
              </w:rPr>
              <w:t>T</w:t>
            </w:r>
            <w:r w:rsidRPr="005C709B">
              <w:rPr>
                <w:rFonts w:cs="Arial"/>
                <w:szCs w:val="20"/>
                <w:lang w:eastAsia="zh-CN"/>
              </w:rPr>
              <w:t>he AI Mobile D</w:t>
            </w:r>
            <w:r>
              <w:rPr>
                <w:rFonts w:cs="Arial"/>
                <w:szCs w:val="20"/>
                <w:lang w:eastAsia="zh-CN"/>
              </w:rPr>
              <w:t>evice SHOULD support Synthesized Voice (Text-To-Speech (TTS) capabilities</w:t>
            </w:r>
            <w:r>
              <w:t xml:space="preserve"> where the User </w:t>
            </w:r>
            <w:proofErr w:type="gramStart"/>
            <w:r>
              <w:t>has the ability to</w:t>
            </w:r>
            <w:proofErr w:type="gramEnd"/>
            <w:r>
              <w:t xml:space="preserve"> consent to TTS.</w:t>
            </w:r>
          </w:p>
        </w:tc>
        <w:tc>
          <w:tcPr>
            <w:tcW w:w="1134" w:type="dxa"/>
          </w:tcPr>
          <w:p w14:paraId="4276EB6D" w14:textId="77777777" w:rsidR="00B35DF8" w:rsidRPr="007A6311" w:rsidRDefault="00B35DF8" w:rsidP="00B35DF8">
            <w:pPr>
              <w:rPr>
                <w:sz w:val="20"/>
              </w:rPr>
            </w:pPr>
          </w:p>
        </w:tc>
        <w:tc>
          <w:tcPr>
            <w:tcW w:w="1701" w:type="dxa"/>
            <w:vAlign w:val="center"/>
          </w:tcPr>
          <w:p w14:paraId="67327C01" w14:textId="77777777" w:rsidR="00B35DF8" w:rsidRDefault="00B35DF8" w:rsidP="00B35DF8">
            <w:pPr>
              <w:jc w:val="center"/>
            </w:pPr>
            <w:r w:rsidRPr="00A57666">
              <w:rPr>
                <w:b/>
                <w:sz w:val="20"/>
              </w:rPr>
              <w:t>O</w:t>
            </w:r>
          </w:p>
        </w:tc>
        <w:tc>
          <w:tcPr>
            <w:tcW w:w="1560" w:type="dxa"/>
          </w:tcPr>
          <w:p w14:paraId="16CC102D" w14:textId="77777777" w:rsidR="00B35DF8" w:rsidRPr="007A6311" w:rsidRDefault="00B35DF8" w:rsidP="00B35DF8">
            <w:pPr>
              <w:rPr>
                <w:sz w:val="20"/>
              </w:rPr>
            </w:pPr>
          </w:p>
        </w:tc>
        <w:tc>
          <w:tcPr>
            <w:tcW w:w="1559" w:type="dxa"/>
          </w:tcPr>
          <w:p w14:paraId="2D9551B6" w14:textId="77777777" w:rsidR="00B35DF8" w:rsidRPr="007A6311" w:rsidRDefault="00B35DF8" w:rsidP="00B35DF8">
            <w:pPr>
              <w:rPr>
                <w:sz w:val="20"/>
              </w:rPr>
            </w:pPr>
          </w:p>
        </w:tc>
        <w:tc>
          <w:tcPr>
            <w:tcW w:w="1843" w:type="dxa"/>
          </w:tcPr>
          <w:p w14:paraId="546C71E8" w14:textId="77777777" w:rsidR="00B35DF8" w:rsidRPr="007A6311" w:rsidRDefault="00B35DF8" w:rsidP="00B35DF8">
            <w:pPr>
              <w:rPr>
                <w:sz w:val="20"/>
              </w:rPr>
            </w:pPr>
          </w:p>
        </w:tc>
        <w:tc>
          <w:tcPr>
            <w:tcW w:w="2268" w:type="dxa"/>
          </w:tcPr>
          <w:p w14:paraId="5F5AB35C" w14:textId="77777777" w:rsidR="00B35DF8" w:rsidRPr="007A6311" w:rsidRDefault="00B35DF8" w:rsidP="00B35DF8">
            <w:pPr>
              <w:rPr>
                <w:sz w:val="20"/>
              </w:rPr>
            </w:pPr>
          </w:p>
        </w:tc>
        <w:tc>
          <w:tcPr>
            <w:tcW w:w="1832" w:type="dxa"/>
          </w:tcPr>
          <w:p w14:paraId="359FC7B5" w14:textId="77777777" w:rsidR="00B35DF8" w:rsidRPr="007A6311" w:rsidRDefault="00B35DF8" w:rsidP="00B35DF8">
            <w:pPr>
              <w:rPr>
                <w:sz w:val="20"/>
              </w:rPr>
            </w:pPr>
          </w:p>
        </w:tc>
      </w:tr>
      <w:tr w:rsidR="00806AEB" w14:paraId="0E56FAB9" w14:textId="77777777" w:rsidTr="000F0C32">
        <w:trPr>
          <w:trHeight w:val="428"/>
        </w:trPr>
        <w:tc>
          <w:tcPr>
            <w:tcW w:w="1276" w:type="dxa"/>
            <w:vAlign w:val="center"/>
          </w:tcPr>
          <w:p w14:paraId="71FA4182" w14:textId="77777777" w:rsidR="00B35DF8" w:rsidRDefault="00B35DF8" w:rsidP="00B35DF8">
            <w:pPr>
              <w:pStyle w:val="TableText"/>
              <w:keepLines/>
            </w:pPr>
            <w:r>
              <w:t>TS47_3.4.3_REQ_005</w:t>
            </w:r>
          </w:p>
        </w:tc>
        <w:tc>
          <w:tcPr>
            <w:tcW w:w="2693" w:type="dxa"/>
          </w:tcPr>
          <w:p w14:paraId="28B00699" w14:textId="77777777" w:rsidR="00B35DF8" w:rsidRDefault="00B35DF8" w:rsidP="00B35DF8">
            <w:pPr>
              <w:pStyle w:val="TableText"/>
              <w:rPr>
                <w:rFonts w:cs="Arial"/>
                <w:szCs w:val="20"/>
                <w:lang w:eastAsia="zh-CN"/>
              </w:rPr>
            </w:pPr>
            <w:r>
              <w:rPr>
                <w:rFonts w:cs="Arial"/>
                <w:szCs w:val="20"/>
                <w:lang w:eastAsia="zh-CN"/>
              </w:rPr>
              <w:t>If t</w:t>
            </w:r>
            <w:r w:rsidRPr="005C709B">
              <w:rPr>
                <w:rFonts w:cs="Arial"/>
                <w:szCs w:val="20"/>
                <w:lang w:eastAsia="zh-CN"/>
              </w:rPr>
              <w:t>he AI Mobile D</w:t>
            </w:r>
            <w:r>
              <w:rPr>
                <w:rFonts w:cs="Arial"/>
                <w:szCs w:val="20"/>
                <w:lang w:eastAsia="zh-CN"/>
              </w:rPr>
              <w:t xml:space="preserve">evice supports Voice </w:t>
            </w:r>
            <w:proofErr w:type="gramStart"/>
            <w:r>
              <w:rPr>
                <w:rFonts w:cs="Arial"/>
                <w:szCs w:val="20"/>
                <w:lang w:eastAsia="zh-CN"/>
              </w:rPr>
              <w:t>Assistant</w:t>
            </w:r>
            <w:proofErr w:type="gramEnd"/>
            <w:r>
              <w:rPr>
                <w:rFonts w:cs="Arial"/>
                <w:szCs w:val="20"/>
                <w:lang w:eastAsia="zh-CN"/>
              </w:rPr>
              <w:t xml:space="preserve"> </w:t>
            </w:r>
            <w:r w:rsidRPr="005C709B">
              <w:rPr>
                <w:rFonts w:cs="Arial"/>
                <w:szCs w:val="20"/>
                <w:lang w:eastAsia="zh-CN"/>
              </w:rPr>
              <w:t xml:space="preserve">then the </w:t>
            </w:r>
            <w:r>
              <w:rPr>
                <w:rFonts w:cs="Arial"/>
                <w:szCs w:val="20"/>
                <w:lang w:eastAsia="zh-CN"/>
              </w:rPr>
              <w:t xml:space="preserve">requirements in section 3.4.3.1 SHALL </w:t>
            </w:r>
            <w:r w:rsidRPr="005C709B">
              <w:rPr>
                <w:rFonts w:cs="Arial"/>
                <w:szCs w:val="20"/>
                <w:lang w:eastAsia="zh-CN"/>
              </w:rPr>
              <w:t>apply</w:t>
            </w:r>
            <w:r>
              <w:rPr>
                <w:rFonts w:cs="Arial"/>
                <w:szCs w:val="20"/>
                <w:lang w:eastAsia="zh-CN"/>
              </w:rPr>
              <w:t>.</w:t>
            </w:r>
          </w:p>
        </w:tc>
        <w:tc>
          <w:tcPr>
            <w:tcW w:w="1134" w:type="dxa"/>
          </w:tcPr>
          <w:p w14:paraId="03F9E47E" w14:textId="77777777" w:rsidR="00B35DF8" w:rsidRPr="007A6311" w:rsidRDefault="00B35DF8" w:rsidP="00B35DF8">
            <w:pPr>
              <w:rPr>
                <w:sz w:val="20"/>
              </w:rPr>
            </w:pPr>
          </w:p>
        </w:tc>
        <w:tc>
          <w:tcPr>
            <w:tcW w:w="1701" w:type="dxa"/>
            <w:vAlign w:val="center"/>
          </w:tcPr>
          <w:p w14:paraId="24BF5F23" w14:textId="77777777" w:rsidR="00B35DF8" w:rsidRDefault="00B35DF8" w:rsidP="00B35DF8">
            <w:pPr>
              <w:jc w:val="center"/>
            </w:pPr>
            <w:r>
              <w:rPr>
                <w:b/>
                <w:sz w:val="20"/>
              </w:rPr>
              <w:t>M</w:t>
            </w:r>
          </w:p>
        </w:tc>
        <w:tc>
          <w:tcPr>
            <w:tcW w:w="1560" w:type="dxa"/>
          </w:tcPr>
          <w:p w14:paraId="5CB17F61" w14:textId="77777777" w:rsidR="00B35DF8" w:rsidRPr="007A6311" w:rsidRDefault="00B35DF8" w:rsidP="00B35DF8">
            <w:pPr>
              <w:rPr>
                <w:sz w:val="20"/>
              </w:rPr>
            </w:pPr>
          </w:p>
        </w:tc>
        <w:tc>
          <w:tcPr>
            <w:tcW w:w="1559" w:type="dxa"/>
          </w:tcPr>
          <w:p w14:paraId="207098E3" w14:textId="77777777" w:rsidR="00B35DF8" w:rsidRPr="007A6311" w:rsidRDefault="00B35DF8" w:rsidP="00B35DF8">
            <w:pPr>
              <w:rPr>
                <w:sz w:val="20"/>
              </w:rPr>
            </w:pPr>
          </w:p>
        </w:tc>
        <w:tc>
          <w:tcPr>
            <w:tcW w:w="1843" w:type="dxa"/>
          </w:tcPr>
          <w:p w14:paraId="1AA5FE7B" w14:textId="77777777" w:rsidR="00B35DF8" w:rsidRPr="007A6311" w:rsidRDefault="00B35DF8" w:rsidP="00B35DF8">
            <w:pPr>
              <w:rPr>
                <w:sz w:val="20"/>
              </w:rPr>
            </w:pPr>
          </w:p>
        </w:tc>
        <w:tc>
          <w:tcPr>
            <w:tcW w:w="2268" w:type="dxa"/>
          </w:tcPr>
          <w:p w14:paraId="6D206922" w14:textId="77777777" w:rsidR="00B35DF8" w:rsidRPr="007A6311" w:rsidRDefault="00B35DF8" w:rsidP="00B35DF8">
            <w:pPr>
              <w:rPr>
                <w:sz w:val="20"/>
              </w:rPr>
            </w:pPr>
          </w:p>
        </w:tc>
        <w:tc>
          <w:tcPr>
            <w:tcW w:w="1832" w:type="dxa"/>
          </w:tcPr>
          <w:p w14:paraId="0F6E1CE3" w14:textId="77777777" w:rsidR="00B35DF8" w:rsidRPr="007A6311" w:rsidRDefault="00B35DF8" w:rsidP="00B35DF8">
            <w:pPr>
              <w:rPr>
                <w:sz w:val="20"/>
              </w:rPr>
            </w:pPr>
          </w:p>
        </w:tc>
      </w:tr>
      <w:tr w:rsidR="00806AEB" w14:paraId="3ACBE8C4" w14:textId="77777777" w:rsidTr="000F0C32">
        <w:trPr>
          <w:trHeight w:val="428"/>
        </w:trPr>
        <w:tc>
          <w:tcPr>
            <w:tcW w:w="1276" w:type="dxa"/>
            <w:vAlign w:val="center"/>
          </w:tcPr>
          <w:p w14:paraId="39DD3EE9" w14:textId="77777777" w:rsidR="00B35DF8" w:rsidRDefault="00B35DF8" w:rsidP="00B35DF8">
            <w:pPr>
              <w:pStyle w:val="TableText"/>
            </w:pPr>
            <w:r>
              <w:t>TS47_3.4.3.1_REQ_001</w:t>
            </w:r>
          </w:p>
        </w:tc>
        <w:tc>
          <w:tcPr>
            <w:tcW w:w="2693" w:type="dxa"/>
          </w:tcPr>
          <w:p w14:paraId="77C330DB" w14:textId="77777777" w:rsidR="00B35DF8" w:rsidRDefault="00B35DF8" w:rsidP="00B35DF8">
            <w:pPr>
              <w:pStyle w:val="TableText"/>
              <w:rPr>
                <w:rFonts w:cs="Arial"/>
                <w:szCs w:val="20"/>
              </w:rPr>
            </w:pPr>
            <w:r>
              <w:rPr>
                <w:rFonts w:cs="Arial"/>
                <w:szCs w:val="20"/>
                <w:lang w:eastAsia="zh-CN"/>
              </w:rPr>
              <w:t xml:space="preserve">AI Mobile Device </w:t>
            </w:r>
            <w:r>
              <w:rPr>
                <w:rFonts w:cs="Arial"/>
                <w:szCs w:val="20"/>
              </w:rPr>
              <w:t xml:space="preserve">SHALL support the following functions. </w:t>
            </w:r>
          </w:p>
          <w:p w14:paraId="163634F3" w14:textId="77777777" w:rsidR="00B35DF8" w:rsidRDefault="00B35DF8" w:rsidP="00B35DF8">
            <w:pPr>
              <w:pStyle w:val="TableText"/>
            </w:pPr>
            <w:r>
              <w:rPr>
                <w:rFonts w:cs="Arial"/>
                <w:szCs w:val="20"/>
                <w:lang w:eastAsia="zh-CN"/>
              </w:rPr>
              <w:lastRenderedPageBreak/>
              <w:t>Automatic speech recognition (ASR) capabilities.</w:t>
            </w:r>
            <w:r>
              <w:t xml:space="preserve"> </w:t>
            </w:r>
          </w:p>
          <w:p w14:paraId="389A1DA1" w14:textId="77777777" w:rsidR="00B35DF8" w:rsidRDefault="00B35DF8" w:rsidP="00B35DF8">
            <w:pPr>
              <w:pStyle w:val="TableText"/>
            </w:pPr>
            <w:r>
              <w:rPr>
                <w:rFonts w:cs="Arial"/>
                <w:szCs w:val="20"/>
                <w:lang w:eastAsia="zh-CN"/>
              </w:rPr>
              <w:t>Natural Language Understanding (NLU) capabilities.</w:t>
            </w:r>
          </w:p>
          <w:p w14:paraId="0B6F6AAE" w14:textId="77777777" w:rsidR="00B35DF8" w:rsidRDefault="00B35DF8" w:rsidP="00B35DF8">
            <w:pPr>
              <w:pStyle w:val="TableText"/>
            </w:pPr>
            <w:r>
              <w:rPr>
                <w:rFonts w:cs="Arial"/>
                <w:szCs w:val="20"/>
                <w:lang w:eastAsia="zh-CN"/>
              </w:rPr>
              <w:t>Synthesized Voice (Text-To-Speech (TTS)) capabilities.</w:t>
            </w:r>
            <w:r>
              <w:t xml:space="preserve"> </w:t>
            </w:r>
          </w:p>
        </w:tc>
        <w:tc>
          <w:tcPr>
            <w:tcW w:w="1134" w:type="dxa"/>
          </w:tcPr>
          <w:p w14:paraId="4C5C49BC" w14:textId="77777777" w:rsidR="00B35DF8" w:rsidRPr="007A6311" w:rsidRDefault="00B35DF8" w:rsidP="00B35DF8">
            <w:pPr>
              <w:rPr>
                <w:sz w:val="20"/>
              </w:rPr>
            </w:pPr>
          </w:p>
        </w:tc>
        <w:tc>
          <w:tcPr>
            <w:tcW w:w="1701" w:type="dxa"/>
            <w:vAlign w:val="center"/>
          </w:tcPr>
          <w:p w14:paraId="0B8597CD" w14:textId="77777777" w:rsidR="00B35DF8" w:rsidRDefault="00B35DF8" w:rsidP="00B35DF8">
            <w:pPr>
              <w:jc w:val="center"/>
            </w:pPr>
            <w:r>
              <w:rPr>
                <w:b/>
                <w:sz w:val="20"/>
              </w:rPr>
              <w:t>M</w:t>
            </w:r>
          </w:p>
        </w:tc>
        <w:tc>
          <w:tcPr>
            <w:tcW w:w="1560" w:type="dxa"/>
          </w:tcPr>
          <w:p w14:paraId="1F1D5988" w14:textId="77777777" w:rsidR="00B35DF8" w:rsidRPr="007A6311" w:rsidRDefault="00B35DF8" w:rsidP="00B35DF8">
            <w:pPr>
              <w:rPr>
                <w:sz w:val="20"/>
              </w:rPr>
            </w:pPr>
          </w:p>
        </w:tc>
        <w:tc>
          <w:tcPr>
            <w:tcW w:w="1559" w:type="dxa"/>
          </w:tcPr>
          <w:p w14:paraId="440089E0" w14:textId="77777777" w:rsidR="00B35DF8" w:rsidRPr="007A6311" w:rsidRDefault="00B35DF8" w:rsidP="00B35DF8">
            <w:pPr>
              <w:rPr>
                <w:sz w:val="20"/>
              </w:rPr>
            </w:pPr>
          </w:p>
        </w:tc>
        <w:tc>
          <w:tcPr>
            <w:tcW w:w="1843" w:type="dxa"/>
          </w:tcPr>
          <w:p w14:paraId="63B63D8D" w14:textId="77777777" w:rsidR="00B35DF8" w:rsidRPr="007A6311" w:rsidRDefault="00B35DF8" w:rsidP="00B35DF8">
            <w:pPr>
              <w:rPr>
                <w:sz w:val="20"/>
              </w:rPr>
            </w:pPr>
          </w:p>
        </w:tc>
        <w:tc>
          <w:tcPr>
            <w:tcW w:w="2268" w:type="dxa"/>
          </w:tcPr>
          <w:p w14:paraId="616428A1" w14:textId="77777777" w:rsidR="00B35DF8" w:rsidRPr="007A6311" w:rsidRDefault="00B35DF8" w:rsidP="00B35DF8">
            <w:pPr>
              <w:rPr>
                <w:sz w:val="20"/>
              </w:rPr>
            </w:pPr>
          </w:p>
        </w:tc>
        <w:tc>
          <w:tcPr>
            <w:tcW w:w="1832" w:type="dxa"/>
          </w:tcPr>
          <w:p w14:paraId="5A77A398" w14:textId="77777777" w:rsidR="00B35DF8" w:rsidRPr="007A6311" w:rsidRDefault="00B35DF8" w:rsidP="00B35DF8">
            <w:pPr>
              <w:rPr>
                <w:sz w:val="20"/>
              </w:rPr>
            </w:pPr>
          </w:p>
        </w:tc>
      </w:tr>
      <w:tr w:rsidR="00806AEB" w14:paraId="0E3E1841" w14:textId="77777777" w:rsidTr="000F0C32">
        <w:trPr>
          <w:trHeight w:val="428"/>
        </w:trPr>
        <w:tc>
          <w:tcPr>
            <w:tcW w:w="1276" w:type="dxa"/>
            <w:vAlign w:val="center"/>
          </w:tcPr>
          <w:p w14:paraId="3BAD8C48" w14:textId="77777777" w:rsidR="00B35DF8" w:rsidRPr="00045B3E" w:rsidRDefault="00B35DF8" w:rsidP="00B35DF8">
            <w:pPr>
              <w:pStyle w:val="TableText"/>
            </w:pPr>
            <w:r w:rsidRPr="00045B3E">
              <w:t>TS47_</w:t>
            </w:r>
            <w:r>
              <w:t>3</w:t>
            </w:r>
            <w:r w:rsidRPr="00045B3E">
              <w:t>.4.3.1_REQ_002</w:t>
            </w:r>
          </w:p>
        </w:tc>
        <w:tc>
          <w:tcPr>
            <w:tcW w:w="2693" w:type="dxa"/>
          </w:tcPr>
          <w:p w14:paraId="0BEB8146" w14:textId="77777777" w:rsidR="00B35DF8" w:rsidRPr="00045B3E" w:rsidRDefault="00B35DF8" w:rsidP="00B35DF8">
            <w:pPr>
              <w:pStyle w:val="TableText"/>
              <w:rPr>
                <w:rFonts w:cs="Arial"/>
                <w:szCs w:val="20"/>
                <w:lang w:eastAsia="zh-CN"/>
              </w:rPr>
            </w:pPr>
            <w:r w:rsidRPr="00045B3E">
              <w:rPr>
                <w:rFonts w:cs="Arial"/>
                <w:szCs w:val="20"/>
                <w:lang w:eastAsia="zh-CN"/>
              </w:rPr>
              <w:t>The AI Mobile Device SHALL support voice trigger, and its specific requirements are listed in the following sub requirements</w:t>
            </w:r>
            <w:r w:rsidRPr="00045B3E">
              <w:rPr>
                <w:rFonts w:cs="Arial"/>
                <w:szCs w:val="20"/>
                <w:lang w:val="en-US" w:eastAsia="zh-CN"/>
              </w:rPr>
              <w:t>:</w:t>
            </w:r>
            <w:r>
              <w:rPr>
                <w:rFonts w:cs="Arial"/>
                <w:szCs w:val="20"/>
                <w:lang w:val="en-US" w:eastAsia="zh-CN"/>
              </w:rPr>
              <w:t xml:space="preserve"> </w:t>
            </w:r>
            <w:r w:rsidRPr="00045B3E">
              <w:rPr>
                <w:rFonts w:cs="Arial"/>
                <w:szCs w:val="20"/>
                <w:lang w:eastAsia="zh-CN"/>
              </w:rPr>
              <w:t>TS47_</w:t>
            </w:r>
            <w:r>
              <w:rPr>
                <w:rFonts w:cs="Arial"/>
                <w:szCs w:val="20"/>
                <w:lang w:eastAsia="zh-CN"/>
              </w:rPr>
              <w:t>3</w:t>
            </w:r>
            <w:r w:rsidRPr="00045B3E">
              <w:rPr>
                <w:rFonts w:cs="Arial"/>
                <w:szCs w:val="20"/>
                <w:lang w:eastAsia="zh-CN"/>
              </w:rPr>
              <w:t>.4.3.1_REQ_002.1, 002.2 and_002.3</w:t>
            </w:r>
          </w:p>
        </w:tc>
        <w:tc>
          <w:tcPr>
            <w:tcW w:w="1134" w:type="dxa"/>
          </w:tcPr>
          <w:p w14:paraId="64CB091C" w14:textId="77777777" w:rsidR="00B35DF8" w:rsidRPr="007A6311" w:rsidRDefault="00B35DF8" w:rsidP="00B35DF8">
            <w:pPr>
              <w:rPr>
                <w:sz w:val="20"/>
              </w:rPr>
            </w:pPr>
          </w:p>
        </w:tc>
        <w:tc>
          <w:tcPr>
            <w:tcW w:w="1701" w:type="dxa"/>
            <w:vAlign w:val="center"/>
          </w:tcPr>
          <w:p w14:paraId="5C29573B" w14:textId="77777777" w:rsidR="00B35DF8" w:rsidRDefault="00B35DF8" w:rsidP="00B35DF8">
            <w:pPr>
              <w:jc w:val="center"/>
            </w:pPr>
            <w:r w:rsidRPr="003E605B">
              <w:rPr>
                <w:b/>
                <w:sz w:val="20"/>
              </w:rPr>
              <w:t>M</w:t>
            </w:r>
          </w:p>
        </w:tc>
        <w:tc>
          <w:tcPr>
            <w:tcW w:w="1560" w:type="dxa"/>
          </w:tcPr>
          <w:p w14:paraId="39044707" w14:textId="77777777" w:rsidR="00B35DF8" w:rsidRPr="007A6311" w:rsidRDefault="00B35DF8" w:rsidP="00B35DF8">
            <w:pPr>
              <w:rPr>
                <w:sz w:val="20"/>
              </w:rPr>
            </w:pPr>
          </w:p>
        </w:tc>
        <w:tc>
          <w:tcPr>
            <w:tcW w:w="1559" w:type="dxa"/>
          </w:tcPr>
          <w:p w14:paraId="7425B427" w14:textId="77777777" w:rsidR="00B35DF8" w:rsidRPr="007A6311" w:rsidRDefault="00B35DF8" w:rsidP="00B35DF8">
            <w:pPr>
              <w:rPr>
                <w:sz w:val="20"/>
              </w:rPr>
            </w:pPr>
          </w:p>
        </w:tc>
        <w:tc>
          <w:tcPr>
            <w:tcW w:w="1843" w:type="dxa"/>
          </w:tcPr>
          <w:p w14:paraId="657D297D" w14:textId="77777777" w:rsidR="00B35DF8" w:rsidRPr="007A6311" w:rsidRDefault="00B35DF8" w:rsidP="00B35DF8">
            <w:pPr>
              <w:rPr>
                <w:sz w:val="20"/>
              </w:rPr>
            </w:pPr>
          </w:p>
        </w:tc>
        <w:tc>
          <w:tcPr>
            <w:tcW w:w="2268" w:type="dxa"/>
          </w:tcPr>
          <w:p w14:paraId="0DAD7ADA" w14:textId="77777777" w:rsidR="00B35DF8" w:rsidRPr="007A6311" w:rsidRDefault="00B35DF8" w:rsidP="00B35DF8">
            <w:pPr>
              <w:rPr>
                <w:sz w:val="20"/>
              </w:rPr>
            </w:pPr>
          </w:p>
        </w:tc>
        <w:tc>
          <w:tcPr>
            <w:tcW w:w="1832" w:type="dxa"/>
          </w:tcPr>
          <w:p w14:paraId="534EB9E3" w14:textId="77777777" w:rsidR="00B35DF8" w:rsidRPr="007A6311" w:rsidRDefault="00B35DF8" w:rsidP="00B35DF8">
            <w:pPr>
              <w:rPr>
                <w:sz w:val="20"/>
              </w:rPr>
            </w:pPr>
          </w:p>
        </w:tc>
      </w:tr>
      <w:tr w:rsidR="00806AEB" w14:paraId="2D4F4933" w14:textId="77777777" w:rsidTr="000F0C32">
        <w:trPr>
          <w:trHeight w:val="428"/>
        </w:trPr>
        <w:tc>
          <w:tcPr>
            <w:tcW w:w="1276" w:type="dxa"/>
            <w:vAlign w:val="center"/>
          </w:tcPr>
          <w:p w14:paraId="7F352078" w14:textId="77777777" w:rsidR="00B35DF8" w:rsidRDefault="00B35DF8" w:rsidP="00B35DF8">
            <w:pPr>
              <w:pStyle w:val="TableText"/>
            </w:pPr>
            <w:r>
              <w:t>TS47_3.4.3.1_REQ_002.1</w:t>
            </w:r>
          </w:p>
        </w:tc>
        <w:tc>
          <w:tcPr>
            <w:tcW w:w="2693" w:type="dxa"/>
          </w:tcPr>
          <w:p w14:paraId="342B97E7" w14:textId="77777777" w:rsidR="00B35DF8" w:rsidRDefault="00B35DF8" w:rsidP="00B35DF8">
            <w:pPr>
              <w:pStyle w:val="TableText"/>
              <w:rPr>
                <w:rFonts w:cs="Arial"/>
                <w:szCs w:val="20"/>
                <w:lang w:eastAsia="zh-CN"/>
              </w:rPr>
            </w:pPr>
            <w:r>
              <w:rPr>
                <w:rFonts w:cs="Arial"/>
                <w:szCs w:val="20"/>
                <w:lang w:eastAsia="zh-CN"/>
              </w:rPr>
              <w:t>The AI Mobile Device SHOULD support voiceprint recognition for preventing people other than the device’s owner from triggering voice assistant.</w:t>
            </w:r>
          </w:p>
        </w:tc>
        <w:tc>
          <w:tcPr>
            <w:tcW w:w="1134" w:type="dxa"/>
          </w:tcPr>
          <w:p w14:paraId="076F3996" w14:textId="77777777" w:rsidR="00B35DF8" w:rsidRPr="007A6311" w:rsidRDefault="00B35DF8" w:rsidP="00B35DF8">
            <w:pPr>
              <w:rPr>
                <w:sz w:val="20"/>
              </w:rPr>
            </w:pPr>
          </w:p>
        </w:tc>
        <w:tc>
          <w:tcPr>
            <w:tcW w:w="1701" w:type="dxa"/>
            <w:vAlign w:val="center"/>
          </w:tcPr>
          <w:p w14:paraId="5100D99A" w14:textId="77777777" w:rsidR="00B35DF8" w:rsidRDefault="00B35DF8" w:rsidP="00B35DF8">
            <w:pPr>
              <w:jc w:val="center"/>
            </w:pPr>
            <w:r>
              <w:rPr>
                <w:b/>
                <w:sz w:val="20"/>
              </w:rPr>
              <w:t>O</w:t>
            </w:r>
          </w:p>
        </w:tc>
        <w:tc>
          <w:tcPr>
            <w:tcW w:w="1560" w:type="dxa"/>
          </w:tcPr>
          <w:p w14:paraId="28A8C5EF" w14:textId="77777777" w:rsidR="00B35DF8" w:rsidRPr="007A6311" w:rsidRDefault="00B35DF8" w:rsidP="00B35DF8">
            <w:pPr>
              <w:rPr>
                <w:sz w:val="20"/>
              </w:rPr>
            </w:pPr>
          </w:p>
        </w:tc>
        <w:tc>
          <w:tcPr>
            <w:tcW w:w="1559" w:type="dxa"/>
          </w:tcPr>
          <w:p w14:paraId="6DBE2542" w14:textId="77777777" w:rsidR="00B35DF8" w:rsidRPr="007A6311" w:rsidRDefault="00B35DF8" w:rsidP="00B35DF8">
            <w:pPr>
              <w:rPr>
                <w:sz w:val="20"/>
              </w:rPr>
            </w:pPr>
          </w:p>
        </w:tc>
        <w:tc>
          <w:tcPr>
            <w:tcW w:w="1843" w:type="dxa"/>
          </w:tcPr>
          <w:p w14:paraId="32A84119" w14:textId="77777777" w:rsidR="00B35DF8" w:rsidRPr="007A6311" w:rsidRDefault="00B35DF8" w:rsidP="00B35DF8">
            <w:pPr>
              <w:rPr>
                <w:sz w:val="20"/>
              </w:rPr>
            </w:pPr>
          </w:p>
        </w:tc>
        <w:tc>
          <w:tcPr>
            <w:tcW w:w="2268" w:type="dxa"/>
          </w:tcPr>
          <w:p w14:paraId="7BD63A1D" w14:textId="77777777" w:rsidR="00B35DF8" w:rsidRPr="007A6311" w:rsidRDefault="00B35DF8" w:rsidP="00B35DF8">
            <w:pPr>
              <w:rPr>
                <w:sz w:val="20"/>
              </w:rPr>
            </w:pPr>
          </w:p>
        </w:tc>
        <w:tc>
          <w:tcPr>
            <w:tcW w:w="1832" w:type="dxa"/>
          </w:tcPr>
          <w:p w14:paraId="64806929" w14:textId="77777777" w:rsidR="00B35DF8" w:rsidRPr="007A6311" w:rsidRDefault="00B35DF8" w:rsidP="00B35DF8">
            <w:pPr>
              <w:rPr>
                <w:sz w:val="20"/>
              </w:rPr>
            </w:pPr>
          </w:p>
        </w:tc>
      </w:tr>
      <w:tr w:rsidR="00806AEB" w14:paraId="1AD3C3E7" w14:textId="77777777" w:rsidTr="000F0C32">
        <w:trPr>
          <w:trHeight w:val="428"/>
        </w:trPr>
        <w:tc>
          <w:tcPr>
            <w:tcW w:w="1276" w:type="dxa"/>
            <w:vAlign w:val="center"/>
          </w:tcPr>
          <w:p w14:paraId="55B7F44E" w14:textId="77777777" w:rsidR="00B35DF8" w:rsidRDefault="00B35DF8" w:rsidP="00B35DF8">
            <w:pPr>
              <w:pStyle w:val="TableText"/>
            </w:pPr>
            <w:r>
              <w:lastRenderedPageBreak/>
              <w:t>TS47_3.4.3.1_REQ_002.2</w:t>
            </w:r>
          </w:p>
        </w:tc>
        <w:tc>
          <w:tcPr>
            <w:tcW w:w="2693" w:type="dxa"/>
          </w:tcPr>
          <w:p w14:paraId="0D2438D1" w14:textId="77777777" w:rsidR="00B35DF8" w:rsidRDefault="00B35DF8" w:rsidP="00B35DF8">
            <w:pPr>
              <w:pStyle w:val="TableText"/>
              <w:rPr>
                <w:rFonts w:cs="Arial"/>
              </w:rPr>
            </w:pPr>
            <w:r>
              <w:rPr>
                <w:rFonts w:eastAsiaTheme="minorEastAsia" w:cs="Arial"/>
              </w:rPr>
              <w:t xml:space="preserve">In a quiet environment, </w:t>
            </w:r>
            <w:r>
              <w:rPr>
                <w:rFonts w:cs="Arial"/>
              </w:rPr>
              <w:t>the following SHALL be required:</w:t>
            </w:r>
          </w:p>
          <w:p w14:paraId="41A473A8" w14:textId="77777777" w:rsidR="00B35DF8" w:rsidRDefault="00B35DF8" w:rsidP="00B35DF8">
            <w:pPr>
              <w:pStyle w:val="TableText"/>
              <w:rPr>
                <w:rFonts w:cs="Arial"/>
                <w:lang w:eastAsia="en-GB"/>
              </w:rPr>
            </w:pPr>
            <w:r>
              <w:rPr>
                <w:rFonts w:eastAsiaTheme="minorEastAsia" w:cs="Arial"/>
              </w:rPr>
              <w:t>The true acceptance rate (TAR) &gt;= (</w:t>
            </w:r>
            <w:proofErr w:type="gramStart"/>
            <w:r>
              <w:rPr>
                <w:rFonts w:eastAsiaTheme="minorEastAsia" w:cs="Arial"/>
              </w:rPr>
              <w:t>90)%</w:t>
            </w:r>
            <w:proofErr w:type="gramEnd"/>
            <w:r>
              <w:rPr>
                <w:rFonts w:eastAsiaTheme="minorEastAsia" w:cs="Arial"/>
              </w:rPr>
              <w:t>, and the false acceptance rate (FAR) of voiceprint recognition &lt;= (20)%.</w:t>
            </w:r>
            <w:r>
              <w:rPr>
                <w:rFonts w:cs="Arial"/>
                <w:i/>
              </w:rPr>
              <w:t xml:space="preserve"> </w:t>
            </w:r>
          </w:p>
        </w:tc>
        <w:tc>
          <w:tcPr>
            <w:tcW w:w="1134" w:type="dxa"/>
          </w:tcPr>
          <w:p w14:paraId="5CF5C3AE" w14:textId="77777777" w:rsidR="00B35DF8" w:rsidRPr="007A6311" w:rsidRDefault="00B35DF8" w:rsidP="00B35DF8">
            <w:pPr>
              <w:rPr>
                <w:sz w:val="20"/>
              </w:rPr>
            </w:pPr>
          </w:p>
        </w:tc>
        <w:tc>
          <w:tcPr>
            <w:tcW w:w="1701" w:type="dxa"/>
            <w:vAlign w:val="center"/>
          </w:tcPr>
          <w:p w14:paraId="5B60C745" w14:textId="77777777" w:rsidR="00B35DF8" w:rsidRDefault="00B35DF8" w:rsidP="00B35DF8">
            <w:pPr>
              <w:jc w:val="center"/>
            </w:pPr>
            <w:r w:rsidRPr="003E605B">
              <w:rPr>
                <w:b/>
                <w:sz w:val="20"/>
              </w:rPr>
              <w:t>M</w:t>
            </w:r>
          </w:p>
        </w:tc>
        <w:tc>
          <w:tcPr>
            <w:tcW w:w="1560" w:type="dxa"/>
          </w:tcPr>
          <w:p w14:paraId="2AC992D6" w14:textId="77777777" w:rsidR="00B35DF8" w:rsidRPr="007A6311" w:rsidRDefault="00B35DF8" w:rsidP="00B35DF8">
            <w:pPr>
              <w:rPr>
                <w:sz w:val="20"/>
              </w:rPr>
            </w:pPr>
          </w:p>
        </w:tc>
        <w:tc>
          <w:tcPr>
            <w:tcW w:w="1559" w:type="dxa"/>
          </w:tcPr>
          <w:p w14:paraId="1212DD62" w14:textId="77777777" w:rsidR="00B35DF8" w:rsidRPr="007A6311" w:rsidRDefault="00B35DF8" w:rsidP="00B35DF8">
            <w:pPr>
              <w:rPr>
                <w:sz w:val="20"/>
              </w:rPr>
            </w:pPr>
          </w:p>
        </w:tc>
        <w:tc>
          <w:tcPr>
            <w:tcW w:w="1843" w:type="dxa"/>
          </w:tcPr>
          <w:p w14:paraId="78C3B092" w14:textId="77777777" w:rsidR="00B35DF8" w:rsidRPr="007A6311" w:rsidRDefault="00B35DF8" w:rsidP="00B35DF8">
            <w:pPr>
              <w:rPr>
                <w:sz w:val="20"/>
              </w:rPr>
            </w:pPr>
          </w:p>
        </w:tc>
        <w:tc>
          <w:tcPr>
            <w:tcW w:w="2268" w:type="dxa"/>
          </w:tcPr>
          <w:p w14:paraId="0659C52F" w14:textId="77777777" w:rsidR="00B35DF8" w:rsidRPr="007A6311" w:rsidRDefault="00B35DF8" w:rsidP="00B35DF8">
            <w:pPr>
              <w:rPr>
                <w:sz w:val="20"/>
              </w:rPr>
            </w:pPr>
          </w:p>
        </w:tc>
        <w:tc>
          <w:tcPr>
            <w:tcW w:w="1832" w:type="dxa"/>
          </w:tcPr>
          <w:p w14:paraId="3CEE3E2B" w14:textId="77777777" w:rsidR="00B35DF8" w:rsidRPr="007A6311" w:rsidRDefault="00B35DF8" w:rsidP="00B35DF8">
            <w:pPr>
              <w:rPr>
                <w:sz w:val="20"/>
              </w:rPr>
            </w:pPr>
          </w:p>
        </w:tc>
      </w:tr>
      <w:tr w:rsidR="00806AEB" w14:paraId="377D90C3" w14:textId="77777777" w:rsidTr="000F0C32">
        <w:trPr>
          <w:trHeight w:val="428"/>
        </w:trPr>
        <w:tc>
          <w:tcPr>
            <w:tcW w:w="1276" w:type="dxa"/>
            <w:vAlign w:val="center"/>
          </w:tcPr>
          <w:p w14:paraId="490F24F2" w14:textId="77777777" w:rsidR="00B35DF8" w:rsidRDefault="00B35DF8" w:rsidP="00B35DF8">
            <w:pPr>
              <w:pStyle w:val="TableText"/>
            </w:pPr>
            <w:r>
              <w:t>TS47_3.4.3.1_REQ_002.3</w:t>
            </w:r>
          </w:p>
        </w:tc>
        <w:tc>
          <w:tcPr>
            <w:tcW w:w="2693" w:type="dxa"/>
          </w:tcPr>
          <w:p w14:paraId="6509424F" w14:textId="77777777" w:rsidR="00B35DF8" w:rsidRDefault="00B35DF8" w:rsidP="00B35DF8">
            <w:pPr>
              <w:pStyle w:val="TableText"/>
              <w:rPr>
                <w:rFonts w:cs="Arial"/>
                <w:szCs w:val="20"/>
                <w:lang w:eastAsia="zh-CN"/>
              </w:rPr>
            </w:pPr>
            <w:r>
              <w:rPr>
                <w:rFonts w:cs="Arial"/>
                <w:szCs w:val="20"/>
                <w:lang w:eastAsia="zh-CN"/>
              </w:rPr>
              <w:t>In a noisy environment, the following SHALL be required:</w:t>
            </w:r>
          </w:p>
          <w:p w14:paraId="2F41CE35" w14:textId="77777777" w:rsidR="00B35DF8" w:rsidRDefault="00B35DF8" w:rsidP="00B35DF8">
            <w:pPr>
              <w:pStyle w:val="TableText"/>
              <w:rPr>
                <w:rFonts w:cs="Arial"/>
                <w:szCs w:val="20"/>
                <w:lang w:eastAsia="zh-CN"/>
              </w:rPr>
            </w:pPr>
            <w:r>
              <w:rPr>
                <w:rFonts w:cs="Arial"/>
                <w:szCs w:val="20"/>
                <w:lang w:eastAsia="zh-CN"/>
              </w:rPr>
              <w:t>TAR &gt;</w:t>
            </w:r>
            <w:proofErr w:type="gramStart"/>
            <w:r>
              <w:rPr>
                <w:rFonts w:cs="Arial"/>
                <w:szCs w:val="20"/>
                <w:lang w:eastAsia="zh-CN"/>
              </w:rPr>
              <w:t>=(</w:t>
            </w:r>
            <w:proofErr w:type="gramEnd"/>
            <w:r>
              <w:rPr>
                <w:rFonts w:cs="Arial"/>
                <w:szCs w:val="20"/>
                <w:lang w:eastAsia="zh-CN"/>
              </w:rPr>
              <w:t>80)%, and FAR of voiceprint recognition &lt;= (20)%.</w:t>
            </w:r>
          </w:p>
        </w:tc>
        <w:tc>
          <w:tcPr>
            <w:tcW w:w="1134" w:type="dxa"/>
          </w:tcPr>
          <w:p w14:paraId="0A908440" w14:textId="77777777" w:rsidR="00B35DF8" w:rsidRPr="007A6311" w:rsidRDefault="00B35DF8" w:rsidP="00B35DF8">
            <w:pPr>
              <w:rPr>
                <w:sz w:val="20"/>
              </w:rPr>
            </w:pPr>
          </w:p>
        </w:tc>
        <w:tc>
          <w:tcPr>
            <w:tcW w:w="1701" w:type="dxa"/>
            <w:vAlign w:val="center"/>
          </w:tcPr>
          <w:p w14:paraId="652E392E" w14:textId="77777777" w:rsidR="00B35DF8" w:rsidRDefault="00B35DF8" w:rsidP="00B35DF8">
            <w:pPr>
              <w:jc w:val="center"/>
            </w:pPr>
            <w:r w:rsidRPr="003E605B">
              <w:rPr>
                <w:b/>
                <w:sz w:val="20"/>
              </w:rPr>
              <w:t>M</w:t>
            </w:r>
          </w:p>
        </w:tc>
        <w:tc>
          <w:tcPr>
            <w:tcW w:w="1560" w:type="dxa"/>
          </w:tcPr>
          <w:p w14:paraId="395480D0" w14:textId="77777777" w:rsidR="00B35DF8" w:rsidRPr="007A6311" w:rsidRDefault="00B35DF8" w:rsidP="00B35DF8">
            <w:pPr>
              <w:rPr>
                <w:sz w:val="20"/>
              </w:rPr>
            </w:pPr>
          </w:p>
        </w:tc>
        <w:tc>
          <w:tcPr>
            <w:tcW w:w="1559" w:type="dxa"/>
          </w:tcPr>
          <w:p w14:paraId="79DE8300" w14:textId="77777777" w:rsidR="00B35DF8" w:rsidRPr="007A6311" w:rsidRDefault="00B35DF8" w:rsidP="00B35DF8">
            <w:pPr>
              <w:rPr>
                <w:sz w:val="20"/>
              </w:rPr>
            </w:pPr>
          </w:p>
        </w:tc>
        <w:tc>
          <w:tcPr>
            <w:tcW w:w="1843" w:type="dxa"/>
          </w:tcPr>
          <w:p w14:paraId="6854963A" w14:textId="77777777" w:rsidR="00B35DF8" w:rsidRPr="007A6311" w:rsidRDefault="00B35DF8" w:rsidP="00B35DF8">
            <w:pPr>
              <w:rPr>
                <w:sz w:val="20"/>
              </w:rPr>
            </w:pPr>
          </w:p>
        </w:tc>
        <w:tc>
          <w:tcPr>
            <w:tcW w:w="2268" w:type="dxa"/>
          </w:tcPr>
          <w:p w14:paraId="10141966" w14:textId="77777777" w:rsidR="00B35DF8" w:rsidRPr="007A6311" w:rsidRDefault="00B35DF8" w:rsidP="00B35DF8">
            <w:pPr>
              <w:rPr>
                <w:sz w:val="20"/>
              </w:rPr>
            </w:pPr>
          </w:p>
        </w:tc>
        <w:tc>
          <w:tcPr>
            <w:tcW w:w="1832" w:type="dxa"/>
          </w:tcPr>
          <w:p w14:paraId="6E1F07DD" w14:textId="77777777" w:rsidR="00B35DF8" w:rsidRPr="007A6311" w:rsidRDefault="00B35DF8" w:rsidP="00B35DF8">
            <w:pPr>
              <w:rPr>
                <w:sz w:val="20"/>
              </w:rPr>
            </w:pPr>
          </w:p>
        </w:tc>
      </w:tr>
      <w:tr w:rsidR="00806AEB" w14:paraId="7B0746B5" w14:textId="77777777" w:rsidTr="000F0C32">
        <w:trPr>
          <w:trHeight w:val="428"/>
        </w:trPr>
        <w:tc>
          <w:tcPr>
            <w:tcW w:w="1276" w:type="dxa"/>
            <w:vAlign w:val="center"/>
          </w:tcPr>
          <w:p w14:paraId="67275CD5" w14:textId="77777777" w:rsidR="00B35DF8" w:rsidRDefault="00B35DF8" w:rsidP="00B35DF8">
            <w:pPr>
              <w:pStyle w:val="TableText"/>
            </w:pPr>
            <w:r>
              <w:t>TS47_3.4.3.1_REQ_003</w:t>
            </w:r>
          </w:p>
        </w:tc>
        <w:tc>
          <w:tcPr>
            <w:tcW w:w="2693" w:type="dxa"/>
          </w:tcPr>
          <w:p w14:paraId="6C2148F8" w14:textId="77777777" w:rsidR="00B35DF8" w:rsidRDefault="00B35DF8" w:rsidP="00B35DF8">
            <w:pPr>
              <w:pStyle w:val="TableText"/>
              <w:rPr>
                <w:rFonts w:cs="Arial"/>
                <w:szCs w:val="20"/>
                <w:lang w:eastAsia="zh-CN"/>
              </w:rPr>
            </w:pPr>
            <w:r>
              <w:rPr>
                <w:rFonts w:cs="Arial"/>
                <w:szCs w:val="20"/>
                <w:lang w:eastAsia="zh-CN"/>
              </w:rPr>
              <w:t>The AI Mobile Device SHALL have on-device speech recognition library (</w:t>
            </w:r>
            <w:proofErr w:type="gramStart"/>
            <w:r>
              <w:rPr>
                <w:rFonts w:cs="Arial"/>
                <w:szCs w:val="20"/>
                <w:lang w:eastAsia="zh-CN"/>
              </w:rPr>
              <w:t>i.e.</w:t>
            </w:r>
            <w:proofErr w:type="gramEnd"/>
            <w:r>
              <w:rPr>
                <w:rFonts w:cs="Arial"/>
                <w:szCs w:val="20"/>
                <w:lang w:eastAsia="zh-CN"/>
              </w:rPr>
              <w:t xml:space="preserve"> with no access to the Internet) for changing the system setting (e.g. Turn Bluetooth on/off via voice assistant) and invoking the native applications (e.g. </w:t>
            </w:r>
            <w:r>
              <w:rPr>
                <w:rFonts w:cs="Arial"/>
                <w:szCs w:val="20"/>
                <w:lang w:eastAsia="zh-CN"/>
              </w:rPr>
              <w:lastRenderedPageBreak/>
              <w:t xml:space="preserve">send SMS via voice assistant).  </w:t>
            </w:r>
          </w:p>
        </w:tc>
        <w:tc>
          <w:tcPr>
            <w:tcW w:w="1134" w:type="dxa"/>
          </w:tcPr>
          <w:p w14:paraId="53F93A05" w14:textId="77777777" w:rsidR="00B35DF8" w:rsidRPr="007A6311" w:rsidRDefault="00B35DF8" w:rsidP="00B35DF8">
            <w:pPr>
              <w:rPr>
                <w:sz w:val="20"/>
              </w:rPr>
            </w:pPr>
          </w:p>
        </w:tc>
        <w:tc>
          <w:tcPr>
            <w:tcW w:w="1701" w:type="dxa"/>
            <w:vAlign w:val="center"/>
          </w:tcPr>
          <w:p w14:paraId="1B33A943" w14:textId="77777777" w:rsidR="00B35DF8" w:rsidRDefault="00B35DF8" w:rsidP="00B35DF8">
            <w:pPr>
              <w:jc w:val="center"/>
            </w:pPr>
            <w:r w:rsidRPr="003E605B">
              <w:rPr>
                <w:b/>
                <w:sz w:val="20"/>
              </w:rPr>
              <w:t>M</w:t>
            </w:r>
          </w:p>
        </w:tc>
        <w:tc>
          <w:tcPr>
            <w:tcW w:w="1560" w:type="dxa"/>
          </w:tcPr>
          <w:p w14:paraId="27F121D8" w14:textId="77777777" w:rsidR="00B35DF8" w:rsidRPr="007A6311" w:rsidRDefault="00B35DF8" w:rsidP="00B35DF8">
            <w:pPr>
              <w:rPr>
                <w:sz w:val="20"/>
              </w:rPr>
            </w:pPr>
          </w:p>
        </w:tc>
        <w:tc>
          <w:tcPr>
            <w:tcW w:w="1559" w:type="dxa"/>
          </w:tcPr>
          <w:p w14:paraId="68AC1F47" w14:textId="77777777" w:rsidR="00B35DF8" w:rsidRPr="007A6311" w:rsidRDefault="00B35DF8" w:rsidP="00B35DF8">
            <w:pPr>
              <w:rPr>
                <w:sz w:val="20"/>
              </w:rPr>
            </w:pPr>
          </w:p>
        </w:tc>
        <w:tc>
          <w:tcPr>
            <w:tcW w:w="1843" w:type="dxa"/>
          </w:tcPr>
          <w:p w14:paraId="2E38CF65" w14:textId="77777777" w:rsidR="00B35DF8" w:rsidRPr="007A6311" w:rsidRDefault="00B35DF8" w:rsidP="00B35DF8">
            <w:pPr>
              <w:rPr>
                <w:sz w:val="20"/>
              </w:rPr>
            </w:pPr>
          </w:p>
        </w:tc>
        <w:tc>
          <w:tcPr>
            <w:tcW w:w="2268" w:type="dxa"/>
          </w:tcPr>
          <w:p w14:paraId="54791F0C" w14:textId="77777777" w:rsidR="00B35DF8" w:rsidRPr="007A6311" w:rsidRDefault="00B35DF8" w:rsidP="00B35DF8">
            <w:pPr>
              <w:rPr>
                <w:sz w:val="20"/>
              </w:rPr>
            </w:pPr>
          </w:p>
        </w:tc>
        <w:tc>
          <w:tcPr>
            <w:tcW w:w="1832" w:type="dxa"/>
          </w:tcPr>
          <w:p w14:paraId="45A8E288" w14:textId="77777777" w:rsidR="00B35DF8" w:rsidRPr="007A6311" w:rsidRDefault="00B35DF8" w:rsidP="00B35DF8">
            <w:pPr>
              <w:rPr>
                <w:sz w:val="20"/>
              </w:rPr>
            </w:pPr>
          </w:p>
        </w:tc>
      </w:tr>
      <w:tr w:rsidR="00806AEB" w14:paraId="3A0E9B7C" w14:textId="77777777" w:rsidTr="000F0C32">
        <w:trPr>
          <w:trHeight w:val="428"/>
        </w:trPr>
        <w:tc>
          <w:tcPr>
            <w:tcW w:w="1276" w:type="dxa"/>
            <w:vAlign w:val="center"/>
          </w:tcPr>
          <w:p w14:paraId="61307CA5" w14:textId="77777777" w:rsidR="00B35DF8" w:rsidRDefault="00B35DF8" w:rsidP="00B35DF8">
            <w:pPr>
              <w:pStyle w:val="TableText"/>
            </w:pPr>
            <w:r>
              <w:t>TS47_3.4.3.1_REQ_004</w:t>
            </w:r>
          </w:p>
        </w:tc>
        <w:tc>
          <w:tcPr>
            <w:tcW w:w="2693" w:type="dxa"/>
          </w:tcPr>
          <w:p w14:paraId="1C2ABF8D" w14:textId="77777777" w:rsidR="00B35DF8" w:rsidRDefault="00B35DF8" w:rsidP="00B35DF8">
            <w:pPr>
              <w:pStyle w:val="TableText"/>
              <w:rPr>
                <w:rFonts w:cs="Arial"/>
                <w:szCs w:val="20"/>
                <w:lang w:eastAsia="zh-CN"/>
              </w:rPr>
            </w:pPr>
            <w:r>
              <w:rPr>
                <w:rFonts w:cs="Arial"/>
                <w:szCs w:val="20"/>
                <w:lang w:eastAsia="zh-CN"/>
              </w:rPr>
              <w:t>The AI Mobile Device SHOULD have access to different categories of applications and invoke these applications’ services and functions via voice assistant.</w:t>
            </w:r>
          </w:p>
        </w:tc>
        <w:tc>
          <w:tcPr>
            <w:tcW w:w="1134" w:type="dxa"/>
          </w:tcPr>
          <w:p w14:paraId="2F03567F" w14:textId="77777777" w:rsidR="00B35DF8" w:rsidRPr="007A6311" w:rsidRDefault="00B35DF8" w:rsidP="00B35DF8">
            <w:pPr>
              <w:rPr>
                <w:sz w:val="20"/>
              </w:rPr>
            </w:pPr>
          </w:p>
        </w:tc>
        <w:tc>
          <w:tcPr>
            <w:tcW w:w="1701" w:type="dxa"/>
            <w:vAlign w:val="center"/>
          </w:tcPr>
          <w:p w14:paraId="2E1A0A8C" w14:textId="77777777" w:rsidR="00B35DF8" w:rsidRDefault="00B35DF8" w:rsidP="00B35DF8">
            <w:pPr>
              <w:jc w:val="center"/>
            </w:pPr>
            <w:r>
              <w:rPr>
                <w:b/>
                <w:sz w:val="20"/>
              </w:rPr>
              <w:t>O</w:t>
            </w:r>
          </w:p>
        </w:tc>
        <w:tc>
          <w:tcPr>
            <w:tcW w:w="1560" w:type="dxa"/>
          </w:tcPr>
          <w:p w14:paraId="3813707B" w14:textId="77777777" w:rsidR="00B35DF8" w:rsidRPr="007A6311" w:rsidRDefault="00B35DF8" w:rsidP="00B35DF8">
            <w:pPr>
              <w:rPr>
                <w:sz w:val="20"/>
              </w:rPr>
            </w:pPr>
          </w:p>
        </w:tc>
        <w:tc>
          <w:tcPr>
            <w:tcW w:w="1559" w:type="dxa"/>
          </w:tcPr>
          <w:p w14:paraId="5CCEED6F" w14:textId="77777777" w:rsidR="00B35DF8" w:rsidRPr="007A6311" w:rsidRDefault="00B35DF8" w:rsidP="00B35DF8">
            <w:pPr>
              <w:rPr>
                <w:sz w:val="20"/>
              </w:rPr>
            </w:pPr>
          </w:p>
        </w:tc>
        <w:tc>
          <w:tcPr>
            <w:tcW w:w="1843" w:type="dxa"/>
          </w:tcPr>
          <w:p w14:paraId="0977917F" w14:textId="77777777" w:rsidR="00B35DF8" w:rsidRPr="007A6311" w:rsidRDefault="00B35DF8" w:rsidP="00B35DF8">
            <w:pPr>
              <w:rPr>
                <w:sz w:val="20"/>
              </w:rPr>
            </w:pPr>
          </w:p>
        </w:tc>
        <w:tc>
          <w:tcPr>
            <w:tcW w:w="2268" w:type="dxa"/>
          </w:tcPr>
          <w:p w14:paraId="4B156444" w14:textId="77777777" w:rsidR="00B35DF8" w:rsidRPr="007A6311" w:rsidRDefault="00B35DF8" w:rsidP="00B35DF8">
            <w:pPr>
              <w:rPr>
                <w:sz w:val="20"/>
              </w:rPr>
            </w:pPr>
          </w:p>
        </w:tc>
        <w:tc>
          <w:tcPr>
            <w:tcW w:w="1832" w:type="dxa"/>
          </w:tcPr>
          <w:p w14:paraId="0EB46836" w14:textId="77777777" w:rsidR="00B35DF8" w:rsidRPr="007A6311" w:rsidRDefault="00B35DF8" w:rsidP="00B35DF8">
            <w:pPr>
              <w:rPr>
                <w:sz w:val="20"/>
              </w:rPr>
            </w:pPr>
          </w:p>
        </w:tc>
      </w:tr>
      <w:tr w:rsidR="00806AEB" w14:paraId="3436071B" w14:textId="77777777" w:rsidTr="000F0C32">
        <w:trPr>
          <w:trHeight w:val="428"/>
        </w:trPr>
        <w:tc>
          <w:tcPr>
            <w:tcW w:w="1276" w:type="dxa"/>
            <w:vAlign w:val="center"/>
          </w:tcPr>
          <w:p w14:paraId="5D6FC2E8" w14:textId="77777777" w:rsidR="00B35DF8" w:rsidRDefault="00B35DF8" w:rsidP="00B35DF8">
            <w:pPr>
              <w:pStyle w:val="TableText"/>
            </w:pPr>
            <w:r>
              <w:t>TS47_3.4.3.1_REQ_005</w:t>
            </w:r>
          </w:p>
        </w:tc>
        <w:tc>
          <w:tcPr>
            <w:tcW w:w="2693" w:type="dxa"/>
          </w:tcPr>
          <w:p w14:paraId="23951679" w14:textId="77777777" w:rsidR="00B35DF8" w:rsidRDefault="00B35DF8" w:rsidP="00B35DF8">
            <w:pPr>
              <w:pStyle w:val="TableText"/>
              <w:rPr>
                <w:rFonts w:cs="Arial"/>
                <w:szCs w:val="20"/>
                <w:lang w:eastAsia="zh-CN"/>
              </w:rPr>
            </w:pPr>
            <w:r>
              <w:rPr>
                <w:rFonts w:cs="Arial"/>
                <w:szCs w:val="20"/>
                <w:lang w:eastAsia="zh-CN"/>
              </w:rPr>
              <w:t>The AI Mobile Device SHALL support information search by on-device voice assistant.</w:t>
            </w:r>
          </w:p>
        </w:tc>
        <w:tc>
          <w:tcPr>
            <w:tcW w:w="1134" w:type="dxa"/>
          </w:tcPr>
          <w:p w14:paraId="298BF1C8" w14:textId="77777777" w:rsidR="00B35DF8" w:rsidRPr="007A6311" w:rsidRDefault="00B35DF8" w:rsidP="00B35DF8">
            <w:pPr>
              <w:rPr>
                <w:sz w:val="20"/>
              </w:rPr>
            </w:pPr>
          </w:p>
        </w:tc>
        <w:tc>
          <w:tcPr>
            <w:tcW w:w="1701" w:type="dxa"/>
            <w:vAlign w:val="center"/>
          </w:tcPr>
          <w:p w14:paraId="78C7469E" w14:textId="77777777" w:rsidR="00B35DF8" w:rsidRDefault="00B35DF8" w:rsidP="00B35DF8">
            <w:pPr>
              <w:jc w:val="center"/>
            </w:pPr>
            <w:r w:rsidRPr="00A522A9">
              <w:rPr>
                <w:b/>
                <w:sz w:val="20"/>
              </w:rPr>
              <w:t>M</w:t>
            </w:r>
          </w:p>
        </w:tc>
        <w:tc>
          <w:tcPr>
            <w:tcW w:w="1560" w:type="dxa"/>
          </w:tcPr>
          <w:p w14:paraId="0FED07BF" w14:textId="77777777" w:rsidR="00B35DF8" w:rsidRPr="007A6311" w:rsidRDefault="00B35DF8" w:rsidP="00B35DF8">
            <w:pPr>
              <w:rPr>
                <w:sz w:val="20"/>
              </w:rPr>
            </w:pPr>
          </w:p>
        </w:tc>
        <w:tc>
          <w:tcPr>
            <w:tcW w:w="1559" w:type="dxa"/>
          </w:tcPr>
          <w:p w14:paraId="134EF70B" w14:textId="77777777" w:rsidR="00B35DF8" w:rsidRPr="007A6311" w:rsidRDefault="00B35DF8" w:rsidP="00B35DF8">
            <w:pPr>
              <w:rPr>
                <w:sz w:val="20"/>
              </w:rPr>
            </w:pPr>
          </w:p>
        </w:tc>
        <w:tc>
          <w:tcPr>
            <w:tcW w:w="1843" w:type="dxa"/>
          </w:tcPr>
          <w:p w14:paraId="57680D81" w14:textId="77777777" w:rsidR="00B35DF8" w:rsidRPr="007A6311" w:rsidRDefault="00B35DF8" w:rsidP="00B35DF8">
            <w:pPr>
              <w:rPr>
                <w:sz w:val="20"/>
              </w:rPr>
            </w:pPr>
          </w:p>
        </w:tc>
        <w:tc>
          <w:tcPr>
            <w:tcW w:w="2268" w:type="dxa"/>
          </w:tcPr>
          <w:p w14:paraId="4DDAE3A8" w14:textId="77777777" w:rsidR="00B35DF8" w:rsidRPr="007A6311" w:rsidRDefault="00B35DF8" w:rsidP="00B35DF8">
            <w:pPr>
              <w:rPr>
                <w:sz w:val="20"/>
              </w:rPr>
            </w:pPr>
          </w:p>
        </w:tc>
        <w:tc>
          <w:tcPr>
            <w:tcW w:w="1832" w:type="dxa"/>
          </w:tcPr>
          <w:p w14:paraId="615C7D0B" w14:textId="77777777" w:rsidR="00B35DF8" w:rsidRPr="007A6311" w:rsidRDefault="00B35DF8" w:rsidP="00B35DF8">
            <w:pPr>
              <w:rPr>
                <w:sz w:val="20"/>
              </w:rPr>
            </w:pPr>
          </w:p>
        </w:tc>
      </w:tr>
      <w:tr w:rsidR="00806AEB" w14:paraId="161FF1C7" w14:textId="77777777" w:rsidTr="000F0C32">
        <w:trPr>
          <w:trHeight w:val="428"/>
        </w:trPr>
        <w:tc>
          <w:tcPr>
            <w:tcW w:w="1276" w:type="dxa"/>
            <w:vAlign w:val="center"/>
          </w:tcPr>
          <w:p w14:paraId="17BB772B" w14:textId="77777777" w:rsidR="00B35DF8" w:rsidRDefault="00B35DF8" w:rsidP="00B35DF8">
            <w:pPr>
              <w:pStyle w:val="TableText"/>
            </w:pPr>
            <w:r>
              <w:t>TS47_3.4.3.1_REQ_006</w:t>
            </w:r>
          </w:p>
        </w:tc>
        <w:tc>
          <w:tcPr>
            <w:tcW w:w="2693" w:type="dxa"/>
          </w:tcPr>
          <w:p w14:paraId="0DD776BB" w14:textId="77777777" w:rsidR="00B35DF8" w:rsidRDefault="00B35DF8" w:rsidP="00B35DF8">
            <w:pPr>
              <w:pStyle w:val="TableText"/>
              <w:rPr>
                <w:rFonts w:cs="Arial"/>
                <w:szCs w:val="20"/>
                <w:lang w:eastAsia="zh-CN"/>
              </w:rPr>
            </w:pPr>
            <w:r>
              <w:rPr>
                <w:rFonts w:cs="Arial"/>
                <w:szCs w:val="20"/>
                <w:lang w:eastAsia="zh-CN"/>
              </w:rPr>
              <w:t>The AI Mobile Device SHOULD support interaction with smart devices (</w:t>
            </w:r>
            <w:proofErr w:type="gramStart"/>
            <w:r>
              <w:rPr>
                <w:rFonts w:cs="Arial"/>
                <w:szCs w:val="20"/>
                <w:lang w:eastAsia="zh-CN"/>
              </w:rPr>
              <w:t>e.g.</w:t>
            </w:r>
            <w:proofErr w:type="gramEnd"/>
            <w:r>
              <w:rPr>
                <w:rFonts w:cs="Arial"/>
                <w:szCs w:val="20"/>
                <w:lang w:eastAsia="zh-CN"/>
              </w:rPr>
              <w:t xml:space="preserve"> home appliances) via voice assistant.</w:t>
            </w:r>
          </w:p>
        </w:tc>
        <w:tc>
          <w:tcPr>
            <w:tcW w:w="1134" w:type="dxa"/>
          </w:tcPr>
          <w:p w14:paraId="1DF289B3" w14:textId="77777777" w:rsidR="00B35DF8" w:rsidRPr="007A6311" w:rsidRDefault="00B35DF8" w:rsidP="00B35DF8">
            <w:pPr>
              <w:rPr>
                <w:sz w:val="20"/>
              </w:rPr>
            </w:pPr>
          </w:p>
        </w:tc>
        <w:tc>
          <w:tcPr>
            <w:tcW w:w="1701" w:type="dxa"/>
            <w:vAlign w:val="center"/>
          </w:tcPr>
          <w:p w14:paraId="7C99607B" w14:textId="77777777" w:rsidR="00B35DF8" w:rsidRDefault="00B35DF8" w:rsidP="00B35DF8">
            <w:pPr>
              <w:jc w:val="center"/>
            </w:pPr>
            <w:r>
              <w:rPr>
                <w:b/>
                <w:sz w:val="20"/>
              </w:rPr>
              <w:t>O</w:t>
            </w:r>
          </w:p>
        </w:tc>
        <w:tc>
          <w:tcPr>
            <w:tcW w:w="1560" w:type="dxa"/>
          </w:tcPr>
          <w:p w14:paraId="23174153" w14:textId="77777777" w:rsidR="00B35DF8" w:rsidRPr="007A6311" w:rsidRDefault="00B35DF8" w:rsidP="00B35DF8">
            <w:pPr>
              <w:rPr>
                <w:sz w:val="20"/>
              </w:rPr>
            </w:pPr>
          </w:p>
        </w:tc>
        <w:tc>
          <w:tcPr>
            <w:tcW w:w="1559" w:type="dxa"/>
          </w:tcPr>
          <w:p w14:paraId="4E31E3B2" w14:textId="77777777" w:rsidR="00B35DF8" w:rsidRPr="007A6311" w:rsidRDefault="00B35DF8" w:rsidP="00B35DF8">
            <w:pPr>
              <w:rPr>
                <w:sz w:val="20"/>
              </w:rPr>
            </w:pPr>
          </w:p>
        </w:tc>
        <w:tc>
          <w:tcPr>
            <w:tcW w:w="1843" w:type="dxa"/>
          </w:tcPr>
          <w:p w14:paraId="6AF8F5A2" w14:textId="77777777" w:rsidR="00B35DF8" w:rsidRPr="007A6311" w:rsidRDefault="00B35DF8" w:rsidP="00B35DF8">
            <w:pPr>
              <w:rPr>
                <w:sz w:val="20"/>
              </w:rPr>
            </w:pPr>
          </w:p>
        </w:tc>
        <w:tc>
          <w:tcPr>
            <w:tcW w:w="2268" w:type="dxa"/>
          </w:tcPr>
          <w:p w14:paraId="6BF43D1D" w14:textId="77777777" w:rsidR="00B35DF8" w:rsidRPr="007A6311" w:rsidRDefault="00B35DF8" w:rsidP="00B35DF8">
            <w:pPr>
              <w:rPr>
                <w:sz w:val="20"/>
              </w:rPr>
            </w:pPr>
          </w:p>
        </w:tc>
        <w:tc>
          <w:tcPr>
            <w:tcW w:w="1832" w:type="dxa"/>
          </w:tcPr>
          <w:p w14:paraId="13D965B8" w14:textId="77777777" w:rsidR="00B35DF8" w:rsidRPr="007A6311" w:rsidRDefault="00B35DF8" w:rsidP="00B35DF8">
            <w:pPr>
              <w:rPr>
                <w:sz w:val="20"/>
              </w:rPr>
            </w:pPr>
          </w:p>
        </w:tc>
      </w:tr>
      <w:tr w:rsidR="00806AEB" w14:paraId="30BEC310" w14:textId="77777777" w:rsidTr="000F0C32">
        <w:trPr>
          <w:trHeight w:val="428"/>
        </w:trPr>
        <w:tc>
          <w:tcPr>
            <w:tcW w:w="1276" w:type="dxa"/>
            <w:vAlign w:val="center"/>
          </w:tcPr>
          <w:p w14:paraId="628B2007" w14:textId="77777777" w:rsidR="00B35DF8" w:rsidRPr="002B1879" w:rsidRDefault="00B35DF8" w:rsidP="00B35DF8">
            <w:pPr>
              <w:pStyle w:val="TableText"/>
              <w:keepLines/>
              <w:rPr>
                <w:noProof/>
                <w:lang w:eastAsia="en-US" w:bidi="bn-BD"/>
              </w:rPr>
            </w:pPr>
            <w:r w:rsidRPr="002B1879">
              <w:t>TS47_</w:t>
            </w:r>
            <w:r>
              <w:t>3</w:t>
            </w:r>
            <w:r w:rsidRPr="002B1879">
              <w:t>.4.4_REQ_001</w:t>
            </w:r>
          </w:p>
        </w:tc>
        <w:tc>
          <w:tcPr>
            <w:tcW w:w="2693" w:type="dxa"/>
          </w:tcPr>
          <w:p w14:paraId="0E58AA5A" w14:textId="77777777" w:rsidR="00B35DF8" w:rsidRPr="002B1879" w:rsidRDefault="00B35DF8" w:rsidP="00B35DF8">
            <w:pPr>
              <w:pStyle w:val="TableText"/>
              <w:keepLines/>
            </w:pPr>
            <w:r w:rsidRPr="002B1879">
              <w:t>The AI Mobile Device SHOULD provide the following AI capabilities for AR native and third-party applications:</w:t>
            </w:r>
          </w:p>
          <w:p w14:paraId="7A8BF132" w14:textId="77777777" w:rsidR="00B35DF8" w:rsidRPr="00F155B5" w:rsidRDefault="00B35DF8" w:rsidP="003369BE">
            <w:pPr>
              <w:pStyle w:val="TableText"/>
              <w:keepLines/>
              <w:numPr>
                <w:ilvl w:val="0"/>
                <w:numId w:val="19"/>
              </w:numPr>
            </w:pPr>
            <w:r w:rsidRPr="00F155B5">
              <w:lastRenderedPageBreak/>
              <w:t>Hand gesture recognition</w:t>
            </w:r>
            <w:r>
              <w:t>.</w:t>
            </w:r>
            <w:r w:rsidRPr="00F155B5">
              <w:t xml:space="preserve"> </w:t>
            </w:r>
          </w:p>
          <w:p w14:paraId="65B0F556" w14:textId="77777777" w:rsidR="00B35DF8" w:rsidRPr="004C5F34" w:rsidRDefault="00B35DF8" w:rsidP="003369BE">
            <w:pPr>
              <w:pStyle w:val="TableText"/>
              <w:keepLines/>
              <w:numPr>
                <w:ilvl w:val="0"/>
                <w:numId w:val="19"/>
              </w:numPr>
            </w:pPr>
            <w:r w:rsidRPr="004C5F34">
              <w:t>Hand skeleton tracking</w:t>
            </w:r>
            <w:r>
              <w:t>.</w:t>
            </w:r>
          </w:p>
          <w:p w14:paraId="50C0CCEB" w14:textId="77777777" w:rsidR="00B35DF8" w:rsidRPr="004C5F34" w:rsidRDefault="00B35DF8" w:rsidP="003369BE">
            <w:pPr>
              <w:pStyle w:val="TableText"/>
              <w:keepLines/>
              <w:numPr>
                <w:ilvl w:val="0"/>
                <w:numId w:val="19"/>
              </w:numPr>
            </w:pPr>
            <w:r w:rsidRPr="004C5F34">
              <w:t>Human body pose recognition</w:t>
            </w:r>
            <w:r>
              <w:t>.</w:t>
            </w:r>
            <w:r w:rsidRPr="004C5F34">
              <w:t xml:space="preserve"> </w:t>
            </w:r>
          </w:p>
          <w:p w14:paraId="0F8223B3" w14:textId="77777777" w:rsidR="00B35DF8" w:rsidRPr="002B1879" w:rsidRDefault="00B35DF8" w:rsidP="003369BE">
            <w:pPr>
              <w:pStyle w:val="TableText"/>
              <w:keepLines/>
              <w:numPr>
                <w:ilvl w:val="0"/>
                <w:numId w:val="19"/>
              </w:numPr>
            </w:pPr>
            <w:r w:rsidRPr="004C5F34">
              <w:t>Human body skeleton tracking</w:t>
            </w:r>
            <w:r>
              <w:t>.</w:t>
            </w:r>
          </w:p>
        </w:tc>
        <w:tc>
          <w:tcPr>
            <w:tcW w:w="1134" w:type="dxa"/>
          </w:tcPr>
          <w:p w14:paraId="0EA032B7" w14:textId="77777777" w:rsidR="00B35DF8" w:rsidRPr="007A6311" w:rsidRDefault="00B35DF8" w:rsidP="00B35DF8">
            <w:pPr>
              <w:rPr>
                <w:sz w:val="20"/>
              </w:rPr>
            </w:pPr>
          </w:p>
        </w:tc>
        <w:tc>
          <w:tcPr>
            <w:tcW w:w="1701" w:type="dxa"/>
            <w:vAlign w:val="center"/>
          </w:tcPr>
          <w:p w14:paraId="32C66229" w14:textId="77777777" w:rsidR="00B35DF8" w:rsidRDefault="00B35DF8" w:rsidP="00B35DF8">
            <w:pPr>
              <w:jc w:val="center"/>
            </w:pPr>
            <w:r>
              <w:rPr>
                <w:b/>
                <w:sz w:val="20"/>
              </w:rPr>
              <w:t>O</w:t>
            </w:r>
          </w:p>
        </w:tc>
        <w:tc>
          <w:tcPr>
            <w:tcW w:w="1560" w:type="dxa"/>
          </w:tcPr>
          <w:p w14:paraId="7FB083E6" w14:textId="77777777" w:rsidR="00B35DF8" w:rsidRPr="007A6311" w:rsidRDefault="00B35DF8" w:rsidP="00B35DF8">
            <w:pPr>
              <w:rPr>
                <w:sz w:val="20"/>
              </w:rPr>
            </w:pPr>
          </w:p>
        </w:tc>
        <w:tc>
          <w:tcPr>
            <w:tcW w:w="1559" w:type="dxa"/>
          </w:tcPr>
          <w:p w14:paraId="31C119EC" w14:textId="77777777" w:rsidR="00B35DF8" w:rsidRPr="007A6311" w:rsidRDefault="00B35DF8" w:rsidP="00B35DF8">
            <w:pPr>
              <w:rPr>
                <w:sz w:val="20"/>
              </w:rPr>
            </w:pPr>
          </w:p>
        </w:tc>
        <w:tc>
          <w:tcPr>
            <w:tcW w:w="1843" w:type="dxa"/>
          </w:tcPr>
          <w:p w14:paraId="580C46E1" w14:textId="77777777" w:rsidR="00B35DF8" w:rsidRPr="007A6311" w:rsidRDefault="00B35DF8" w:rsidP="00B35DF8">
            <w:pPr>
              <w:rPr>
                <w:sz w:val="20"/>
              </w:rPr>
            </w:pPr>
          </w:p>
        </w:tc>
        <w:tc>
          <w:tcPr>
            <w:tcW w:w="2268" w:type="dxa"/>
          </w:tcPr>
          <w:p w14:paraId="6A07FEE7" w14:textId="77777777" w:rsidR="00B35DF8" w:rsidRPr="007A6311" w:rsidRDefault="00B35DF8" w:rsidP="00B35DF8">
            <w:pPr>
              <w:rPr>
                <w:sz w:val="20"/>
              </w:rPr>
            </w:pPr>
          </w:p>
        </w:tc>
        <w:tc>
          <w:tcPr>
            <w:tcW w:w="1832" w:type="dxa"/>
          </w:tcPr>
          <w:p w14:paraId="4FCAC39A" w14:textId="77777777" w:rsidR="00B35DF8" w:rsidRPr="007A6311" w:rsidRDefault="00B35DF8" w:rsidP="00B35DF8">
            <w:pPr>
              <w:rPr>
                <w:sz w:val="20"/>
              </w:rPr>
            </w:pPr>
          </w:p>
        </w:tc>
      </w:tr>
      <w:tr w:rsidR="00806AEB" w14:paraId="70F6A2AB" w14:textId="77777777" w:rsidTr="000F0C32">
        <w:trPr>
          <w:trHeight w:val="428"/>
        </w:trPr>
        <w:tc>
          <w:tcPr>
            <w:tcW w:w="1276" w:type="dxa"/>
            <w:vAlign w:val="center"/>
          </w:tcPr>
          <w:p w14:paraId="214E07AB" w14:textId="77777777" w:rsidR="00B35DF8" w:rsidRPr="002B1879" w:rsidRDefault="00B35DF8" w:rsidP="00B35DF8">
            <w:pPr>
              <w:pStyle w:val="TableText"/>
              <w:keepLines/>
            </w:pPr>
            <w:r w:rsidRPr="002B1879">
              <w:t>TS47_</w:t>
            </w:r>
            <w:r>
              <w:t>3</w:t>
            </w:r>
            <w:r w:rsidRPr="002B1879">
              <w:t>.4.4_REQ_002</w:t>
            </w:r>
          </w:p>
        </w:tc>
        <w:tc>
          <w:tcPr>
            <w:tcW w:w="2693" w:type="dxa"/>
          </w:tcPr>
          <w:p w14:paraId="4988F034" w14:textId="77777777" w:rsidR="00B35DF8" w:rsidRPr="002B1879" w:rsidRDefault="00B35DF8" w:rsidP="00B35DF8">
            <w:pPr>
              <w:pStyle w:val="TableText"/>
              <w:keepLines/>
            </w:pPr>
            <w:r w:rsidRPr="002B1879">
              <w:t>The AI Mobile Device SHOULD support the following applications:</w:t>
            </w:r>
          </w:p>
          <w:p w14:paraId="2573E6DD" w14:textId="77777777" w:rsidR="00B35DF8" w:rsidRPr="002B1879" w:rsidRDefault="00B35DF8" w:rsidP="00D33215">
            <w:pPr>
              <w:pStyle w:val="TableText"/>
              <w:keepLines/>
              <w:numPr>
                <w:ilvl w:val="0"/>
                <w:numId w:val="34"/>
              </w:numPr>
            </w:pPr>
            <w:r w:rsidRPr="002B1879">
              <w:t>AR Emoji</w:t>
            </w:r>
          </w:p>
          <w:p w14:paraId="6A6C7C4E" w14:textId="77777777" w:rsidR="00B35DF8" w:rsidRPr="002B1879" w:rsidRDefault="00B35DF8" w:rsidP="00D33215">
            <w:pPr>
              <w:pStyle w:val="TableText"/>
              <w:keepLines/>
              <w:numPr>
                <w:ilvl w:val="1"/>
                <w:numId w:val="34"/>
              </w:numPr>
            </w:pPr>
            <w:r w:rsidRPr="002B1879">
              <w:t xml:space="preserve">Creating customized AR-based Emoji. </w:t>
            </w:r>
          </w:p>
          <w:p w14:paraId="5EE9BC3D" w14:textId="77777777" w:rsidR="00B35DF8" w:rsidRPr="002B1879" w:rsidRDefault="00B35DF8" w:rsidP="00D33215">
            <w:pPr>
              <w:pStyle w:val="TableText"/>
              <w:keepLines/>
              <w:numPr>
                <w:ilvl w:val="1"/>
                <w:numId w:val="34"/>
              </w:numPr>
            </w:pPr>
            <w:r w:rsidRPr="002B1879">
              <w:lastRenderedPageBreak/>
              <w:t xml:space="preserve">Tracking </w:t>
            </w:r>
            <w:r>
              <w:t>U</w:t>
            </w:r>
            <w:r w:rsidRPr="002B1879">
              <w:t>ser’s facial movement and expression and render these on the AR-based Emoji.</w:t>
            </w:r>
          </w:p>
          <w:p w14:paraId="47E74C52" w14:textId="77777777" w:rsidR="00B35DF8" w:rsidRPr="002B1879" w:rsidRDefault="00B35DF8" w:rsidP="00D33215">
            <w:pPr>
              <w:pStyle w:val="TableText"/>
              <w:keepLines/>
              <w:numPr>
                <w:ilvl w:val="0"/>
                <w:numId w:val="34"/>
              </w:numPr>
            </w:pPr>
            <w:r w:rsidRPr="002B1879">
              <w:t>AR video</w:t>
            </w:r>
          </w:p>
          <w:p w14:paraId="0F67CFAB" w14:textId="77777777" w:rsidR="00B35DF8" w:rsidRPr="002B1879" w:rsidRDefault="00B35DF8" w:rsidP="00D33215">
            <w:pPr>
              <w:pStyle w:val="TableText"/>
              <w:keepLines/>
              <w:numPr>
                <w:ilvl w:val="1"/>
                <w:numId w:val="34"/>
              </w:numPr>
            </w:pPr>
            <w:r w:rsidRPr="002B1879">
              <w:t>Compositing real objects with virtual objects and/or virtual background</w:t>
            </w:r>
            <w:r>
              <w:t>.</w:t>
            </w:r>
          </w:p>
          <w:p w14:paraId="1C96797D" w14:textId="77777777" w:rsidR="00B35DF8" w:rsidRPr="002B1879" w:rsidRDefault="00B35DF8" w:rsidP="00D33215">
            <w:pPr>
              <w:pStyle w:val="TableText"/>
              <w:keepLines/>
              <w:numPr>
                <w:ilvl w:val="1"/>
                <w:numId w:val="34"/>
              </w:numPr>
            </w:pPr>
            <w:r w:rsidRPr="002B1879">
              <w:t xml:space="preserve">Minimum </w:t>
            </w:r>
            <w:r>
              <w:t>(</w:t>
            </w:r>
            <w:r w:rsidRPr="002B1879">
              <w:t>30</w:t>
            </w:r>
            <w:r>
              <w:t>)</w:t>
            </w:r>
            <w:r w:rsidRPr="002B1879">
              <w:t xml:space="preserve"> fps frame rate</w:t>
            </w:r>
            <w:r>
              <w:t>.</w:t>
            </w:r>
          </w:p>
          <w:p w14:paraId="53BF63E3" w14:textId="77777777" w:rsidR="00B35DF8" w:rsidRPr="002B1879" w:rsidRDefault="00B35DF8" w:rsidP="00D33215">
            <w:pPr>
              <w:pStyle w:val="TableText"/>
              <w:keepLines/>
              <w:numPr>
                <w:ilvl w:val="1"/>
                <w:numId w:val="34"/>
              </w:numPr>
            </w:pPr>
            <w:r w:rsidRPr="002B1879">
              <w:lastRenderedPageBreak/>
              <w:t>AR shadow effect and occlusion handling.</w:t>
            </w:r>
          </w:p>
          <w:p w14:paraId="7067CD22" w14:textId="77777777" w:rsidR="00B35DF8" w:rsidRPr="002B1879" w:rsidRDefault="00B35DF8" w:rsidP="00D33215">
            <w:pPr>
              <w:pStyle w:val="TableText"/>
              <w:keepLines/>
              <w:numPr>
                <w:ilvl w:val="1"/>
                <w:numId w:val="34"/>
              </w:numPr>
            </w:pPr>
            <w:r w:rsidRPr="002B1879">
              <w:t>AR enhanced information text labels should not deviate or disappear from the actual target scene when the AI Mobile Device moves.</w:t>
            </w:r>
          </w:p>
        </w:tc>
        <w:tc>
          <w:tcPr>
            <w:tcW w:w="1134" w:type="dxa"/>
          </w:tcPr>
          <w:p w14:paraId="5935911A" w14:textId="77777777" w:rsidR="00B35DF8" w:rsidRPr="007A6311" w:rsidRDefault="00B35DF8" w:rsidP="00B35DF8">
            <w:pPr>
              <w:rPr>
                <w:sz w:val="20"/>
              </w:rPr>
            </w:pPr>
          </w:p>
        </w:tc>
        <w:tc>
          <w:tcPr>
            <w:tcW w:w="1701" w:type="dxa"/>
            <w:vAlign w:val="center"/>
          </w:tcPr>
          <w:p w14:paraId="770C871B" w14:textId="77777777" w:rsidR="00B35DF8" w:rsidRDefault="00B35DF8" w:rsidP="00B35DF8">
            <w:pPr>
              <w:jc w:val="center"/>
            </w:pPr>
            <w:r>
              <w:rPr>
                <w:b/>
                <w:sz w:val="20"/>
              </w:rPr>
              <w:t>O</w:t>
            </w:r>
          </w:p>
        </w:tc>
        <w:tc>
          <w:tcPr>
            <w:tcW w:w="1560" w:type="dxa"/>
          </w:tcPr>
          <w:p w14:paraId="36A80FE5" w14:textId="77777777" w:rsidR="00B35DF8" w:rsidRPr="007A6311" w:rsidRDefault="00B35DF8" w:rsidP="00B35DF8">
            <w:pPr>
              <w:rPr>
                <w:sz w:val="20"/>
              </w:rPr>
            </w:pPr>
          </w:p>
        </w:tc>
        <w:tc>
          <w:tcPr>
            <w:tcW w:w="1559" w:type="dxa"/>
          </w:tcPr>
          <w:p w14:paraId="68768C0C" w14:textId="77777777" w:rsidR="00B35DF8" w:rsidRPr="007A6311" w:rsidRDefault="00B35DF8" w:rsidP="00B35DF8">
            <w:pPr>
              <w:rPr>
                <w:sz w:val="20"/>
              </w:rPr>
            </w:pPr>
          </w:p>
        </w:tc>
        <w:tc>
          <w:tcPr>
            <w:tcW w:w="1843" w:type="dxa"/>
          </w:tcPr>
          <w:p w14:paraId="26E7899E" w14:textId="77777777" w:rsidR="00B35DF8" w:rsidRPr="007A6311" w:rsidRDefault="00B35DF8" w:rsidP="00B35DF8">
            <w:pPr>
              <w:rPr>
                <w:sz w:val="20"/>
              </w:rPr>
            </w:pPr>
          </w:p>
        </w:tc>
        <w:tc>
          <w:tcPr>
            <w:tcW w:w="2268" w:type="dxa"/>
          </w:tcPr>
          <w:p w14:paraId="1B974366" w14:textId="77777777" w:rsidR="00B35DF8" w:rsidRPr="007A6311" w:rsidRDefault="00B35DF8" w:rsidP="00B35DF8">
            <w:pPr>
              <w:rPr>
                <w:sz w:val="20"/>
              </w:rPr>
            </w:pPr>
          </w:p>
        </w:tc>
        <w:tc>
          <w:tcPr>
            <w:tcW w:w="1832" w:type="dxa"/>
          </w:tcPr>
          <w:p w14:paraId="15016118" w14:textId="77777777" w:rsidR="00B35DF8" w:rsidRPr="007A6311" w:rsidRDefault="00B35DF8" w:rsidP="00B35DF8">
            <w:pPr>
              <w:rPr>
                <w:sz w:val="20"/>
              </w:rPr>
            </w:pPr>
          </w:p>
        </w:tc>
      </w:tr>
      <w:tr w:rsidR="00806AEB" w14:paraId="2962F556" w14:textId="77777777" w:rsidTr="000F0C32">
        <w:trPr>
          <w:trHeight w:val="428"/>
        </w:trPr>
        <w:tc>
          <w:tcPr>
            <w:tcW w:w="1276" w:type="dxa"/>
            <w:vAlign w:val="center"/>
          </w:tcPr>
          <w:p w14:paraId="40CB68DE" w14:textId="77777777" w:rsidR="00B35DF8" w:rsidRPr="002B1879" w:rsidRDefault="00B35DF8" w:rsidP="00B35DF8">
            <w:pPr>
              <w:pStyle w:val="TableText"/>
              <w:keepLines/>
            </w:pPr>
            <w:r w:rsidRPr="002B1879">
              <w:lastRenderedPageBreak/>
              <w:t>TS47_</w:t>
            </w:r>
            <w:r>
              <w:t>3</w:t>
            </w:r>
            <w:r w:rsidRPr="002B1879">
              <w:t>.4.5_REQ_001</w:t>
            </w:r>
          </w:p>
        </w:tc>
        <w:tc>
          <w:tcPr>
            <w:tcW w:w="2693" w:type="dxa"/>
          </w:tcPr>
          <w:p w14:paraId="5682D21B" w14:textId="77777777" w:rsidR="00B35DF8" w:rsidRPr="002B1879" w:rsidRDefault="00B35DF8" w:rsidP="00B35DF8">
            <w:pPr>
              <w:pStyle w:val="TableText"/>
              <w:keepLines/>
            </w:pPr>
            <w:r w:rsidRPr="002B1879">
              <w:t xml:space="preserve">Only with the explicit permission of the User </w:t>
            </w:r>
            <w:proofErr w:type="gramStart"/>
            <w:r w:rsidRPr="002B1879">
              <w:t>in order to</w:t>
            </w:r>
            <w:proofErr w:type="gramEnd"/>
            <w:r w:rsidRPr="002B1879">
              <w:t xml:space="preserve"> respect the User’s right to privacy around their habits: </w:t>
            </w:r>
            <w:r>
              <w:t>t</w:t>
            </w:r>
            <w:r w:rsidRPr="002B1879">
              <w:t xml:space="preserve">he AI Mobile Device SHOULD support dynamic system resource allocation and optimization based on feedback provided by on-device sensors measuring environmental conditions combined with continuous learning of </w:t>
            </w:r>
            <w:r>
              <w:t>U</w:t>
            </w:r>
            <w:r w:rsidRPr="002B1879">
              <w:t>ser habits and behaviours or device or network usage or performance indicators:</w:t>
            </w:r>
          </w:p>
          <w:p w14:paraId="73C33E41" w14:textId="77777777" w:rsidR="00B35DF8" w:rsidRPr="002B1879" w:rsidRDefault="00B35DF8" w:rsidP="00B35DF8">
            <w:pPr>
              <w:pStyle w:val="TableText"/>
              <w:keepLines/>
            </w:pPr>
            <w:r w:rsidRPr="002B1879">
              <w:t>1.</w:t>
            </w:r>
            <w:r w:rsidRPr="002B1879">
              <w:tab/>
              <w:t>Dynamic application management (</w:t>
            </w:r>
            <w:proofErr w:type="gramStart"/>
            <w:r w:rsidRPr="002B1879">
              <w:t>e.g.</w:t>
            </w:r>
            <w:proofErr w:type="gramEnd"/>
            <w:r w:rsidRPr="002B1879">
              <w:t xml:space="preserve"> pre-loading, closing, put to sleep, control network access) based on </w:t>
            </w:r>
            <w:r>
              <w:t>U</w:t>
            </w:r>
            <w:r w:rsidRPr="002B1879">
              <w:t>ser’s habits (e.g. usage duration, frequency).</w:t>
            </w:r>
          </w:p>
          <w:p w14:paraId="24384BC3" w14:textId="77777777" w:rsidR="00B35DF8" w:rsidRPr="002B1879" w:rsidRDefault="00B35DF8" w:rsidP="00B35DF8">
            <w:pPr>
              <w:pStyle w:val="TableText"/>
              <w:keepLines/>
            </w:pPr>
            <w:r w:rsidRPr="002B1879">
              <w:lastRenderedPageBreak/>
              <w:t>2.</w:t>
            </w:r>
            <w:r w:rsidRPr="002B1879">
              <w:tab/>
              <w:t>Dynamic application management based on abnormal behaviour detection (</w:t>
            </w:r>
            <w:proofErr w:type="gramStart"/>
            <w:r w:rsidRPr="002B1879">
              <w:t>e.g.</w:t>
            </w:r>
            <w:proofErr w:type="gramEnd"/>
            <w:r w:rsidRPr="002B1879">
              <w:t xml:space="preserve"> increased memory usage, abnormal power consumption, self-starting in the background)</w:t>
            </w:r>
            <w:r>
              <w:t>.</w:t>
            </w:r>
            <w:r w:rsidRPr="002B1879">
              <w:t xml:space="preserve">  </w:t>
            </w:r>
          </w:p>
          <w:p w14:paraId="1EBF2CF7" w14:textId="77777777" w:rsidR="00B35DF8" w:rsidRPr="002B1879" w:rsidRDefault="00B35DF8" w:rsidP="00B35DF8">
            <w:pPr>
              <w:pStyle w:val="TableText"/>
              <w:keepLines/>
            </w:pPr>
            <w:r w:rsidRPr="002B1879">
              <w:t>3.</w:t>
            </w:r>
            <w:r w:rsidRPr="002B1879">
              <w:tab/>
              <w:t>Dynamic system resource management based on continuous learning of system performance (</w:t>
            </w:r>
            <w:proofErr w:type="gramStart"/>
            <w:r w:rsidRPr="002B1879">
              <w:t>e.g.</w:t>
            </w:r>
            <w:proofErr w:type="gramEnd"/>
            <w:r w:rsidRPr="002B1879">
              <w:t xml:space="preserve"> memory and storage defragmentation, off-line storage during off-peak periods).</w:t>
            </w:r>
          </w:p>
          <w:p w14:paraId="272CD141" w14:textId="77777777" w:rsidR="00B35DF8" w:rsidRPr="002B1879" w:rsidRDefault="00B35DF8" w:rsidP="00B35DF8">
            <w:pPr>
              <w:pStyle w:val="TableText"/>
              <w:keepLines/>
            </w:pPr>
            <w:r w:rsidRPr="002B1879">
              <w:t>4.</w:t>
            </w:r>
            <w:r w:rsidRPr="002B1879">
              <w:tab/>
              <w:t>Dynamic system resource allocation for high performance applications (e.g., gaming and video).</w:t>
            </w:r>
          </w:p>
        </w:tc>
        <w:tc>
          <w:tcPr>
            <w:tcW w:w="1134" w:type="dxa"/>
          </w:tcPr>
          <w:p w14:paraId="7D647610" w14:textId="77777777" w:rsidR="00B35DF8" w:rsidRPr="007A6311" w:rsidRDefault="00B35DF8" w:rsidP="00B35DF8">
            <w:pPr>
              <w:rPr>
                <w:sz w:val="20"/>
              </w:rPr>
            </w:pPr>
          </w:p>
        </w:tc>
        <w:tc>
          <w:tcPr>
            <w:tcW w:w="1701" w:type="dxa"/>
            <w:vAlign w:val="center"/>
          </w:tcPr>
          <w:p w14:paraId="121240A5" w14:textId="77777777" w:rsidR="00B35DF8" w:rsidRPr="007A6311" w:rsidRDefault="00B35DF8" w:rsidP="00B35DF8">
            <w:pPr>
              <w:jc w:val="center"/>
              <w:rPr>
                <w:sz w:val="20"/>
              </w:rPr>
            </w:pPr>
            <w:r>
              <w:rPr>
                <w:b/>
                <w:sz w:val="20"/>
              </w:rPr>
              <w:t>O</w:t>
            </w:r>
          </w:p>
        </w:tc>
        <w:tc>
          <w:tcPr>
            <w:tcW w:w="1560" w:type="dxa"/>
          </w:tcPr>
          <w:p w14:paraId="6146C518" w14:textId="77777777" w:rsidR="00B35DF8" w:rsidRPr="007A6311" w:rsidRDefault="00B35DF8" w:rsidP="00B35DF8">
            <w:pPr>
              <w:rPr>
                <w:sz w:val="20"/>
              </w:rPr>
            </w:pPr>
          </w:p>
        </w:tc>
        <w:tc>
          <w:tcPr>
            <w:tcW w:w="1559" w:type="dxa"/>
          </w:tcPr>
          <w:p w14:paraId="73040AAC" w14:textId="77777777" w:rsidR="00B35DF8" w:rsidRPr="007A6311" w:rsidRDefault="00B35DF8" w:rsidP="00B35DF8">
            <w:pPr>
              <w:rPr>
                <w:sz w:val="20"/>
              </w:rPr>
            </w:pPr>
          </w:p>
        </w:tc>
        <w:tc>
          <w:tcPr>
            <w:tcW w:w="1843" w:type="dxa"/>
          </w:tcPr>
          <w:p w14:paraId="7D1A6A55" w14:textId="77777777" w:rsidR="00B35DF8" w:rsidRPr="007A6311" w:rsidRDefault="00B35DF8" w:rsidP="00B35DF8">
            <w:pPr>
              <w:rPr>
                <w:sz w:val="20"/>
              </w:rPr>
            </w:pPr>
          </w:p>
        </w:tc>
        <w:tc>
          <w:tcPr>
            <w:tcW w:w="2268" w:type="dxa"/>
          </w:tcPr>
          <w:p w14:paraId="796E36D6" w14:textId="77777777" w:rsidR="00B35DF8" w:rsidRPr="007A6311" w:rsidRDefault="00B35DF8" w:rsidP="00B35DF8">
            <w:pPr>
              <w:rPr>
                <w:sz w:val="20"/>
              </w:rPr>
            </w:pPr>
          </w:p>
        </w:tc>
        <w:tc>
          <w:tcPr>
            <w:tcW w:w="1832" w:type="dxa"/>
          </w:tcPr>
          <w:p w14:paraId="143AA89B" w14:textId="77777777" w:rsidR="00B35DF8" w:rsidRPr="007A6311" w:rsidRDefault="00B35DF8" w:rsidP="00B35DF8">
            <w:pPr>
              <w:rPr>
                <w:sz w:val="20"/>
              </w:rPr>
            </w:pPr>
          </w:p>
        </w:tc>
      </w:tr>
      <w:tr w:rsidR="00806AEB" w14:paraId="78ABCF3D" w14:textId="77777777" w:rsidTr="000F0C32">
        <w:trPr>
          <w:trHeight w:val="428"/>
        </w:trPr>
        <w:tc>
          <w:tcPr>
            <w:tcW w:w="1276" w:type="dxa"/>
            <w:vAlign w:val="center"/>
          </w:tcPr>
          <w:p w14:paraId="546AB277" w14:textId="77777777" w:rsidR="00B35DF8" w:rsidRPr="00D349D0" w:rsidRDefault="00B35DF8" w:rsidP="00B35DF8">
            <w:pPr>
              <w:pStyle w:val="TableText"/>
            </w:pPr>
            <w:r w:rsidRPr="00D349D0">
              <w:t>TS47_</w:t>
            </w:r>
            <w:r>
              <w:t>4</w:t>
            </w:r>
            <w:r w:rsidRPr="00D349D0">
              <w:t>.1_REQ_001</w:t>
            </w:r>
          </w:p>
        </w:tc>
        <w:tc>
          <w:tcPr>
            <w:tcW w:w="2693" w:type="dxa"/>
          </w:tcPr>
          <w:p w14:paraId="1C4D7159" w14:textId="77777777" w:rsidR="00B35DF8" w:rsidRPr="00D349D0" w:rsidRDefault="00B35DF8" w:rsidP="00B35DF8">
            <w:pPr>
              <w:pStyle w:val="TableText"/>
            </w:pPr>
            <w:r w:rsidRPr="0034340A">
              <w:t xml:space="preserve">AI on mobile device </w:t>
            </w:r>
            <w:r w:rsidRPr="00D00C94">
              <w:t>SHOULD</w:t>
            </w:r>
            <w:r w:rsidRPr="0034340A">
              <w:t xml:space="preserve"> comply with the privacy laws in the country </w:t>
            </w:r>
            <w:r w:rsidRPr="0034340A">
              <w:lastRenderedPageBreak/>
              <w:t>where the device is commercially retailed.</w:t>
            </w:r>
          </w:p>
        </w:tc>
        <w:tc>
          <w:tcPr>
            <w:tcW w:w="1134" w:type="dxa"/>
          </w:tcPr>
          <w:p w14:paraId="62022F4F" w14:textId="77777777" w:rsidR="00B35DF8" w:rsidRPr="007A6311" w:rsidRDefault="00B35DF8" w:rsidP="00B35DF8">
            <w:pPr>
              <w:rPr>
                <w:sz w:val="20"/>
              </w:rPr>
            </w:pPr>
          </w:p>
        </w:tc>
        <w:tc>
          <w:tcPr>
            <w:tcW w:w="1701" w:type="dxa"/>
            <w:vAlign w:val="center"/>
          </w:tcPr>
          <w:p w14:paraId="08DDCA96" w14:textId="77777777" w:rsidR="00B35DF8" w:rsidRDefault="00B35DF8" w:rsidP="00B35DF8">
            <w:pPr>
              <w:jc w:val="center"/>
            </w:pPr>
            <w:r>
              <w:rPr>
                <w:b/>
                <w:sz w:val="20"/>
              </w:rPr>
              <w:t>O</w:t>
            </w:r>
          </w:p>
        </w:tc>
        <w:tc>
          <w:tcPr>
            <w:tcW w:w="1560" w:type="dxa"/>
          </w:tcPr>
          <w:p w14:paraId="3FB18AA6" w14:textId="77777777" w:rsidR="00B35DF8" w:rsidRPr="007A6311" w:rsidRDefault="00B35DF8" w:rsidP="00B35DF8">
            <w:pPr>
              <w:rPr>
                <w:sz w:val="20"/>
              </w:rPr>
            </w:pPr>
          </w:p>
        </w:tc>
        <w:tc>
          <w:tcPr>
            <w:tcW w:w="1559" w:type="dxa"/>
          </w:tcPr>
          <w:p w14:paraId="1920D7F3" w14:textId="77777777" w:rsidR="00B35DF8" w:rsidRPr="007A6311" w:rsidRDefault="00B35DF8" w:rsidP="00B35DF8">
            <w:pPr>
              <w:rPr>
                <w:sz w:val="20"/>
              </w:rPr>
            </w:pPr>
          </w:p>
        </w:tc>
        <w:tc>
          <w:tcPr>
            <w:tcW w:w="1843" w:type="dxa"/>
          </w:tcPr>
          <w:p w14:paraId="1C09505C" w14:textId="77777777" w:rsidR="00B35DF8" w:rsidRPr="007A6311" w:rsidRDefault="00B35DF8" w:rsidP="00B35DF8">
            <w:pPr>
              <w:rPr>
                <w:sz w:val="20"/>
              </w:rPr>
            </w:pPr>
          </w:p>
        </w:tc>
        <w:tc>
          <w:tcPr>
            <w:tcW w:w="2268" w:type="dxa"/>
          </w:tcPr>
          <w:p w14:paraId="2C5C8D0D" w14:textId="77777777" w:rsidR="00B35DF8" w:rsidRPr="007A6311" w:rsidRDefault="00B35DF8" w:rsidP="00B35DF8">
            <w:pPr>
              <w:rPr>
                <w:sz w:val="20"/>
              </w:rPr>
            </w:pPr>
          </w:p>
        </w:tc>
        <w:tc>
          <w:tcPr>
            <w:tcW w:w="1832" w:type="dxa"/>
          </w:tcPr>
          <w:p w14:paraId="759BE4F7" w14:textId="77777777" w:rsidR="00B35DF8" w:rsidRPr="007A6311" w:rsidRDefault="00B35DF8" w:rsidP="00B35DF8">
            <w:pPr>
              <w:rPr>
                <w:sz w:val="20"/>
              </w:rPr>
            </w:pPr>
          </w:p>
        </w:tc>
      </w:tr>
      <w:tr w:rsidR="00806AEB" w14:paraId="4C02C359" w14:textId="77777777" w:rsidTr="000F0C32">
        <w:trPr>
          <w:trHeight w:val="428"/>
        </w:trPr>
        <w:tc>
          <w:tcPr>
            <w:tcW w:w="1276" w:type="dxa"/>
            <w:vAlign w:val="center"/>
          </w:tcPr>
          <w:p w14:paraId="723A4C92"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2</w:t>
            </w:r>
          </w:p>
        </w:tc>
        <w:tc>
          <w:tcPr>
            <w:tcW w:w="2693" w:type="dxa"/>
          </w:tcPr>
          <w:p w14:paraId="41986F28"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Appropriate technical and organisational safeguards SHOULD be implemented to ensure that, by default, only the personal data </w:t>
            </w:r>
            <w:r>
              <w:rPr>
                <w:rFonts w:cs="Arial"/>
                <w:szCs w:val="20"/>
                <w:lang w:eastAsia="zh-CN" w:bidi="bn-BD"/>
              </w:rPr>
              <w:t>reasonably</w:t>
            </w:r>
            <w:r w:rsidRPr="00D349D0">
              <w:rPr>
                <w:rFonts w:cs="Arial"/>
                <w:szCs w:val="20"/>
                <w:lang w:eastAsia="zh-CN" w:bidi="bn-BD"/>
              </w:rPr>
              <w:t xml:space="preserve"> necessary for a specific purpose are processed.</w:t>
            </w:r>
          </w:p>
        </w:tc>
        <w:tc>
          <w:tcPr>
            <w:tcW w:w="1134" w:type="dxa"/>
          </w:tcPr>
          <w:p w14:paraId="0FED1D96" w14:textId="77777777" w:rsidR="00B35DF8" w:rsidRPr="007A6311" w:rsidRDefault="00B35DF8" w:rsidP="00B35DF8">
            <w:pPr>
              <w:rPr>
                <w:sz w:val="20"/>
              </w:rPr>
            </w:pPr>
          </w:p>
        </w:tc>
        <w:tc>
          <w:tcPr>
            <w:tcW w:w="1701" w:type="dxa"/>
            <w:vAlign w:val="center"/>
          </w:tcPr>
          <w:p w14:paraId="1694C4FB" w14:textId="77777777" w:rsidR="00B35DF8" w:rsidRDefault="00B35DF8" w:rsidP="00B35DF8">
            <w:pPr>
              <w:jc w:val="center"/>
            </w:pPr>
            <w:r>
              <w:rPr>
                <w:b/>
                <w:sz w:val="20"/>
              </w:rPr>
              <w:t>O</w:t>
            </w:r>
          </w:p>
        </w:tc>
        <w:tc>
          <w:tcPr>
            <w:tcW w:w="1560" w:type="dxa"/>
          </w:tcPr>
          <w:p w14:paraId="6455A194" w14:textId="77777777" w:rsidR="00B35DF8" w:rsidRPr="007A6311" w:rsidRDefault="00B35DF8" w:rsidP="00B35DF8">
            <w:pPr>
              <w:rPr>
                <w:sz w:val="20"/>
              </w:rPr>
            </w:pPr>
          </w:p>
        </w:tc>
        <w:tc>
          <w:tcPr>
            <w:tcW w:w="1559" w:type="dxa"/>
          </w:tcPr>
          <w:p w14:paraId="4424A726" w14:textId="77777777" w:rsidR="00B35DF8" w:rsidRPr="007A6311" w:rsidRDefault="00B35DF8" w:rsidP="00B35DF8">
            <w:pPr>
              <w:rPr>
                <w:sz w:val="20"/>
              </w:rPr>
            </w:pPr>
          </w:p>
        </w:tc>
        <w:tc>
          <w:tcPr>
            <w:tcW w:w="1843" w:type="dxa"/>
          </w:tcPr>
          <w:p w14:paraId="4D2D245C" w14:textId="77777777" w:rsidR="00B35DF8" w:rsidRPr="007A6311" w:rsidRDefault="00B35DF8" w:rsidP="00B35DF8">
            <w:pPr>
              <w:rPr>
                <w:sz w:val="20"/>
              </w:rPr>
            </w:pPr>
          </w:p>
        </w:tc>
        <w:tc>
          <w:tcPr>
            <w:tcW w:w="2268" w:type="dxa"/>
          </w:tcPr>
          <w:p w14:paraId="57D8C92B" w14:textId="77777777" w:rsidR="00B35DF8" w:rsidRPr="007A6311" w:rsidRDefault="00B35DF8" w:rsidP="00B35DF8">
            <w:pPr>
              <w:rPr>
                <w:sz w:val="20"/>
              </w:rPr>
            </w:pPr>
          </w:p>
        </w:tc>
        <w:tc>
          <w:tcPr>
            <w:tcW w:w="1832" w:type="dxa"/>
          </w:tcPr>
          <w:p w14:paraId="32AA581B" w14:textId="77777777" w:rsidR="00B35DF8" w:rsidRPr="007A6311" w:rsidRDefault="00B35DF8" w:rsidP="00B35DF8">
            <w:pPr>
              <w:rPr>
                <w:sz w:val="20"/>
              </w:rPr>
            </w:pPr>
          </w:p>
        </w:tc>
      </w:tr>
      <w:tr w:rsidR="00806AEB" w14:paraId="3D815418" w14:textId="77777777" w:rsidTr="000F0C32">
        <w:trPr>
          <w:trHeight w:val="428"/>
        </w:trPr>
        <w:tc>
          <w:tcPr>
            <w:tcW w:w="1276" w:type="dxa"/>
            <w:vAlign w:val="center"/>
          </w:tcPr>
          <w:p w14:paraId="210D085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w:t>
            </w:r>
          </w:p>
        </w:tc>
        <w:tc>
          <w:tcPr>
            <w:tcW w:w="2693" w:type="dxa"/>
          </w:tcPr>
          <w:p w14:paraId="0C06F297" w14:textId="77777777" w:rsidR="00B35DF8" w:rsidRPr="00D349D0" w:rsidRDefault="00B35DF8" w:rsidP="00B35DF8">
            <w:pPr>
              <w:pStyle w:val="TableText"/>
              <w:rPr>
                <w:rFonts w:cs="Arial"/>
                <w:szCs w:val="20"/>
                <w:lang w:eastAsia="zh-CN" w:bidi="bn-BD"/>
              </w:rPr>
            </w:pPr>
            <w:r>
              <w:rPr>
                <w:rFonts w:cs="Arial"/>
                <w:szCs w:val="20"/>
                <w:lang w:eastAsia="zh-CN" w:bidi="bn-BD"/>
              </w:rPr>
              <w:t>AI Application</w:t>
            </w:r>
            <w:r w:rsidRPr="00D349D0">
              <w:rPr>
                <w:rFonts w:cs="Arial"/>
                <w:szCs w:val="20"/>
                <w:lang w:eastAsia="zh-CN" w:bidi="bn-BD"/>
              </w:rPr>
              <w:t xml:space="preserve">s that process Personal Data SHALL be off by default unless </w:t>
            </w:r>
            <w:r>
              <w:rPr>
                <w:rFonts w:cs="Arial"/>
                <w:szCs w:val="20"/>
                <w:lang w:eastAsia="zh-CN" w:bidi="bn-BD"/>
              </w:rPr>
              <w:t>processing</w:t>
            </w:r>
            <w:r w:rsidRPr="00D349D0">
              <w:rPr>
                <w:rFonts w:cs="Arial"/>
                <w:szCs w:val="20"/>
                <w:lang w:eastAsia="zh-CN" w:bidi="bn-BD"/>
              </w:rPr>
              <w:t xml:space="preserve"> exclusively take</w:t>
            </w:r>
            <w:r>
              <w:rPr>
                <w:rFonts w:cs="Arial"/>
                <w:szCs w:val="20"/>
                <w:lang w:eastAsia="zh-CN" w:bidi="bn-BD"/>
              </w:rPr>
              <w:t>s</w:t>
            </w:r>
            <w:r w:rsidRPr="00D349D0">
              <w:rPr>
                <w:rFonts w:cs="Arial"/>
                <w:szCs w:val="20"/>
                <w:lang w:eastAsia="zh-CN" w:bidi="bn-BD"/>
              </w:rPr>
              <w:t xml:space="preserve"> place locally on the device.</w:t>
            </w:r>
          </w:p>
        </w:tc>
        <w:tc>
          <w:tcPr>
            <w:tcW w:w="1134" w:type="dxa"/>
          </w:tcPr>
          <w:p w14:paraId="019548AD" w14:textId="77777777" w:rsidR="00B35DF8" w:rsidRPr="007A6311" w:rsidRDefault="00B35DF8" w:rsidP="00B35DF8">
            <w:pPr>
              <w:rPr>
                <w:sz w:val="20"/>
              </w:rPr>
            </w:pPr>
          </w:p>
        </w:tc>
        <w:tc>
          <w:tcPr>
            <w:tcW w:w="1701" w:type="dxa"/>
            <w:vAlign w:val="center"/>
          </w:tcPr>
          <w:p w14:paraId="5711C2B4" w14:textId="77777777" w:rsidR="00B35DF8" w:rsidRDefault="00B35DF8" w:rsidP="00B35DF8">
            <w:pPr>
              <w:jc w:val="center"/>
            </w:pPr>
            <w:r w:rsidRPr="00123769">
              <w:rPr>
                <w:b/>
                <w:sz w:val="20"/>
              </w:rPr>
              <w:t>M</w:t>
            </w:r>
          </w:p>
        </w:tc>
        <w:tc>
          <w:tcPr>
            <w:tcW w:w="1560" w:type="dxa"/>
          </w:tcPr>
          <w:p w14:paraId="5F675386" w14:textId="77777777" w:rsidR="00B35DF8" w:rsidRPr="007A6311" w:rsidRDefault="00B35DF8" w:rsidP="00B35DF8">
            <w:pPr>
              <w:rPr>
                <w:sz w:val="20"/>
              </w:rPr>
            </w:pPr>
          </w:p>
        </w:tc>
        <w:tc>
          <w:tcPr>
            <w:tcW w:w="1559" w:type="dxa"/>
          </w:tcPr>
          <w:p w14:paraId="19FC22B5" w14:textId="77777777" w:rsidR="00B35DF8" w:rsidRPr="007A6311" w:rsidRDefault="00B35DF8" w:rsidP="00B35DF8">
            <w:pPr>
              <w:rPr>
                <w:sz w:val="20"/>
              </w:rPr>
            </w:pPr>
          </w:p>
        </w:tc>
        <w:tc>
          <w:tcPr>
            <w:tcW w:w="1843" w:type="dxa"/>
          </w:tcPr>
          <w:p w14:paraId="78CC4A39" w14:textId="77777777" w:rsidR="00B35DF8" w:rsidRPr="007A6311" w:rsidRDefault="00B35DF8" w:rsidP="00B35DF8">
            <w:pPr>
              <w:rPr>
                <w:sz w:val="20"/>
              </w:rPr>
            </w:pPr>
          </w:p>
        </w:tc>
        <w:tc>
          <w:tcPr>
            <w:tcW w:w="2268" w:type="dxa"/>
          </w:tcPr>
          <w:p w14:paraId="5048700E" w14:textId="77777777" w:rsidR="00B35DF8" w:rsidRPr="007A6311" w:rsidRDefault="00B35DF8" w:rsidP="00B35DF8">
            <w:pPr>
              <w:rPr>
                <w:sz w:val="20"/>
              </w:rPr>
            </w:pPr>
          </w:p>
        </w:tc>
        <w:tc>
          <w:tcPr>
            <w:tcW w:w="1832" w:type="dxa"/>
          </w:tcPr>
          <w:p w14:paraId="05FFB2F7" w14:textId="77777777" w:rsidR="00B35DF8" w:rsidRPr="007A6311" w:rsidRDefault="00B35DF8" w:rsidP="00B35DF8">
            <w:pPr>
              <w:rPr>
                <w:sz w:val="20"/>
              </w:rPr>
            </w:pPr>
          </w:p>
        </w:tc>
      </w:tr>
      <w:tr w:rsidR="00806AEB" w14:paraId="3457A080" w14:textId="77777777" w:rsidTr="000F0C32">
        <w:trPr>
          <w:trHeight w:val="428"/>
        </w:trPr>
        <w:tc>
          <w:tcPr>
            <w:tcW w:w="1276" w:type="dxa"/>
            <w:vAlign w:val="center"/>
          </w:tcPr>
          <w:p w14:paraId="2583F68F"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3.1</w:t>
            </w:r>
          </w:p>
        </w:tc>
        <w:tc>
          <w:tcPr>
            <w:tcW w:w="2693" w:type="dxa"/>
          </w:tcPr>
          <w:p w14:paraId="52969D9F"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on</w:t>
            </w:r>
            <w:r w:rsidRPr="00D349D0">
              <w:rPr>
                <w:rFonts w:cs="Arial"/>
                <w:szCs w:val="20"/>
                <w:lang w:eastAsia="zh-CN" w:bidi="bn-BD"/>
              </w:rPr>
              <w:t>.</w:t>
            </w:r>
          </w:p>
        </w:tc>
        <w:tc>
          <w:tcPr>
            <w:tcW w:w="1134" w:type="dxa"/>
          </w:tcPr>
          <w:p w14:paraId="7729B626" w14:textId="77777777" w:rsidR="00B35DF8" w:rsidRPr="007A6311" w:rsidRDefault="00B35DF8" w:rsidP="00B35DF8">
            <w:pPr>
              <w:rPr>
                <w:sz w:val="20"/>
              </w:rPr>
            </w:pPr>
          </w:p>
        </w:tc>
        <w:tc>
          <w:tcPr>
            <w:tcW w:w="1701" w:type="dxa"/>
            <w:vAlign w:val="center"/>
          </w:tcPr>
          <w:p w14:paraId="163DC465" w14:textId="77777777" w:rsidR="00B35DF8" w:rsidRDefault="00B35DF8" w:rsidP="00B35DF8">
            <w:pPr>
              <w:jc w:val="center"/>
            </w:pPr>
            <w:r>
              <w:rPr>
                <w:b/>
                <w:sz w:val="20"/>
              </w:rPr>
              <w:t>O</w:t>
            </w:r>
          </w:p>
        </w:tc>
        <w:tc>
          <w:tcPr>
            <w:tcW w:w="1560" w:type="dxa"/>
          </w:tcPr>
          <w:p w14:paraId="5AA42271" w14:textId="77777777" w:rsidR="00B35DF8" w:rsidRPr="007A6311" w:rsidRDefault="00B35DF8" w:rsidP="00B35DF8">
            <w:pPr>
              <w:rPr>
                <w:sz w:val="20"/>
              </w:rPr>
            </w:pPr>
          </w:p>
        </w:tc>
        <w:tc>
          <w:tcPr>
            <w:tcW w:w="1559" w:type="dxa"/>
          </w:tcPr>
          <w:p w14:paraId="65CA3B64" w14:textId="77777777" w:rsidR="00B35DF8" w:rsidRPr="007A6311" w:rsidRDefault="00B35DF8" w:rsidP="00B35DF8">
            <w:pPr>
              <w:rPr>
                <w:sz w:val="20"/>
              </w:rPr>
            </w:pPr>
          </w:p>
        </w:tc>
        <w:tc>
          <w:tcPr>
            <w:tcW w:w="1843" w:type="dxa"/>
          </w:tcPr>
          <w:p w14:paraId="1A554C37" w14:textId="77777777" w:rsidR="00B35DF8" w:rsidRPr="007A6311" w:rsidRDefault="00B35DF8" w:rsidP="00B35DF8">
            <w:pPr>
              <w:rPr>
                <w:sz w:val="20"/>
              </w:rPr>
            </w:pPr>
          </w:p>
        </w:tc>
        <w:tc>
          <w:tcPr>
            <w:tcW w:w="2268" w:type="dxa"/>
          </w:tcPr>
          <w:p w14:paraId="55598823" w14:textId="77777777" w:rsidR="00B35DF8" w:rsidRPr="007A6311" w:rsidRDefault="00B35DF8" w:rsidP="00B35DF8">
            <w:pPr>
              <w:rPr>
                <w:sz w:val="20"/>
              </w:rPr>
            </w:pPr>
          </w:p>
        </w:tc>
        <w:tc>
          <w:tcPr>
            <w:tcW w:w="1832" w:type="dxa"/>
          </w:tcPr>
          <w:p w14:paraId="66C87C5B" w14:textId="77777777" w:rsidR="00B35DF8" w:rsidRPr="007A6311" w:rsidRDefault="00B35DF8" w:rsidP="00B35DF8">
            <w:pPr>
              <w:rPr>
                <w:sz w:val="20"/>
              </w:rPr>
            </w:pPr>
          </w:p>
        </w:tc>
      </w:tr>
      <w:tr w:rsidR="00806AEB" w14:paraId="6B07CDEB" w14:textId="77777777" w:rsidTr="000F0C32">
        <w:trPr>
          <w:trHeight w:val="428"/>
        </w:trPr>
        <w:tc>
          <w:tcPr>
            <w:tcW w:w="1276" w:type="dxa"/>
            <w:vAlign w:val="center"/>
          </w:tcPr>
          <w:p w14:paraId="20B5287E" w14:textId="77777777" w:rsidR="00B35DF8" w:rsidRPr="00D349D0" w:rsidRDefault="00B35DF8" w:rsidP="00B35DF8">
            <w:pPr>
              <w:pStyle w:val="TableText"/>
              <w:rPr>
                <w:rFonts w:cs="Arial"/>
                <w:szCs w:val="20"/>
              </w:rPr>
            </w:pPr>
            <w:r w:rsidRPr="00D349D0">
              <w:rPr>
                <w:rFonts w:cs="Arial"/>
                <w:szCs w:val="20"/>
              </w:rPr>
              <w:t>TS47_</w:t>
            </w:r>
            <w:r>
              <w:rPr>
                <w:rFonts w:cs="Arial"/>
                <w:szCs w:val="20"/>
              </w:rPr>
              <w:t>4</w:t>
            </w:r>
            <w:r w:rsidRPr="00D349D0">
              <w:rPr>
                <w:rFonts w:cs="Arial"/>
                <w:szCs w:val="20"/>
              </w:rPr>
              <w:t>.1_REQ_00</w:t>
            </w:r>
            <w:r>
              <w:rPr>
                <w:rFonts w:cs="Arial"/>
                <w:szCs w:val="20"/>
              </w:rPr>
              <w:t>3.2</w:t>
            </w:r>
          </w:p>
        </w:tc>
        <w:tc>
          <w:tcPr>
            <w:tcW w:w="2693" w:type="dxa"/>
          </w:tcPr>
          <w:p w14:paraId="60DF2304" w14:textId="77777777" w:rsidR="00B35DF8" w:rsidRPr="00D349D0" w:rsidRDefault="00B35DF8" w:rsidP="00B35DF8">
            <w:pPr>
              <w:pStyle w:val="TableText"/>
              <w:rPr>
                <w:rFonts w:cs="Arial"/>
                <w:szCs w:val="20"/>
                <w:lang w:eastAsia="zh-CN" w:bidi="bn-BD"/>
              </w:rPr>
            </w:pPr>
            <w:r w:rsidRPr="00D349D0">
              <w:rPr>
                <w:rFonts w:cs="Arial"/>
                <w:szCs w:val="20"/>
                <w:lang w:eastAsia="zh-CN" w:bidi="bn-BD"/>
              </w:rPr>
              <w:t xml:space="preserve">The User SHOULD be allowed to </w:t>
            </w:r>
            <w:r>
              <w:rPr>
                <w:rFonts w:cs="Arial"/>
                <w:szCs w:val="20"/>
                <w:lang w:eastAsia="zh-CN" w:bidi="bn-BD"/>
              </w:rPr>
              <w:t xml:space="preserve">control whether individual </w:t>
            </w:r>
            <w:r w:rsidRPr="00D349D0">
              <w:rPr>
                <w:rFonts w:cs="Arial"/>
                <w:szCs w:val="20"/>
                <w:lang w:eastAsia="zh-CN" w:bidi="bn-BD"/>
              </w:rPr>
              <w:t xml:space="preserve">AI </w:t>
            </w:r>
            <w:r>
              <w:rPr>
                <w:rFonts w:cs="Arial"/>
                <w:szCs w:val="20"/>
                <w:lang w:eastAsia="zh-CN" w:bidi="bn-BD"/>
              </w:rPr>
              <w:t>applications</w:t>
            </w:r>
            <w:r w:rsidRPr="00D349D0">
              <w:rPr>
                <w:rFonts w:cs="Arial"/>
                <w:szCs w:val="20"/>
                <w:lang w:eastAsia="zh-CN" w:bidi="bn-BD"/>
              </w:rPr>
              <w:t xml:space="preserve"> are </w:t>
            </w:r>
            <w:r>
              <w:rPr>
                <w:rFonts w:cs="Arial"/>
                <w:szCs w:val="20"/>
                <w:lang w:eastAsia="zh-CN" w:bidi="bn-BD"/>
              </w:rPr>
              <w:t>switched off</w:t>
            </w:r>
            <w:r w:rsidRPr="00D349D0">
              <w:rPr>
                <w:rFonts w:cs="Arial"/>
                <w:szCs w:val="20"/>
                <w:lang w:eastAsia="zh-CN" w:bidi="bn-BD"/>
              </w:rPr>
              <w:t>.</w:t>
            </w:r>
          </w:p>
        </w:tc>
        <w:tc>
          <w:tcPr>
            <w:tcW w:w="1134" w:type="dxa"/>
          </w:tcPr>
          <w:p w14:paraId="6B4F47F6" w14:textId="77777777" w:rsidR="00B35DF8" w:rsidRPr="007A6311" w:rsidRDefault="00B35DF8" w:rsidP="00B35DF8">
            <w:pPr>
              <w:rPr>
                <w:sz w:val="20"/>
              </w:rPr>
            </w:pPr>
          </w:p>
        </w:tc>
        <w:tc>
          <w:tcPr>
            <w:tcW w:w="1701" w:type="dxa"/>
            <w:vAlign w:val="center"/>
          </w:tcPr>
          <w:p w14:paraId="5B889DB4" w14:textId="77777777" w:rsidR="00B35DF8" w:rsidRDefault="00B35DF8" w:rsidP="00B35DF8">
            <w:pPr>
              <w:jc w:val="center"/>
            </w:pPr>
            <w:r>
              <w:rPr>
                <w:b/>
                <w:sz w:val="20"/>
              </w:rPr>
              <w:t>O</w:t>
            </w:r>
          </w:p>
        </w:tc>
        <w:tc>
          <w:tcPr>
            <w:tcW w:w="1560" w:type="dxa"/>
          </w:tcPr>
          <w:p w14:paraId="2316ED9D" w14:textId="77777777" w:rsidR="00B35DF8" w:rsidRPr="007A6311" w:rsidRDefault="00B35DF8" w:rsidP="00B35DF8">
            <w:pPr>
              <w:rPr>
                <w:sz w:val="20"/>
              </w:rPr>
            </w:pPr>
          </w:p>
        </w:tc>
        <w:tc>
          <w:tcPr>
            <w:tcW w:w="1559" w:type="dxa"/>
          </w:tcPr>
          <w:p w14:paraId="41A6771A" w14:textId="77777777" w:rsidR="00B35DF8" w:rsidRPr="007A6311" w:rsidRDefault="00B35DF8" w:rsidP="00B35DF8">
            <w:pPr>
              <w:rPr>
                <w:sz w:val="20"/>
              </w:rPr>
            </w:pPr>
          </w:p>
        </w:tc>
        <w:tc>
          <w:tcPr>
            <w:tcW w:w="1843" w:type="dxa"/>
          </w:tcPr>
          <w:p w14:paraId="2A33FCD5" w14:textId="77777777" w:rsidR="00B35DF8" w:rsidRPr="007A6311" w:rsidRDefault="00B35DF8" w:rsidP="00B35DF8">
            <w:pPr>
              <w:rPr>
                <w:sz w:val="20"/>
              </w:rPr>
            </w:pPr>
          </w:p>
        </w:tc>
        <w:tc>
          <w:tcPr>
            <w:tcW w:w="2268" w:type="dxa"/>
          </w:tcPr>
          <w:p w14:paraId="27774FCC" w14:textId="77777777" w:rsidR="00B35DF8" w:rsidRPr="007A6311" w:rsidRDefault="00B35DF8" w:rsidP="00B35DF8">
            <w:pPr>
              <w:rPr>
                <w:sz w:val="20"/>
              </w:rPr>
            </w:pPr>
          </w:p>
        </w:tc>
        <w:tc>
          <w:tcPr>
            <w:tcW w:w="1832" w:type="dxa"/>
          </w:tcPr>
          <w:p w14:paraId="273D057A" w14:textId="77777777" w:rsidR="00B35DF8" w:rsidRPr="007A6311" w:rsidRDefault="00B35DF8" w:rsidP="00B35DF8">
            <w:pPr>
              <w:rPr>
                <w:sz w:val="20"/>
              </w:rPr>
            </w:pPr>
          </w:p>
        </w:tc>
      </w:tr>
      <w:tr w:rsidR="00806AEB" w14:paraId="40DA4DE7" w14:textId="77777777" w:rsidTr="000F0C32">
        <w:trPr>
          <w:trHeight w:val="428"/>
        </w:trPr>
        <w:tc>
          <w:tcPr>
            <w:tcW w:w="1276" w:type="dxa"/>
            <w:vAlign w:val="center"/>
          </w:tcPr>
          <w:p w14:paraId="25739DD8" w14:textId="77777777" w:rsidR="00B35DF8" w:rsidRPr="002B1879" w:rsidRDefault="00B35DF8" w:rsidP="00B35DF8">
            <w:pPr>
              <w:pStyle w:val="TableText"/>
              <w:rPr>
                <w:rFonts w:cs="Arial"/>
                <w:szCs w:val="20"/>
              </w:rPr>
            </w:pPr>
            <w:r w:rsidRPr="002B1879">
              <w:rPr>
                <w:rFonts w:cs="Arial"/>
                <w:szCs w:val="20"/>
              </w:rPr>
              <w:lastRenderedPageBreak/>
              <w:t>TS47_</w:t>
            </w:r>
            <w:r>
              <w:rPr>
                <w:rFonts w:cs="Arial"/>
                <w:szCs w:val="20"/>
              </w:rPr>
              <w:t>4</w:t>
            </w:r>
            <w:r w:rsidRPr="002B1879">
              <w:rPr>
                <w:rFonts w:cs="Arial"/>
                <w:szCs w:val="20"/>
              </w:rPr>
              <w:t>.1_REQ_00</w:t>
            </w:r>
            <w:r>
              <w:rPr>
                <w:rFonts w:cs="Arial"/>
                <w:szCs w:val="20"/>
              </w:rPr>
              <w:t>4</w:t>
            </w:r>
          </w:p>
        </w:tc>
        <w:tc>
          <w:tcPr>
            <w:tcW w:w="2693" w:type="dxa"/>
          </w:tcPr>
          <w:p w14:paraId="5F7B297B" w14:textId="77777777" w:rsidR="00B35DF8" w:rsidRPr="00A701D4" w:rsidRDefault="00B35DF8" w:rsidP="00B35DF8">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F32E80" w14:textId="77777777" w:rsidR="00B35DF8" w:rsidRDefault="00B35DF8" w:rsidP="00B35DF8">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164B9DAC" w14:textId="77777777" w:rsidR="00B35DF8" w:rsidRPr="0068208A" w:rsidRDefault="00B35DF8" w:rsidP="00B35DF8">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6DEC99A9" w14:textId="77777777" w:rsidR="00B35DF8" w:rsidRPr="002B1879" w:rsidRDefault="00B35DF8" w:rsidP="00B35DF8">
            <w:pPr>
              <w:pStyle w:val="TableText"/>
              <w:rPr>
                <w:rFonts w:cs="Arial"/>
                <w:szCs w:val="20"/>
                <w:lang w:eastAsia="zh-CN" w:bidi="bn-BD"/>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 xml:space="preserve">or other </w:t>
            </w:r>
            <w:r w:rsidRPr="0068208A">
              <w:rPr>
                <w:rFonts w:cs="Arial"/>
              </w:rPr>
              <w:lastRenderedPageBreak/>
              <w:t>legal basis has been satisfied in accordance with the law</w:t>
            </w:r>
            <w:r>
              <w:rPr>
                <w:rFonts w:cs="Arial"/>
              </w:rPr>
              <w:t>.</w:t>
            </w:r>
          </w:p>
        </w:tc>
        <w:tc>
          <w:tcPr>
            <w:tcW w:w="1134" w:type="dxa"/>
          </w:tcPr>
          <w:p w14:paraId="28CFE1DB" w14:textId="77777777" w:rsidR="00B35DF8" w:rsidRPr="007A6311" w:rsidRDefault="00B35DF8" w:rsidP="00B35DF8">
            <w:pPr>
              <w:rPr>
                <w:sz w:val="20"/>
              </w:rPr>
            </w:pPr>
          </w:p>
        </w:tc>
        <w:tc>
          <w:tcPr>
            <w:tcW w:w="1701" w:type="dxa"/>
            <w:vAlign w:val="center"/>
          </w:tcPr>
          <w:p w14:paraId="4A1852F8" w14:textId="77777777" w:rsidR="00B35DF8" w:rsidRDefault="00B35DF8" w:rsidP="00B35DF8">
            <w:pPr>
              <w:jc w:val="center"/>
            </w:pPr>
            <w:r w:rsidRPr="0012724D">
              <w:rPr>
                <w:b/>
                <w:sz w:val="20"/>
              </w:rPr>
              <w:t>M</w:t>
            </w:r>
          </w:p>
        </w:tc>
        <w:tc>
          <w:tcPr>
            <w:tcW w:w="1560" w:type="dxa"/>
          </w:tcPr>
          <w:p w14:paraId="2233C7B7" w14:textId="77777777" w:rsidR="00B35DF8" w:rsidRPr="007A6311" w:rsidRDefault="00B35DF8" w:rsidP="00B35DF8">
            <w:pPr>
              <w:rPr>
                <w:sz w:val="20"/>
              </w:rPr>
            </w:pPr>
          </w:p>
        </w:tc>
        <w:tc>
          <w:tcPr>
            <w:tcW w:w="1559" w:type="dxa"/>
          </w:tcPr>
          <w:p w14:paraId="3781863B" w14:textId="77777777" w:rsidR="00B35DF8" w:rsidRPr="007A6311" w:rsidRDefault="00B35DF8" w:rsidP="00B35DF8">
            <w:pPr>
              <w:rPr>
                <w:sz w:val="20"/>
              </w:rPr>
            </w:pPr>
          </w:p>
        </w:tc>
        <w:tc>
          <w:tcPr>
            <w:tcW w:w="1843" w:type="dxa"/>
          </w:tcPr>
          <w:p w14:paraId="7F075B99" w14:textId="77777777" w:rsidR="00B35DF8" w:rsidRPr="007A6311" w:rsidRDefault="00B35DF8" w:rsidP="00B35DF8">
            <w:pPr>
              <w:rPr>
                <w:sz w:val="20"/>
              </w:rPr>
            </w:pPr>
          </w:p>
        </w:tc>
        <w:tc>
          <w:tcPr>
            <w:tcW w:w="2268" w:type="dxa"/>
          </w:tcPr>
          <w:p w14:paraId="5851F870" w14:textId="77777777" w:rsidR="00B35DF8" w:rsidRPr="007A6311" w:rsidRDefault="00B35DF8" w:rsidP="00B35DF8">
            <w:pPr>
              <w:rPr>
                <w:sz w:val="20"/>
              </w:rPr>
            </w:pPr>
          </w:p>
        </w:tc>
        <w:tc>
          <w:tcPr>
            <w:tcW w:w="1832" w:type="dxa"/>
          </w:tcPr>
          <w:p w14:paraId="5BB4C444" w14:textId="77777777" w:rsidR="00B35DF8" w:rsidRPr="007A6311" w:rsidRDefault="00B35DF8" w:rsidP="00B35DF8">
            <w:pPr>
              <w:rPr>
                <w:sz w:val="20"/>
              </w:rPr>
            </w:pPr>
          </w:p>
        </w:tc>
      </w:tr>
      <w:tr w:rsidR="00806AEB" w14:paraId="09C3C997" w14:textId="77777777" w:rsidTr="000F0C32">
        <w:trPr>
          <w:trHeight w:val="428"/>
        </w:trPr>
        <w:tc>
          <w:tcPr>
            <w:tcW w:w="1276" w:type="dxa"/>
            <w:vAlign w:val="center"/>
          </w:tcPr>
          <w:p w14:paraId="11EB71A9" w14:textId="77777777" w:rsidR="00B35DF8" w:rsidRPr="002B1879" w:rsidRDefault="00B35DF8" w:rsidP="00B35DF8">
            <w:pPr>
              <w:pStyle w:val="TableText"/>
            </w:pPr>
            <w:r w:rsidRPr="002B1879">
              <w:t>TS47_</w:t>
            </w:r>
            <w:r>
              <w:t>4</w:t>
            </w:r>
            <w:r w:rsidRPr="002B1879">
              <w:t>.2_REQ_001</w:t>
            </w:r>
          </w:p>
        </w:tc>
        <w:tc>
          <w:tcPr>
            <w:tcW w:w="2693" w:type="dxa"/>
          </w:tcPr>
          <w:p w14:paraId="1074129A" w14:textId="77777777" w:rsidR="00B35DF8" w:rsidRPr="002B1879" w:rsidRDefault="00B35DF8" w:rsidP="00B35DF8">
            <w:pPr>
              <w:pStyle w:val="TableText"/>
              <w:rPr>
                <w:rFonts w:cs="Arial"/>
                <w:szCs w:val="20"/>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c>
          <w:tcPr>
            <w:tcW w:w="1134" w:type="dxa"/>
          </w:tcPr>
          <w:p w14:paraId="4FFA45E2" w14:textId="77777777" w:rsidR="00B35DF8" w:rsidRPr="007A6311" w:rsidRDefault="00B35DF8" w:rsidP="00B35DF8">
            <w:pPr>
              <w:rPr>
                <w:sz w:val="20"/>
              </w:rPr>
            </w:pPr>
          </w:p>
        </w:tc>
        <w:tc>
          <w:tcPr>
            <w:tcW w:w="1701" w:type="dxa"/>
            <w:vAlign w:val="center"/>
          </w:tcPr>
          <w:p w14:paraId="4F57C1D2" w14:textId="77777777" w:rsidR="00B35DF8" w:rsidRDefault="00B35DF8" w:rsidP="00B35DF8">
            <w:pPr>
              <w:jc w:val="center"/>
            </w:pPr>
            <w:r w:rsidRPr="00881AF0">
              <w:rPr>
                <w:b/>
                <w:sz w:val="20"/>
              </w:rPr>
              <w:t>M</w:t>
            </w:r>
          </w:p>
        </w:tc>
        <w:tc>
          <w:tcPr>
            <w:tcW w:w="1560" w:type="dxa"/>
          </w:tcPr>
          <w:p w14:paraId="74B38381" w14:textId="77777777" w:rsidR="00B35DF8" w:rsidRPr="007A6311" w:rsidRDefault="00B35DF8" w:rsidP="00B35DF8">
            <w:pPr>
              <w:rPr>
                <w:sz w:val="20"/>
              </w:rPr>
            </w:pPr>
          </w:p>
        </w:tc>
        <w:tc>
          <w:tcPr>
            <w:tcW w:w="1559" w:type="dxa"/>
          </w:tcPr>
          <w:p w14:paraId="25C8F37C" w14:textId="77777777" w:rsidR="00B35DF8" w:rsidRPr="007A6311" w:rsidRDefault="00B35DF8" w:rsidP="00B35DF8">
            <w:pPr>
              <w:rPr>
                <w:sz w:val="20"/>
              </w:rPr>
            </w:pPr>
          </w:p>
        </w:tc>
        <w:tc>
          <w:tcPr>
            <w:tcW w:w="1843" w:type="dxa"/>
          </w:tcPr>
          <w:p w14:paraId="2931AD32" w14:textId="77777777" w:rsidR="00B35DF8" w:rsidRPr="007A6311" w:rsidRDefault="00B35DF8" w:rsidP="00B35DF8">
            <w:pPr>
              <w:rPr>
                <w:sz w:val="20"/>
              </w:rPr>
            </w:pPr>
          </w:p>
        </w:tc>
        <w:tc>
          <w:tcPr>
            <w:tcW w:w="2268" w:type="dxa"/>
          </w:tcPr>
          <w:p w14:paraId="71CE2623" w14:textId="77777777" w:rsidR="00B35DF8" w:rsidRPr="007A6311" w:rsidRDefault="00B35DF8" w:rsidP="00B35DF8">
            <w:pPr>
              <w:rPr>
                <w:sz w:val="20"/>
              </w:rPr>
            </w:pPr>
          </w:p>
        </w:tc>
        <w:tc>
          <w:tcPr>
            <w:tcW w:w="1832" w:type="dxa"/>
          </w:tcPr>
          <w:p w14:paraId="0C99F7CA" w14:textId="77777777" w:rsidR="00B35DF8" w:rsidRPr="007A6311" w:rsidRDefault="00B35DF8" w:rsidP="00B35DF8">
            <w:pPr>
              <w:rPr>
                <w:sz w:val="20"/>
              </w:rPr>
            </w:pPr>
          </w:p>
        </w:tc>
      </w:tr>
      <w:tr w:rsidR="00806AEB" w14:paraId="186CB7DB" w14:textId="77777777" w:rsidTr="000F0C32">
        <w:trPr>
          <w:trHeight w:val="428"/>
        </w:trPr>
        <w:tc>
          <w:tcPr>
            <w:tcW w:w="1276" w:type="dxa"/>
            <w:vAlign w:val="center"/>
          </w:tcPr>
          <w:p w14:paraId="37196B17"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2693" w:type="dxa"/>
          </w:tcPr>
          <w:p w14:paraId="652E24E6" w14:textId="77777777" w:rsidR="00B35DF8" w:rsidRPr="002B1879" w:rsidRDefault="00B35DF8" w:rsidP="00B35DF8">
            <w:pPr>
              <w:pStyle w:val="TableText"/>
              <w:rPr>
                <w:rFonts w:cs="Arial"/>
                <w:szCs w:val="20"/>
                <w:lang w:eastAsia="zh-CN"/>
              </w:rPr>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c>
          <w:tcPr>
            <w:tcW w:w="1134" w:type="dxa"/>
          </w:tcPr>
          <w:p w14:paraId="364A79B3" w14:textId="77777777" w:rsidR="00B35DF8" w:rsidRPr="007A6311" w:rsidRDefault="00B35DF8" w:rsidP="00B35DF8">
            <w:pPr>
              <w:rPr>
                <w:sz w:val="20"/>
              </w:rPr>
            </w:pPr>
          </w:p>
        </w:tc>
        <w:tc>
          <w:tcPr>
            <w:tcW w:w="1701" w:type="dxa"/>
            <w:vAlign w:val="center"/>
          </w:tcPr>
          <w:p w14:paraId="622BA250" w14:textId="77777777" w:rsidR="00B35DF8" w:rsidRDefault="00B35DF8" w:rsidP="00B35DF8">
            <w:pPr>
              <w:jc w:val="center"/>
            </w:pPr>
            <w:r w:rsidRPr="00881AF0">
              <w:rPr>
                <w:b/>
                <w:sz w:val="20"/>
              </w:rPr>
              <w:t>M</w:t>
            </w:r>
          </w:p>
        </w:tc>
        <w:tc>
          <w:tcPr>
            <w:tcW w:w="1560" w:type="dxa"/>
          </w:tcPr>
          <w:p w14:paraId="3EFED28B" w14:textId="77777777" w:rsidR="00B35DF8" w:rsidRPr="007A6311" w:rsidRDefault="00B35DF8" w:rsidP="00B35DF8">
            <w:pPr>
              <w:rPr>
                <w:sz w:val="20"/>
              </w:rPr>
            </w:pPr>
          </w:p>
        </w:tc>
        <w:tc>
          <w:tcPr>
            <w:tcW w:w="1559" w:type="dxa"/>
          </w:tcPr>
          <w:p w14:paraId="50E00586" w14:textId="77777777" w:rsidR="00B35DF8" w:rsidRPr="007A6311" w:rsidRDefault="00B35DF8" w:rsidP="00B35DF8">
            <w:pPr>
              <w:rPr>
                <w:sz w:val="20"/>
              </w:rPr>
            </w:pPr>
          </w:p>
        </w:tc>
        <w:tc>
          <w:tcPr>
            <w:tcW w:w="1843" w:type="dxa"/>
          </w:tcPr>
          <w:p w14:paraId="3D40B627" w14:textId="77777777" w:rsidR="00B35DF8" w:rsidRPr="007A6311" w:rsidRDefault="00B35DF8" w:rsidP="00B35DF8">
            <w:pPr>
              <w:rPr>
                <w:sz w:val="20"/>
              </w:rPr>
            </w:pPr>
          </w:p>
        </w:tc>
        <w:tc>
          <w:tcPr>
            <w:tcW w:w="2268" w:type="dxa"/>
          </w:tcPr>
          <w:p w14:paraId="7698D327" w14:textId="77777777" w:rsidR="00B35DF8" w:rsidRPr="007A6311" w:rsidRDefault="00B35DF8" w:rsidP="00B35DF8">
            <w:pPr>
              <w:rPr>
                <w:sz w:val="20"/>
              </w:rPr>
            </w:pPr>
          </w:p>
        </w:tc>
        <w:tc>
          <w:tcPr>
            <w:tcW w:w="1832" w:type="dxa"/>
          </w:tcPr>
          <w:p w14:paraId="5FE968F7" w14:textId="77777777" w:rsidR="00B35DF8" w:rsidRPr="007A6311" w:rsidRDefault="00B35DF8" w:rsidP="00B35DF8">
            <w:pPr>
              <w:rPr>
                <w:sz w:val="20"/>
              </w:rPr>
            </w:pPr>
          </w:p>
        </w:tc>
      </w:tr>
      <w:tr w:rsidR="00806AEB" w14:paraId="0DB6DB68" w14:textId="77777777" w:rsidTr="000F0C32">
        <w:trPr>
          <w:trHeight w:val="428"/>
        </w:trPr>
        <w:tc>
          <w:tcPr>
            <w:tcW w:w="1276" w:type="dxa"/>
            <w:vAlign w:val="center"/>
          </w:tcPr>
          <w:p w14:paraId="1DD60428"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2693" w:type="dxa"/>
          </w:tcPr>
          <w:p w14:paraId="366A43D4" w14:textId="77777777" w:rsidR="00B35DF8" w:rsidRPr="002B1879" w:rsidRDefault="00B35DF8" w:rsidP="00B35DF8">
            <w:pPr>
              <w:pStyle w:val="TableText"/>
              <w:rPr>
                <w:rFonts w:cs="Arial"/>
                <w:szCs w:val="20"/>
                <w:lang w:eastAsia="zh-CN"/>
              </w:rPr>
            </w:pPr>
            <w:r w:rsidRPr="002B1879">
              <w:rPr>
                <w:rFonts w:cs="Arial"/>
                <w:szCs w:val="20"/>
                <w:lang w:eastAsia="zh-CN"/>
              </w:rPr>
              <w:t>Off ‘toggle’ switches SHALL turn off the functionality, except as permitted or required by applicable law.</w:t>
            </w:r>
          </w:p>
        </w:tc>
        <w:tc>
          <w:tcPr>
            <w:tcW w:w="1134" w:type="dxa"/>
          </w:tcPr>
          <w:p w14:paraId="25B8F8EE" w14:textId="77777777" w:rsidR="00B35DF8" w:rsidRPr="007A6311" w:rsidRDefault="00B35DF8" w:rsidP="00B35DF8">
            <w:pPr>
              <w:rPr>
                <w:sz w:val="20"/>
              </w:rPr>
            </w:pPr>
          </w:p>
        </w:tc>
        <w:tc>
          <w:tcPr>
            <w:tcW w:w="1701" w:type="dxa"/>
            <w:vAlign w:val="center"/>
          </w:tcPr>
          <w:p w14:paraId="44327EEE" w14:textId="77777777" w:rsidR="00B35DF8" w:rsidRDefault="00B35DF8" w:rsidP="00B35DF8">
            <w:pPr>
              <w:jc w:val="center"/>
            </w:pPr>
            <w:r w:rsidRPr="00881AF0">
              <w:rPr>
                <w:b/>
                <w:sz w:val="20"/>
              </w:rPr>
              <w:t>M</w:t>
            </w:r>
          </w:p>
        </w:tc>
        <w:tc>
          <w:tcPr>
            <w:tcW w:w="1560" w:type="dxa"/>
          </w:tcPr>
          <w:p w14:paraId="603C3A57" w14:textId="77777777" w:rsidR="00B35DF8" w:rsidRPr="007A6311" w:rsidRDefault="00B35DF8" w:rsidP="00B35DF8">
            <w:pPr>
              <w:rPr>
                <w:sz w:val="20"/>
              </w:rPr>
            </w:pPr>
          </w:p>
        </w:tc>
        <w:tc>
          <w:tcPr>
            <w:tcW w:w="1559" w:type="dxa"/>
          </w:tcPr>
          <w:p w14:paraId="0196F932" w14:textId="77777777" w:rsidR="00B35DF8" w:rsidRPr="007A6311" w:rsidRDefault="00B35DF8" w:rsidP="00B35DF8">
            <w:pPr>
              <w:rPr>
                <w:sz w:val="20"/>
              </w:rPr>
            </w:pPr>
          </w:p>
        </w:tc>
        <w:tc>
          <w:tcPr>
            <w:tcW w:w="1843" w:type="dxa"/>
          </w:tcPr>
          <w:p w14:paraId="17E2A19F" w14:textId="77777777" w:rsidR="00B35DF8" w:rsidRPr="007A6311" w:rsidRDefault="00B35DF8" w:rsidP="00B35DF8">
            <w:pPr>
              <w:rPr>
                <w:sz w:val="20"/>
              </w:rPr>
            </w:pPr>
          </w:p>
        </w:tc>
        <w:tc>
          <w:tcPr>
            <w:tcW w:w="2268" w:type="dxa"/>
          </w:tcPr>
          <w:p w14:paraId="6C5F1BEA" w14:textId="77777777" w:rsidR="00B35DF8" w:rsidRPr="007A6311" w:rsidRDefault="00B35DF8" w:rsidP="00B35DF8">
            <w:pPr>
              <w:rPr>
                <w:sz w:val="20"/>
              </w:rPr>
            </w:pPr>
          </w:p>
        </w:tc>
        <w:tc>
          <w:tcPr>
            <w:tcW w:w="1832" w:type="dxa"/>
          </w:tcPr>
          <w:p w14:paraId="17BECC78" w14:textId="77777777" w:rsidR="00B35DF8" w:rsidRPr="007A6311" w:rsidRDefault="00B35DF8" w:rsidP="00B35DF8">
            <w:pPr>
              <w:rPr>
                <w:sz w:val="20"/>
              </w:rPr>
            </w:pPr>
          </w:p>
        </w:tc>
      </w:tr>
      <w:tr w:rsidR="00806AEB" w14:paraId="1A2EB978" w14:textId="77777777" w:rsidTr="000F0C32">
        <w:trPr>
          <w:trHeight w:val="428"/>
        </w:trPr>
        <w:tc>
          <w:tcPr>
            <w:tcW w:w="1276" w:type="dxa"/>
            <w:vAlign w:val="center"/>
          </w:tcPr>
          <w:p w14:paraId="3B0BE705" w14:textId="77777777" w:rsidR="00B35DF8" w:rsidRPr="002B1879" w:rsidRDefault="00B35DF8" w:rsidP="00B35DF8">
            <w:pPr>
              <w:pStyle w:val="TableText"/>
              <w:rPr>
                <w:rFonts w:cs="Arial"/>
                <w:szCs w:val="20"/>
                <w:lang w:eastAsia="zh-CN"/>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2693" w:type="dxa"/>
          </w:tcPr>
          <w:p w14:paraId="52AA742C" w14:textId="77777777" w:rsidR="00B35DF8" w:rsidRPr="002B1879" w:rsidRDefault="00B35DF8" w:rsidP="00B35DF8">
            <w:pPr>
              <w:pStyle w:val="TableText"/>
              <w:rPr>
                <w:rFonts w:cs="Arial"/>
                <w:szCs w:val="20"/>
                <w:lang w:eastAsia="zh-CN"/>
              </w:rPr>
            </w:pPr>
            <w:r>
              <w:rPr>
                <w:rFonts w:cs="Arial"/>
                <w:szCs w:val="20"/>
                <w:lang w:eastAsia="zh-CN"/>
              </w:rPr>
              <w:t>Techniques, such as ‘Dark Patterns’, that</w:t>
            </w:r>
            <w:r w:rsidRPr="002B1879">
              <w:rPr>
                <w:rFonts w:cs="Arial"/>
                <w:szCs w:val="20"/>
                <w:lang w:eastAsia="zh-CN"/>
              </w:rPr>
              <w:t xml:space="preserve"> manipulate </w:t>
            </w:r>
            <w:r w:rsidRPr="002B1879">
              <w:rPr>
                <w:rFonts w:cs="Arial"/>
                <w:szCs w:val="20"/>
                <w:lang w:eastAsia="zh-CN"/>
              </w:rPr>
              <w:lastRenderedPageBreak/>
              <w:t xml:space="preserve">the </w:t>
            </w:r>
            <w:r>
              <w:rPr>
                <w:rFonts w:cs="Arial"/>
                <w:szCs w:val="20"/>
                <w:lang w:eastAsia="zh-CN"/>
              </w:rPr>
              <w:t>U</w:t>
            </w:r>
            <w:r w:rsidRPr="002B1879">
              <w:rPr>
                <w:rFonts w:cs="Arial"/>
                <w:szCs w:val="20"/>
                <w:lang w:eastAsia="zh-CN"/>
              </w:rPr>
              <w:t>ser’s choice SHALL NOT be used.</w:t>
            </w:r>
          </w:p>
        </w:tc>
        <w:tc>
          <w:tcPr>
            <w:tcW w:w="1134" w:type="dxa"/>
          </w:tcPr>
          <w:p w14:paraId="70378F27" w14:textId="77777777" w:rsidR="00B35DF8" w:rsidRPr="007A6311" w:rsidRDefault="00B35DF8" w:rsidP="00B35DF8">
            <w:pPr>
              <w:rPr>
                <w:sz w:val="20"/>
              </w:rPr>
            </w:pPr>
          </w:p>
        </w:tc>
        <w:tc>
          <w:tcPr>
            <w:tcW w:w="1701" w:type="dxa"/>
            <w:vAlign w:val="center"/>
          </w:tcPr>
          <w:p w14:paraId="1E7BBCD6" w14:textId="77777777" w:rsidR="00B35DF8" w:rsidRPr="007A6311" w:rsidRDefault="00B35DF8" w:rsidP="00B35DF8">
            <w:pPr>
              <w:jc w:val="center"/>
              <w:rPr>
                <w:sz w:val="20"/>
              </w:rPr>
            </w:pPr>
            <w:r w:rsidRPr="00A522A9">
              <w:rPr>
                <w:b/>
                <w:sz w:val="20"/>
              </w:rPr>
              <w:t>M</w:t>
            </w:r>
          </w:p>
        </w:tc>
        <w:tc>
          <w:tcPr>
            <w:tcW w:w="1560" w:type="dxa"/>
          </w:tcPr>
          <w:p w14:paraId="0C08265A" w14:textId="77777777" w:rsidR="00B35DF8" w:rsidRPr="007A6311" w:rsidRDefault="00B35DF8" w:rsidP="00B35DF8">
            <w:pPr>
              <w:rPr>
                <w:sz w:val="20"/>
              </w:rPr>
            </w:pPr>
          </w:p>
        </w:tc>
        <w:tc>
          <w:tcPr>
            <w:tcW w:w="1559" w:type="dxa"/>
          </w:tcPr>
          <w:p w14:paraId="2FB3FE8C" w14:textId="77777777" w:rsidR="00B35DF8" w:rsidRPr="007A6311" w:rsidRDefault="00B35DF8" w:rsidP="00B35DF8">
            <w:pPr>
              <w:rPr>
                <w:sz w:val="20"/>
              </w:rPr>
            </w:pPr>
          </w:p>
        </w:tc>
        <w:tc>
          <w:tcPr>
            <w:tcW w:w="1843" w:type="dxa"/>
          </w:tcPr>
          <w:p w14:paraId="27390F03" w14:textId="77777777" w:rsidR="00B35DF8" w:rsidRPr="007A6311" w:rsidRDefault="00B35DF8" w:rsidP="00B35DF8">
            <w:pPr>
              <w:rPr>
                <w:sz w:val="20"/>
              </w:rPr>
            </w:pPr>
          </w:p>
        </w:tc>
        <w:tc>
          <w:tcPr>
            <w:tcW w:w="2268" w:type="dxa"/>
          </w:tcPr>
          <w:p w14:paraId="5301AAE0" w14:textId="77777777" w:rsidR="00B35DF8" w:rsidRPr="007A6311" w:rsidRDefault="00B35DF8" w:rsidP="00B35DF8">
            <w:pPr>
              <w:rPr>
                <w:sz w:val="20"/>
              </w:rPr>
            </w:pPr>
          </w:p>
        </w:tc>
        <w:tc>
          <w:tcPr>
            <w:tcW w:w="1832" w:type="dxa"/>
          </w:tcPr>
          <w:p w14:paraId="0205237A" w14:textId="77777777" w:rsidR="00B35DF8" w:rsidRPr="007A6311" w:rsidRDefault="00B35DF8" w:rsidP="00B35DF8">
            <w:pPr>
              <w:rPr>
                <w:sz w:val="20"/>
              </w:rPr>
            </w:pPr>
          </w:p>
        </w:tc>
      </w:tr>
      <w:tr w:rsidR="00806AEB" w14:paraId="0B4A0CE6" w14:textId="77777777" w:rsidTr="000F0C32">
        <w:trPr>
          <w:trHeight w:val="428"/>
        </w:trPr>
        <w:tc>
          <w:tcPr>
            <w:tcW w:w="1276" w:type="dxa"/>
            <w:vAlign w:val="center"/>
          </w:tcPr>
          <w:p w14:paraId="0D8DE247" w14:textId="77777777" w:rsidR="00B35DF8" w:rsidRPr="002B1879" w:rsidRDefault="00B35DF8" w:rsidP="00B35DF8">
            <w:pPr>
              <w:pStyle w:val="TableText"/>
            </w:pPr>
            <w:r w:rsidRPr="002B1879">
              <w:t>TS47_</w:t>
            </w:r>
            <w:r>
              <w:t>4</w:t>
            </w:r>
            <w:r w:rsidRPr="002B1879">
              <w:t>.2.1_REQ_001</w:t>
            </w:r>
          </w:p>
        </w:tc>
        <w:tc>
          <w:tcPr>
            <w:tcW w:w="2693" w:type="dxa"/>
          </w:tcPr>
          <w:p w14:paraId="172E7252" w14:textId="77777777" w:rsidR="00B35DF8" w:rsidRPr="002B1879" w:rsidRDefault="00B35DF8" w:rsidP="00B35DF8">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c>
          <w:tcPr>
            <w:tcW w:w="1134" w:type="dxa"/>
          </w:tcPr>
          <w:p w14:paraId="6BE473ED" w14:textId="77777777" w:rsidR="00B35DF8" w:rsidRPr="007A6311" w:rsidRDefault="00B35DF8" w:rsidP="00B35DF8">
            <w:pPr>
              <w:rPr>
                <w:sz w:val="20"/>
              </w:rPr>
            </w:pPr>
          </w:p>
        </w:tc>
        <w:tc>
          <w:tcPr>
            <w:tcW w:w="1701" w:type="dxa"/>
            <w:vAlign w:val="center"/>
          </w:tcPr>
          <w:p w14:paraId="36403785" w14:textId="77777777" w:rsidR="00B35DF8" w:rsidRDefault="00B35DF8" w:rsidP="00B35DF8">
            <w:pPr>
              <w:jc w:val="center"/>
            </w:pPr>
            <w:r>
              <w:rPr>
                <w:b/>
                <w:sz w:val="20"/>
              </w:rPr>
              <w:t>O</w:t>
            </w:r>
          </w:p>
        </w:tc>
        <w:tc>
          <w:tcPr>
            <w:tcW w:w="1560" w:type="dxa"/>
          </w:tcPr>
          <w:p w14:paraId="589EBCDC" w14:textId="77777777" w:rsidR="00B35DF8" w:rsidRPr="007A6311" w:rsidRDefault="00B35DF8" w:rsidP="00B35DF8">
            <w:pPr>
              <w:rPr>
                <w:sz w:val="20"/>
              </w:rPr>
            </w:pPr>
          </w:p>
        </w:tc>
        <w:tc>
          <w:tcPr>
            <w:tcW w:w="1559" w:type="dxa"/>
          </w:tcPr>
          <w:p w14:paraId="5CC03211" w14:textId="77777777" w:rsidR="00B35DF8" w:rsidRPr="007A6311" w:rsidRDefault="00B35DF8" w:rsidP="00B35DF8">
            <w:pPr>
              <w:rPr>
                <w:sz w:val="20"/>
              </w:rPr>
            </w:pPr>
          </w:p>
        </w:tc>
        <w:tc>
          <w:tcPr>
            <w:tcW w:w="1843" w:type="dxa"/>
          </w:tcPr>
          <w:p w14:paraId="544D9077" w14:textId="77777777" w:rsidR="00B35DF8" w:rsidRPr="007A6311" w:rsidRDefault="00B35DF8" w:rsidP="00B35DF8">
            <w:pPr>
              <w:rPr>
                <w:sz w:val="20"/>
              </w:rPr>
            </w:pPr>
          </w:p>
        </w:tc>
        <w:tc>
          <w:tcPr>
            <w:tcW w:w="2268" w:type="dxa"/>
          </w:tcPr>
          <w:p w14:paraId="3EABFA59" w14:textId="77777777" w:rsidR="00B35DF8" w:rsidRPr="007A6311" w:rsidRDefault="00B35DF8" w:rsidP="00B35DF8">
            <w:pPr>
              <w:rPr>
                <w:sz w:val="20"/>
              </w:rPr>
            </w:pPr>
          </w:p>
        </w:tc>
        <w:tc>
          <w:tcPr>
            <w:tcW w:w="1832" w:type="dxa"/>
          </w:tcPr>
          <w:p w14:paraId="66B00F5B" w14:textId="77777777" w:rsidR="00B35DF8" w:rsidRPr="007A6311" w:rsidRDefault="00B35DF8" w:rsidP="00B35DF8">
            <w:pPr>
              <w:rPr>
                <w:sz w:val="20"/>
              </w:rPr>
            </w:pPr>
          </w:p>
        </w:tc>
      </w:tr>
      <w:tr w:rsidR="00806AEB" w14:paraId="44F24FB4" w14:textId="77777777" w:rsidTr="000F0C32">
        <w:trPr>
          <w:trHeight w:val="428"/>
        </w:trPr>
        <w:tc>
          <w:tcPr>
            <w:tcW w:w="1276" w:type="dxa"/>
            <w:vAlign w:val="center"/>
          </w:tcPr>
          <w:p w14:paraId="32DD8A2E" w14:textId="77777777" w:rsidR="00B35DF8" w:rsidRPr="002B1879" w:rsidRDefault="00B35DF8" w:rsidP="00B35DF8">
            <w:pPr>
              <w:pStyle w:val="TableText"/>
            </w:pPr>
            <w:r w:rsidRPr="002B1879">
              <w:t>TS47_</w:t>
            </w:r>
            <w:r>
              <w:t>4</w:t>
            </w:r>
            <w:r w:rsidRPr="002B1879">
              <w:t>.2.1_REQ_002</w:t>
            </w:r>
          </w:p>
        </w:tc>
        <w:tc>
          <w:tcPr>
            <w:tcW w:w="2693" w:type="dxa"/>
          </w:tcPr>
          <w:p w14:paraId="780ACA25" w14:textId="77777777" w:rsidR="00B35DF8" w:rsidRPr="002B1879" w:rsidRDefault="00B35DF8" w:rsidP="00B35DF8">
            <w:pPr>
              <w:pStyle w:val="TableText"/>
              <w:rPr>
                <w:lang w:eastAsia="zh-CN" w:bidi="bn-BD"/>
              </w:rPr>
            </w:pPr>
            <w:r w:rsidRPr="002B1879">
              <w:rPr>
                <w:lang w:eastAsia="zh-CN" w:bidi="bn-BD"/>
              </w:rPr>
              <w:t>Defence techniques SHOULD be employed to protect the training data for protecting models. For example, in evasion attacks, data can be manipulated to mislead AI models.</w:t>
            </w:r>
          </w:p>
        </w:tc>
        <w:tc>
          <w:tcPr>
            <w:tcW w:w="1134" w:type="dxa"/>
          </w:tcPr>
          <w:p w14:paraId="50F9D990" w14:textId="77777777" w:rsidR="00B35DF8" w:rsidRPr="007A6311" w:rsidRDefault="00B35DF8" w:rsidP="00B35DF8">
            <w:pPr>
              <w:rPr>
                <w:sz w:val="20"/>
              </w:rPr>
            </w:pPr>
          </w:p>
        </w:tc>
        <w:tc>
          <w:tcPr>
            <w:tcW w:w="1701" w:type="dxa"/>
            <w:vAlign w:val="center"/>
          </w:tcPr>
          <w:p w14:paraId="1C1C475A" w14:textId="77777777" w:rsidR="00B35DF8" w:rsidRDefault="00B35DF8" w:rsidP="00B35DF8">
            <w:pPr>
              <w:jc w:val="center"/>
            </w:pPr>
            <w:r>
              <w:rPr>
                <w:b/>
                <w:sz w:val="20"/>
              </w:rPr>
              <w:t>O</w:t>
            </w:r>
          </w:p>
        </w:tc>
        <w:tc>
          <w:tcPr>
            <w:tcW w:w="1560" w:type="dxa"/>
          </w:tcPr>
          <w:p w14:paraId="03E9F99A" w14:textId="77777777" w:rsidR="00B35DF8" w:rsidRPr="007A6311" w:rsidRDefault="00B35DF8" w:rsidP="00B35DF8">
            <w:pPr>
              <w:rPr>
                <w:sz w:val="20"/>
              </w:rPr>
            </w:pPr>
          </w:p>
        </w:tc>
        <w:tc>
          <w:tcPr>
            <w:tcW w:w="1559" w:type="dxa"/>
          </w:tcPr>
          <w:p w14:paraId="42193B5F" w14:textId="77777777" w:rsidR="00B35DF8" w:rsidRPr="007A6311" w:rsidRDefault="00B35DF8" w:rsidP="00B35DF8">
            <w:pPr>
              <w:rPr>
                <w:sz w:val="20"/>
              </w:rPr>
            </w:pPr>
          </w:p>
        </w:tc>
        <w:tc>
          <w:tcPr>
            <w:tcW w:w="1843" w:type="dxa"/>
          </w:tcPr>
          <w:p w14:paraId="5D078EB7" w14:textId="77777777" w:rsidR="00B35DF8" w:rsidRPr="007A6311" w:rsidRDefault="00B35DF8" w:rsidP="00B35DF8">
            <w:pPr>
              <w:rPr>
                <w:sz w:val="20"/>
              </w:rPr>
            </w:pPr>
          </w:p>
        </w:tc>
        <w:tc>
          <w:tcPr>
            <w:tcW w:w="2268" w:type="dxa"/>
          </w:tcPr>
          <w:p w14:paraId="05FAEF35" w14:textId="77777777" w:rsidR="00B35DF8" w:rsidRPr="007A6311" w:rsidRDefault="00B35DF8" w:rsidP="00B35DF8">
            <w:pPr>
              <w:rPr>
                <w:sz w:val="20"/>
              </w:rPr>
            </w:pPr>
          </w:p>
        </w:tc>
        <w:tc>
          <w:tcPr>
            <w:tcW w:w="1832" w:type="dxa"/>
          </w:tcPr>
          <w:p w14:paraId="06B766E0" w14:textId="77777777" w:rsidR="00B35DF8" w:rsidRPr="007A6311" w:rsidRDefault="00B35DF8" w:rsidP="00B35DF8">
            <w:pPr>
              <w:rPr>
                <w:sz w:val="20"/>
              </w:rPr>
            </w:pPr>
          </w:p>
        </w:tc>
      </w:tr>
      <w:tr w:rsidR="00806AEB" w14:paraId="0A15DCFA" w14:textId="77777777" w:rsidTr="000F0C32">
        <w:trPr>
          <w:trHeight w:val="428"/>
        </w:trPr>
        <w:tc>
          <w:tcPr>
            <w:tcW w:w="1276" w:type="dxa"/>
            <w:vAlign w:val="center"/>
          </w:tcPr>
          <w:p w14:paraId="1EE88C4D" w14:textId="77777777" w:rsidR="00B35DF8" w:rsidRPr="002B1879" w:rsidRDefault="00B35DF8" w:rsidP="00B35DF8">
            <w:pPr>
              <w:pStyle w:val="TableText"/>
            </w:pPr>
            <w:r w:rsidRPr="002B1879">
              <w:t>TS47_</w:t>
            </w:r>
            <w:r>
              <w:t>4</w:t>
            </w:r>
            <w:r w:rsidRPr="002B1879">
              <w:t>.2.1_REQ_003</w:t>
            </w:r>
          </w:p>
        </w:tc>
        <w:tc>
          <w:tcPr>
            <w:tcW w:w="2693" w:type="dxa"/>
          </w:tcPr>
          <w:p w14:paraId="5A5B2CA1" w14:textId="77777777" w:rsidR="00B35DF8" w:rsidRPr="002B1879" w:rsidRDefault="00B35DF8" w:rsidP="00B35DF8">
            <w:pPr>
              <w:pStyle w:val="TableText"/>
              <w:rPr>
                <w:lang w:eastAsia="zh-CN" w:bidi="bn-BD"/>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p>
        </w:tc>
        <w:tc>
          <w:tcPr>
            <w:tcW w:w="1134" w:type="dxa"/>
          </w:tcPr>
          <w:p w14:paraId="76CC0157" w14:textId="77777777" w:rsidR="00B35DF8" w:rsidRPr="007A6311" w:rsidRDefault="00B35DF8" w:rsidP="00B35DF8">
            <w:pPr>
              <w:rPr>
                <w:sz w:val="20"/>
              </w:rPr>
            </w:pPr>
          </w:p>
        </w:tc>
        <w:tc>
          <w:tcPr>
            <w:tcW w:w="1701" w:type="dxa"/>
            <w:vAlign w:val="center"/>
          </w:tcPr>
          <w:p w14:paraId="0B5C532E" w14:textId="77777777" w:rsidR="00B35DF8" w:rsidRDefault="00B35DF8" w:rsidP="00B35DF8">
            <w:pPr>
              <w:jc w:val="center"/>
            </w:pPr>
            <w:r w:rsidRPr="007C7B76">
              <w:rPr>
                <w:b/>
                <w:sz w:val="20"/>
              </w:rPr>
              <w:t>M</w:t>
            </w:r>
          </w:p>
        </w:tc>
        <w:tc>
          <w:tcPr>
            <w:tcW w:w="1560" w:type="dxa"/>
          </w:tcPr>
          <w:p w14:paraId="6FEFC6D4" w14:textId="77777777" w:rsidR="00B35DF8" w:rsidRPr="007A6311" w:rsidRDefault="00B35DF8" w:rsidP="00B35DF8">
            <w:pPr>
              <w:rPr>
                <w:sz w:val="20"/>
              </w:rPr>
            </w:pPr>
          </w:p>
        </w:tc>
        <w:tc>
          <w:tcPr>
            <w:tcW w:w="1559" w:type="dxa"/>
          </w:tcPr>
          <w:p w14:paraId="5CAB98EB" w14:textId="77777777" w:rsidR="00B35DF8" w:rsidRPr="007A6311" w:rsidRDefault="00B35DF8" w:rsidP="00B35DF8">
            <w:pPr>
              <w:rPr>
                <w:sz w:val="20"/>
              </w:rPr>
            </w:pPr>
          </w:p>
        </w:tc>
        <w:tc>
          <w:tcPr>
            <w:tcW w:w="1843" w:type="dxa"/>
          </w:tcPr>
          <w:p w14:paraId="3E164A69" w14:textId="77777777" w:rsidR="00B35DF8" w:rsidRPr="007A6311" w:rsidRDefault="00B35DF8" w:rsidP="00B35DF8">
            <w:pPr>
              <w:rPr>
                <w:sz w:val="20"/>
              </w:rPr>
            </w:pPr>
          </w:p>
        </w:tc>
        <w:tc>
          <w:tcPr>
            <w:tcW w:w="2268" w:type="dxa"/>
          </w:tcPr>
          <w:p w14:paraId="78316C37" w14:textId="77777777" w:rsidR="00B35DF8" w:rsidRPr="007A6311" w:rsidRDefault="00B35DF8" w:rsidP="00B35DF8">
            <w:pPr>
              <w:rPr>
                <w:sz w:val="20"/>
              </w:rPr>
            </w:pPr>
          </w:p>
        </w:tc>
        <w:tc>
          <w:tcPr>
            <w:tcW w:w="1832" w:type="dxa"/>
          </w:tcPr>
          <w:p w14:paraId="1B118487" w14:textId="77777777" w:rsidR="00B35DF8" w:rsidRPr="007A6311" w:rsidRDefault="00B35DF8" w:rsidP="00B35DF8">
            <w:pPr>
              <w:rPr>
                <w:sz w:val="20"/>
              </w:rPr>
            </w:pPr>
          </w:p>
        </w:tc>
      </w:tr>
      <w:tr w:rsidR="00806AEB" w14:paraId="02C1B7F0" w14:textId="77777777" w:rsidTr="000F0C32">
        <w:trPr>
          <w:trHeight w:val="428"/>
        </w:trPr>
        <w:tc>
          <w:tcPr>
            <w:tcW w:w="1276" w:type="dxa"/>
            <w:vAlign w:val="center"/>
          </w:tcPr>
          <w:p w14:paraId="03CB2390" w14:textId="77777777" w:rsidR="00B35DF8" w:rsidRPr="002B1879" w:rsidRDefault="00B35DF8" w:rsidP="00B35DF8">
            <w:pPr>
              <w:pStyle w:val="TableText"/>
            </w:pPr>
            <w:r w:rsidRPr="002B1879">
              <w:t>TS47_</w:t>
            </w:r>
            <w:r>
              <w:t>4</w:t>
            </w:r>
            <w:r w:rsidRPr="002B1879">
              <w:t>.2.1_REQ_004</w:t>
            </w:r>
          </w:p>
        </w:tc>
        <w:tc>
          <w:tcPr>
            <w:tcW w:w="2693" w:type="dxa"/>
          </w:tcPr>
          <w:p w14:paraId="231FFC65" w14:textId="77777777" w:rsidR="00B35DF8" w:rsidRPr="002B1879" w:rsidRDefault="00B35DF8" w:rsidP="00B35DF8">
            <w:pPr>
              <w:pStyle w:val="TableText"/>
              <w:rPr>
                <w:lang w:eastAsia="zh-CN" w:bidi="bn-BD"/>
              </w:rPr>
            </w:pPr>
            <w:r w:rsidRPr="002B1879">
              <w:rPr>
                <w:lang w:eastAsia="zh-CN" w:bidi="bn-BD"/>
              </w:rPr>
              <w:t xml:space="preserve">AI Mobile Device operations SHOULD be </w:t>
            </w:r>
            <w:r w:rsidRPr="002B1879">
              <w:rPr>
                <w:lang w:eastAsia="zh-CN" w:bidi="bn-BD"/>
              </w:rPr>
              <w:lastRenderedPageBreak/>
              <w:t xml:space="preserve">performed in the Secured Environment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c>
          <w:tcPr>
            <w:tcW w:w="1134" w:type="dxa"/>
          </w:tcPr>
          <w:p w14:paraId="1D226132" w14:textId="77777777" w:rsidR="00B35DF8" w:rsidRPr="007A6311" w:rsidRDefault="00B35DF8" w:rsidP="00B35DF8">
            <w:pPr>
              <w:rPr>
                <w:sz w:val="20"/>
              </w:rPr>
            </w:pPr>
          </w:p>
        </w:tc>
        <w:tc>
          <w:tcPr>
            <w:tcW w:w="1701" w:type="dxa"/>
            <w:vAlign w:val="center"/>
          </w:tcPr>
          <w:p w14:paraId="4AF77EF9" w14:textId="77777777" w:rsidR="00B35DF8" w:rsidRDefault="00B35DF8" w:rsidP="00B35DF8">
            <w:pPr>
              <w:jc w:val="center"/>
            </w:pPr>
            <w:r>
              <w:rPr>
                <w:b/>
                <w:sz w:val="20"/>
              </w:rPr>
              <w:t>O</w:t>
            </w:r>
          </w:p>
        </w:tc>
        <w:tc>
          <w:tcPr>
            <w:tcW w:w="1560" w:type="dxa"/>
          </w:tcPr>
          <w:p w14:paraId="13CEFF0F" w14:textId="77777777" w:rsidR="00B35DF8" w:rsidRPr="007A6311" w:rsidRDefault="00B35DF8" w:rsidP="00B35DF8">
            <w:pPr>
              <w:rPr>
                <w:sz w:val="20"/>
              </w:rPr>
            </w:pPr>
          </w:p>
        </w:tc>
        <w:tc>
          <w:tcPr>
            <w:tcW w:w="1559" w:type="dxa"/>
          </w:tcPr>
          <w:p w14:paraId="071BABCF" w14:textId="77777777" w:rsidR="00B35DF8" w:rsidRPr="007A6311" w:rsidRDefault="00B35DF8" w:rsidP="00B35DF8">
            <w:pPr>
              <w:rPr>
                <w:sz w:val="20"/>
              </w:rPr>
            </w:pPr>
          </w:p>
        </w:tc>
        <w:tc>
          <w:tcPr>
            <w:tcW w:w="1843" w:type="dxa"/>
          </w:tcPr>
          <w:p w14:paraId="4B9AD102" w14:textId="77777777" w:rsidR="00B35DF8" w:rsidRPr="007A6311" w:rsidRDefault="00B35DF8" w:rsidP="00B35DF8">
            <w:pPr>
              <w:rPr>
                <w:sz w:val="20"/>
              </w:rPr>
            </w:pPr>
          </w:p>
        </w:tc>
        <w:tc>
          <w:tcPr>
            <w:tcW w:w="2268" w:type="dxa"/>
          </w:tcPr>
          <w:p w14:paraId="0D510508" w14:textId="77777777" w:rsidR="00B35DF8" w:rsidRPr="007A6311" w:rsidRDefault="00B35DF8" w:rsidP="00B35DF8">
            <w:pPr>
              <w:rPr>
                <w:sz w:val="20"/>
              </w:rPr>
            </w:pPr>
          </w:p>
        </w:tc>
        <w:tc>
          <w:tcPr>
            <w:tcW w:w="1832" w:type="dxa"/>
          </w:tcPr>
          <w:p w14:paraId="783ACC6F" w14:textId="77777777" w:rsidR="00B35DF8" w:rsidRPr="007A6311" w:rsidRDefault="00B35DF8" w:rsidP="00B35DF8">
            <w:pPr>
              <w:rPr>
                <w:sz w:val="20"/>
              </w:rPr>
            </w:pPr>
          </w:p>
        </w:tc>
      </w:tr>
      <w:tr w:rsidR="00806AEB" w14:paraId="351E28B0" w14:textId="77777777" w:rsidTr="000F0C32">
        <w:trPr>
          <w:trHeight w:val="428"/>
        </w:trPr>
        <w:tc>
          <w:tcPr>
            <w:tcW w:w="1276" w:type="dxa"/>
            <w:vAlign w:val="center"/>
          </w:tcPr>
          <w:p w14:paraId="5CBA1E2B" w14:textId="77777777" w:rsidR="00B35DF8" w:rsidRPr="002B1879" w:rsidRDefault="00B35DF8" w:rsidP="00B35DF8">
            <w:pPr>
              <w:pStyle w:val="TableText"/>
            </w:pPr>
            <w:r w:rsidRPr="002B1879">
              <w:t>TS47_</w:t>
            </w:r>
            <w:r>
              <w:t>4</w:t>
            </w:r>
            <w:r w:rsidRPr="002B1879">
              <w:t>.2.1_REQ_005</w:t>
            </w:r>
          </w:p>
        </w:tc>
        <w:tc>
          <w:tcPr>
            <w:tcW w:w="2693" w:type="dxa"/>
          </w:tcPr>
          <w:p w14:paraId="6B24495D" w14:textId="77777777" w:rsidR="00B35DF8" w:rsidRPr="002B1879" w:rsidRDefault="00B35DF8" w:rsidP="00B35DF8">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 </w:t>
            </w:r>
            <w:r>
              <w:rPr>
                <w:lang w:eastAsia="zh-CN" w:bidi="bn-BD"/>
              </w:rPr>
              <w:fldChar w:fldCharType="begin"/>
            </w:r>
            <w:r>
              <w:rPr>
                <w:lang w:eastAsia="zh-CN" w:bidi="bn-BD"/>
              </w:rPr>
              <w:instrText xml:space="preserve"> REF _Ref44371703 \r \h  \* MERGEFORMAT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w:t>
            </w:r>
          </w:p>
        </w:tc>
        <w:tc>
          <w:tcPr>
            <w:tcW w:w="1134" w:type="dxa"/>
          </w:tcPr>
          <w:p w14:paraId="6A1F5B49" w14:textId="77777777" w:rsidR="00B35DF8" w:rsidRPr="007A6311" w:rsidRDefault="00B35DF8" w:rsidP="00B35DF8">
            <w:pPr>
              <w:rPr>
                <w:sz w:val="20"/>
              </w:rPr>
            </w:pPr>
          </w:p>
        </w:tc>
        <w:tc>
          <w:tcPr>
            <w:tcW w:w="1701" w:type="dxa"/>
            <w:vAlign w:val="center"/>
          </w:tcPr>
          <w:p w14:paraId="4FFDEBF1" w14:textId="77777777" w:rsidR="00B35DF8" w:rsidRDefault="00B35DF8" w:rsidP="00B35DF8">
            <w:pPr>
              <w:jc w:val="center"/>
            </w:pPr>
            <w:r w:rsidRPr="007C7B76">
              <w:rPr>
                <w:b/>
                <w:sz w:val="20"/>
              </w:rPr>
              <w:t>M</w:t>
            </w:r>
          </w:p>
        </w:tc>
        <w:tc>
          <w:tcPr>
            <w:tcW w:w="1560" w:type="dxa"/>
          </w:tcPr>
          <w:p w14:paraId="5B515005" w14:textId="77777777" w:rsidR="00B35DF8" w:rsidRPr="007A6311" w:rsidRDefault="00B35DF8" w:rsidP="00B35DF8">
            <w:pPr>
              <w:rPr>
                <w:sz w:val="20"/>
              </w:rPr>
            </w:pPr>
          </w:p>
        </w:tc>
        <w:tc>
          <w:tcPr>
            <w:tcW w:w="1559" w:type="dxa"/>
          </w:tcPr>
          <w:p w14:paraId="5977B6FE" w14:textId="77777777" w:rsidR="00B35DF8" w:rsidRPr="007A6311" w:rsidRDefault="00B35DF8" w:rsidP="00B35DF8">
            <w:pPr>
              <w:rPr>
                <w:sz w:val="20"/>
              </w:rPr>
            </w:pPr>
          </w:p>
        </w:tc>
        <w:tc>
          <w:tcPr>
            <w:tcW w:w="1843" w:type="dxa"/>
          </w:tcPr>
          <w:p w14:paraId="60B40CAE" w14:textId="77777777" w:rsidR="00B35DF8" w:rsidRPr="007A6311" w:rsidRDefault="00B35DF8" w:rsidP="00B35DF8">
            <w:pPr>
              <w:rPr>
                <w:sz w:val="20"/>
              </w:rPr>
            </w:pPr>
          </w:p>
        </w:tc>
        <w:tc>
          <w:tcPr>
            <w:tcW w:w="2268" w:type="dxa"/>
          </w:tcPr>
          <w:p w14:paraId="76576A51" w14:textId="77777777" w:rsidR="00B35DF8" w:rsidRPr="007A6311" w:rsidRDefault="00B35DF8" w:rsidP="00B35DF8">
            <w:pPr>
              <w:rPr>
                <w:sz w:val="20"/>
              </w:rPr>
            </w:pPr>
          </w:p>
        </w:tc>
        <w:tc>
          <w:tcPr>
            <w:tcW w:w="1832" w:type="dxa"/>
          </w:tcPr>
          <w:p w14:paraId="12968FFA" w14:textId="77777777" w:rsidR="00B35DF8" w:rsidRPr="007A6311" w:rsidRDefault="00B35DF8" w:rsidP="00B35DF8">
            <w:pPr>
              <w:rPr>
                <w:sz w:val="20"/>
              </w:rPr>
            </w:pPr>
          </w:p>
        </w:tc>
      </w:tr>
      <w:tr w:rsidR="00806AEB" w14:paraId="48AAFAAE" w14:textId="77777777" w:rsidTr="000F0C32">
        <w:trPr>
          <w:trHeight w:val="428"/>
        </w:trPr>
        <w:tc>
          <w:tcPr>
            <w:tcW w:w="1276" w:type="dxa"/>
            <w:vAlign w:val="center"/>
          </w:tcPr>
          <w:p w14:paraId="610BAA9F" w14:textId="77777777" w:rsidR="00B35DF8" w:rsidRPr="002B1879" w:rsidRDefault="00B35DF8" w:rsidP="00B35DF8">
            <w:pPr>
              <w:pStyle w:val="TableText"/>
            </w:pPr>
            <w:r w:rsidRPr="002B1879">
              <w:t>TS47_</w:t>
            </w:r>
            <w:r>
              <w:t>4</w:t>
            </w:r>
            <w:r w:rsidRPr="002B1879">
              <w:t>.2.1_REQ_006</w:t>
            </w:r>
          </w:p>
        </w:tc>
        <w:tc>
          <w:tcPr>
            <w:tcW w:w="2693" w:type="dxa"/>
          </w:tcPr>
          <w:p w14:paraId="179D88EE" w14:textId="77777777" w:rsidR="00B35DF8" w:rsidRPr="00D40AB7" w:rsidRDefault="00B35DF8" w:rsidP="00B35DF8">
            <w:pPr>
              <w:pStyle w:val="TableText"/>
              <w:rPr>
                <w:lang w:val="en-US"/>
              </w:rPr>
            </w:pPr>
            <w:r w:rsidRPr="002B1879">
              <w:rPr>
                <w:lang w:eastAsia="zh-CN" w:bidi="bn-BD"/>
              </w:rPr>
              <w:t>Biometric Data</w:t>
            </w:r>
            <w:r>
              <w:rPr>
                <w:lang w:eastAsia="zh-CN" w:bidi="bn-BD"/>
              </w:rPr>
              <w:t>,</w:t>
            </w:r>
            <w:r w:rsidRPr="002B1879">
              <w:rPr>
                <w:lang w:eastAsia="zh-CN" w:bidi="bn-BD"/>
              </w:rPr>
              <w:t xml:space="preserve"> which are processed by an</w:t>
            </w:r>
            <w:r>
              <w:rPr>
                <w:lang w:eastAsia="zh-CN" w:bidi="bn-BD"/>
              </w:rPr>
              <w:t xml:space="preserve"> 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1134" w:type="dxa"/>
          </w:tcPr>
          <w:p w14:paraId="119ACCE8" w14:textId="77777777" w:rsidR="00B35DF8" w:rsidRPr="007A6311" w:rsidRDefault="00B35DF8" w:rsidP="00B35DF8">
            <w:pPr>
              <w:rPr>
                <w:sz w:val="20"/>
              </w:rPr>
            </w:pPr>
          </w:p>
        </w:tc>
        <w:tc>
          <w:tcPr>
            <w:tcW w:w="1701" w:type="dxa"/>
            <w:vAlign w:val="center"/>
          </w:tcPr>
          <w:p w14:paraId="7AB3ADD4" w14:textId="77777777" w:rsidR="00B35DF8" w:rsidRDefault="00B35DF8" w:rsidP="00B35DF8">
            <w:pPr>
              <w:jc w:val="center"/>
            </w:pPr>
            <w:r w:rsidRPr="007C7B76">
              <w:rPr>
                <w:b/>
                <w:sz w:val="20"/>
              </w:rPr>
              <w:t>M</w:t>
            </w:r>
          </w:p>
        </w:tc>
        <w:tc>
          <w:tcPr>
            <w:tcW w:w="1560" w:type="dxa"/>
          </w:tcPr>
          <w:p w14:paraId="5A209E24" w14:textId="77777777" w:rsidR="00B35DF8" w:rsidRPr="007A6311" w:rsidRDefault="00B35DF8" w:rsidP="00B35DF8">
            <w:pPr>
              <w:rPr>
                <w:sz w:val="20"/>
              </w:rPr>
            </w:pPr>
          </w:p>
        </w:tc>
        <w:tc>
          <w:tcPr>
            <w:tcW w:w="1559" w:type="dxa"/>
          </w:tcPr>
          <w:p w14:paraId="305FBC4C" w14:textId="77777777" w:rsidR="00B35DF8" w:rsidRPr="007A6311" w:rsidRDefault="00B35DF8" w:rsidP="00B35DF8">
            <w:pPr>
              <w:rPr>
                <w:sz w:val="20"/>
              </w:rPr>
            </w:pPr>
          </w:p>
        </w:tc>
        <w:tc>
          <w:tcPr>
            <w:tcW w:w="1843" w:type="dxa"/>
          </w:tcPr>
          <w:p w14:paraId="63C774B1" w14:textId="77777777" w:rsidR="00B35DF8" w:rsidRPr="007A6311" w:rsidRDefault="00B35DF8" w:rsidP="00B35DF8">
            <w:pPr>
              <w:rPr>
                <w:sz w:val="20"/>
              </w:rPr>
            </w:pPr>
          </w:p>
        </w:tc>
        <w:tc>
          <w:tcPr>
            <w:tcW w:w="2268" w:type="dxa"/>
          </w:tcPr>
          <w:p w14:paraId="75D49645" w14:textId="77777777" w:rsidR="00B35DF8" w:rsidRPr="007A6311" w:rsidRDefault="00B35DF8" w:rsidP="00B35DF8">
            <w:pPr>
              <w:rPr>
                <w:sz w:val="20"/>
              </w:rPr>
            </w:pPr>
          </w:p>
        </w:tc>
        <w:tc>
          <w:tcPr>
            <w:tcW w:w="1832" w:type="dxa"/>
          </w:tcPr>
          <w:p w14:paraId="7795CB73" w14:textId="77777777" w:rsidR="00B35DF8" w:rsidRPr="007A6311" w:rsidRDefault="00B35DF8" w:rsidP="00B35DF8">
            <w:pPr>
              <w:rPr>
                <w:sz w:val="20"/>
              </w:rPr>
            </w:pPr>
          </w:p>
        </w:tc>
      </w:tr>
      <w:tr w:rsidR="00806AEB" w14:paraId="5E5D4F20" w14:textId="77777777" w:rsidTr="000F0C32">
        <w:trPr>
          <w:trHeight w:val="428"/>
        </w:trPr>
        <w:tc>
          <w:tcPr>
            <w:tcW w:w="1276" w:type="dxa"/>
            <w:vAlign w:val="center"/>
          </w:tcPr>
          <w:p w14:paraId="625FC172" w14:textId="77777777" w:rsidR="00B35DF8" w:rsidRPr="002B1879" w:rsidRDefault="00B35DF8" w:rsidP="00B35DF8">
            <w:pPr>
              <w:pStyle w:val="TableText"/>
            </w:pPr>
            <w:r w:rsidRPr="002B1879">
              <w:t>TS47_</w:t>
            </w:r>
            <w:r>
              <w:t>4</w:t>
            </w:r>
            <w:r w:rsidRPr="002B1879">
              <w:t>.2.1_REQ_007</w:t>
            </w:r>
          </w:p>
        </w:tc>
        <w:tc>
          <w:tcPr>
            <w:tcW w:w="2693" w:type="dxa"/>
          </w:tcPr>
          <w:p w14:paraId="0E8D2342" w14:textId="77777777" w:rsidR="00B35DF8" w:rsidRPr="002B1879" w:rsidRDefault="00B35DF8" w:rsidP="00B35DF8">
            <w:pPr>
              <w:pStyle w:val="TableText"/>
              <w:rPr>
                <w:rFonts w:cs="Arial"/>
                <w:szCs w:val="20"/>
                <w:lang w:eastAsia="zh-CN"/>
              </w:rPr>
            </w:pPr>
            <w:r w:rsidRPr="002B1879">
              <w:rPr>
                <w:rFonts w:cs="Arial"/>
                <w:szCs w:val="20"/>
                <w:lang w:eastAsia="zh-CN"/>
              </w:rPr>
              <w:t xml:space="preserve">Users' Biometric Data (such as facial data, fingerprint data, etc.) SHALL be encrypted when at rest on </w:t>
            </w:r>
            <w:r w:rsidRPr="002B1879">
              <w:rPr>
                <w:rFonts w:cs="Arial"/>
                <w:szCs w:val="20"/>
                <w:lang w:eastAsia="zh-CN"/>
              </w:rPr>
              <w:lastRenderedPageBreak/>
              <w:t>the device. Encryption/decryption of th</w:t>
            </w:r>
            <w:r>
              <w:rPr>
                <w:rFonts w:cs="Arial"/>
                <w:szCs w:val="20"/>
                <w:lang w:eastAsia="zh-CN"/>
              </w:rPr>
              <w:t>is</w:t>
            </w:r>
            <w:r w:rsidRPr="002B1879">
              <w:rPr>
                <w:rFonts w:cs="Arial"/>
                <w:szCs w:val="20"/>
                <w:lang w:eastAsia="zh-CN"/>
              </w:rPr>
              <w:t xml:space="preserve"> data SHALL be performed in a Secured </w:t>
            </w:r>
            <w:r w:rsidRPr="002B1879">
              <w:rPr>
                <w:szCs w:val="20"/>
                <w:lang w:eastAsia="zh-CN" w:bidi="bn-BD"/>
              </w:rPr>
              <w:t xml:space="preserve">Environment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Pr>
                <w:szCs w:val="20"/>
                <w:lang w:eastAsia="zh-CN" w:bidi="bn-BD"/>
              </w:rPr>
              <w:t>.</w:t>
            </w:r>
          </w:p>
        </w:tc>
        <w:tc>
          <w:tcPr>
            <w:tcW w:w="1134" w:type="dxa"/>
          </w:tcPr>
          <w:p w14:paraId="578E6395" w14:textId="77777777" w:rsidR="00B35DF8" w:rsidRPr="007A6311" w:rsidRDefault="00B35DF8" w:rsidP="00B35DF8">
            <w:pPr>
              <w:rPr>
                <w:sz w:val="20"/>
              </w:rPr>
            </w:pPr>
          </w:p>
        </w:tc>
        <w:tc>
          <w:tcPr>
            <w:tcW w:w="1701" w:type="dxa"/>
            <w:vAlign w:val="center"/>
          </w:tcPr>
          <w:p w14:paraId="0C8F2559" w14:textId="77777777" w:rsidR="00B35DF8" w:rsidRDefault="00B35DF8" w:rsidP="00B35DF8">
            <w:pPr>
              <w:jc w:val="center"/>
            </w:pPr>
            <w:r w:rsidRPr="00A461CB">
              <w:rPr>
                <w:b/>
                <w:sz w:val="20"/>
              </w:rPr>
              <w:t>M</w:t>
            </w:r>
          </w:p>
        </w:tc>
        <w:tc>
          <w:tcPr>
            <w:tcW w:w="1560" w:type="dxa"/>
          </w:tcPr>
          <w:p w14:paraId="6A986F1E" w14:textId="77777777" w:rsidR="00B35DF8" w:rsidRPr="007A6311" w:rsidRDefault="00B35DF8" w:rsidP="00B35DF8">
            <w:pPr>
              <w:rPr>
                <w:sz w:val="20"/>
              </w:rPr>
            </w:pPr>
          </w:p>
        </w:tc>
        <w:tc>
          <w:tcPr>
            <w:tcW w:w="1559" w:type="dxa"/>
          </w:tcPr>
          <w:p w14:paraId="74EBBD0B" w14:textId="77777777" w:rsidR="00B35DF8" w:rsidRPr="007A6311" w:rsidRDefault="00B35DF8" w:rsidP="00B35DF8">
            <w:pPr>
              <w:rPr>
                <w:sz w:val="20"/>
              </w:rPr>
            </w:pPr>
          </w:p>
        </w:tc>
        <w:tc>
          <w:tcPr>
            <w:tcW w:w="1843" w:type="dxa"/>
          </w:tcPr>
          <w:p w14:paraId="12C04576" w14:textId="77777777" w:rsidR="00B35DF8" w:rsidRPr="007A6311" w:rsidRDefault="00B35DF8" w:rsidP="00B35DF8">
            <w:pPr>
              <w:rPr>
                <w:sz w:val="20"/>
              </w:rPr>
            </w:pPr>
          </w:p>
        </w:tc>
        <w:tc>
          <w:tcPr>
            <w:tcW w:w="2268" w:type="dxa"/>
          </w:tcPr>
          <w:p w14:paraId="75357A15" w14:textId="77777777" w:rsidR="00B35DF8" w:rsidRPr="007A6311" w:rsidRDefault="00B35DF8" w:rsidP="00B35DF8">
            <w:pPr>
              <w:rPr>
                <w:sz w:val="20"/>
              </w:rPr>
            </w:pPr>
          </w:p>
        </w:tc>
        <w:tc>
          <w:tcPr>
            <w:tcW w:w="1832" w:type="dxa"/>
          </w:tcPr>
          <w:p w14:paraId="1F997D01" w14:textId="77777777" w:rsidR="00B35DF8" w:rsidRPr="007A6311" w:rsidRDefault="00B35DF8" w:rsidP="00B35DF8">
            <w:pPr>
              <w:rPr>
                <w:sz w:val="20"/>
              </w:rPr>
            </w:pPr>
          </w:p>
        </w:tc>
      </w:tr>
      <w:tr w:rsidR="00806AEB" w14:paraId="14E2CF08" w14:textId="77777777" w:rsidTr="000F0C32">
        <w:trPr>
          <w:trHeight w:val="428"/>
        </w:trPr>
        <w:tc>
          <w:tcPr>
            <w:tcW w:w="1276" w:type="dxa"/>
            <w:vAlign w:val="center"/>
          </w:tcPr>
          <w:p w14:paraId="3CB16E92" w14:textId="77777777" w:rsidR="00B35DF8" w:rsidRPr="002B1879" w:rsidRDefault="00B35DF8" w:rsidP="00B35DF8">
            <w:pPr>
              <w:pStyle w:val="TableText"/>
            </w:pPr>
            <w:r>
              <w:t>TS47_3.2.1_REQ_007.1</w:t>
            </w:r>
          </w:p>
        </w:tc>
        <w:tc>
          <w:tcPr>
            <w:tcW w:w="2693" w:type="dxa"/>
          </w:tcPr>
          <w:p w14:paraId="7DEB98BF" w14:textId="77777777" w:rsidR="00B35DF8" w:rsidRPr="002B1879" w:rsidRDefault="00B35DF8" w:rsidP="00B35DF8">
            <w:pPr>
              <w:pStyle w:val="TableText"/>
              <w:rPr>
                <w:rFonts w:cs="Arial"/>
                <w:szCs w:val="20"/>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1134" w:type="dxa"/>
          </w:tcPr>
          <w:p w14:paraId="524FE30D" w14:textId="77777777" w:rsidR="00B35DF8" w:rsidRPr="007A6311" w:rsidRDefault="00B35DF8" w:rsidP="00B35DF8">
            <w:pPr>
              <w:rPr>
                <w:sz w:val="20"/>
              </w:rPr>
            </w:pPr>
          </w:p>
        </w:tc>
        <w:tc>
          <w:tcPr>
            <w:tcW w:w="1701" w:type="dxa"/>
            <w:vAlign w:val="center"/>
          </w:tcPr>
          <w:p w14:paraId="5DC659BD" w14:textId="77777777" w:rsidR="00B35DF8" w:rsidRDefault="00B35DF8" w:rsidP="00B35DF8">
            <w:pPr>
              <w:jc w:val="center"/>
            </w:pPr>
            <w:r w:rsidRPr="00A461CB">
              <w:rPr>
                <w:b/>
                <w:sz w:val="20"/>
              </w:rPr>
              <w:t>M</w:t>
            </w:r>
          </w:p>
        </w:tc>
        <w:tc>
          <w:tcPr>
            <w:tcW w:w="1560" w:type="dxa"/>
          </w:tcPr>
          <w:p w14:paraId="1D6D96B5" w14:textId="77777777" w:rsidR="00B35DF8" w:rsidRPr="007A6311" w:rsidRDefault="00B35DF8" w:rsidP="00B35DF8">
            <w:pPr>
              <w:rPr>
                <w:sz w:val="20"/>
              </w:rPr>
            </w:pPr>
          </w:p>
        </w:tc>
        <w:tc>
          <w:tcPr>
            <w:tcW w:w="1559" w:type="dxa"/>
          </w:tcPr>
          <w:p w14:paraId="103B5893" w14:textId="77777777" w:rsidR="00B35DF8" w:rsidRPr="007A6311" w:rsidRDefault="00B35DF8" w:rsidP="00B35DF8">
            <w:pPr>
              <w:rPr>
                <w:sz w:val="20"/>
              </w:rPr>
            </w:pPr>
          </w:p>
        </w:tc>
        <w:tc>
          <w:tcPr>
            <w:tcW w:w="1843" w:type="dxa"/>
          </w:tcPr>
          <w:p w14:paraId="4FC1C96E" w14:textId="77777777" w:rsidR="00B35DF8" w:rsidRPr="007A6311" w:rsidRDefault="00B35DF8" w:rsidP="00B35DF8">
            <w:pPr>
              <w:rPr>
                <w:sz w:val="20"/>
              </w:rPr>
            </w:pPr>
          </w:p>
        </w:tc>
        <w:tc>
          <w:tcPr>
            <w:tcW w:w="2268" w:type="dxa"/>
          </w:tcPr>
          <w:p w14:paraId="58596C7B" w14:textId="77777777" w:rsidR="00B35DF8" w:rsidRPr="007A6311" w:rsidRDefault="00B35DF8" w:rsidP="00B35DF8">
            <w:pPr>
              <w:rPr>
                <w:sz w:val="20"/>
              </w:rPr>
            </w:pPr>
          </w:p>
        </w:tc>
        <w:tc>
          <w:tcPr>
            <w:tcW w:w="1832" w:type="dxa"/>
          </w:tcPr>
          <w:p w14:paraId="79A39D9F" w14:textId="77777777" w:rsidR="00B35DF8" w:rsidRPr="007A6311" w:rsidRDefault="00B35DF8" w:rsidP="00B35DF8">
            <w:pPr>
              <w:rPr>
                <w:sz w:val="20"/>
              </w:rPr>
            </w:pPr>
          </w:p>
        </w:tc>
      </w:tr>
      <w:tr w:rsidR="00806AEB" w14:paraId="31A3827B" w14:textId="77777777" w:rsidTr="000F0C32">
        <w:trPr>
          <w:trHeight w:val="428"/>
        </w:trPr>
        <w:tc>
          <w:tcPr>
            <w:tcW w:w="1276" w:type="dxa"/>
            <w:vAlign w:val="center"/>
          </w:tcPr>
          <w:p w14:paraId="5C2D1988" w14:textId="77777777" w:rsidR="00B35DF8" w:rsidRPr="002B1879" w:rsidRDefault="00B35DF8" w:rsidP="00B35DF8">
            <w:pPr>
              <w:pStyle w:val="TableText"/>
            </w:pPr>
            <w:r w:rsidRPr="002B1879">
              <w:t>TS47_</w:t>
            </w:r>
            <w:r>
              <w:t>4</w:t>
            </w:r>
            <w:r w:rsidRPr="002B1879">
              <w:t>.2.1_REQ_008</w:t>
            </w:r>
          </w:p>
        </w:tc>
        <w:tc>
          <w:tcPr>
            <w:tcW w:w="2693" w:type="dxa"/>
          </w:tcPr>
          <w:p w14:paraId="49395604" w14:textId="77777777" w:rsidR="00B35DF8" w:rsidRPr="002B1879" w:rsidRDefault="00B35DF8" w:rsidP="00B35DF8">
            <w:pPr>
              <w:pStyle w:val="TableText"/>
              <w:rPr>
                <w:szCs w:val="20"/>
                <w:lang w:eastAsia="zh-CN" w:bidi="bn-BD"/>
              </w:rPr>
            </w:pPr>
            <w:r w:rsidRPr="002B1879">
              <w:rPr>
                <w:szCs w:val="20"/>
                <w:lang w:eastAsia="zh-CN" w:bidi="bn-BD"/>
              </w:rPr>
              <w:t xml:space="preserve">Biometric algorithms (such as face recognition algorithms, fingerprint algorithms, etc.) SHOULD run in a private and Secure Environment such as a Trusted Execution Environment (TEE) </w:t>
            </w:r>
            <w:r>
              <w:rPr>
                <w:szCs w:val="20"/>
                <w:lang w:eastAsia="zh-CN" w:bidi="bn-BD"/>
              </w:rPr>
              <w:fldChar w:fldCharType="begin"/>
            </w:r>
            <w:r>
              <w:rPr>
                <w:szCs w:val="20"/>
                <w:lang w:eastAsia="zh-CN" w:bidi="bn-BD"/>
              </w:rPr>
              <w:instrText xml:space="preserve"> REF _Ref44371703 \r \h  \* MERGEFORMAT </w:instrText>
            </w:r>
            <w:r>
              <w:rPr>
                <w:szCs w:val="20"/>
                <w:lang w:eastAsia="zh-CN" w:bidi="bn-BD"/>
              </w:rPr>
            </w:r>
            <w:r>
              <w:rPr>
                <w:szCs w:val="20"/>
                <w:lang w:eastAsia="zh-CN" w:bidi="bn-BD"/>
              </w:rPr>
              <w:fldChar w:fldCharType="separate"/>
            </w:r>
            <w:r>
              <w:rPr>
                <w:szCs w:val="20"/>
                <w:lang w:eastAsia="zh-CN" w:bidi="bn-BD"/>
              </w:rPr>
              <w:t>[4]</w:t>
            </w:r>
            <w:r>
              <w:rPr>
                <w:szCs w:val="20"/>
                <w:lang w:eastAsia="zh-CN" w:bidi="bn-BD"/>
              </w:rPr>
              <w:fldChar w:fldCharType="end"/>
            </w:r>
            <w:r w:rsidRPr="002B1879">
              <w:rPr>
                <w:szCs w:val="20"/>
                <w:lang w:eastAsia="zh-CN" w:bidi="bn-BD"/>
              </w:rPr>
              <w:t>.</w:t>
            </w:r>
          </w:p>
        </w:tc>
        <w:tc>
          <w:tcPr>
            <w:tcW w:w="1134" w:type="dxa"/>
          </w:tcPr>
          <w:p w14:paraId="37A5A89A" w14:textId="77777777" w:rsidR="00B35DF8" w:rsidRPr="007A6311" w:rsidRDefault="00B35DF8" w:rsidP="00B35DF8">
            <w:pPr>
              <w:rPr>
                <w:sz w:val="20"/>
              </w:rPr>
            </w:pPr>
          </w:p>
        </w:tc>
        <w:tc>
          <w:tcPr>
            <w:tcW w:w="1701" w:type="dxa"/>
            <w:vAlign w:val="center"/>
          </w:tcPr>
          <w:p w14:paraId="6941EAEB" w14:textId="77777777" w:rsidR="00B35DF8" w:rsidRDefault="00B35DF8" w:rsidP="00B35DF8">
            <w:pPr>
              <w:jc w:val="center"/>
            </w:pPr>
            <w:r>
              <w:rPr>
                <w:b/>
                <w:sz w:val="20"/>
              </w:rPr>
              <w:t>O</w:t>
            </w:r>
          </w:p>
        </w:tc>
        <w:tc>
          <w:tcPr>
            <w:tcW w:w="1560" w:type="dxa"/>
          </w:tcPr>
          <w:p w14:paraId="20DE2472" w14:textId="77777777" w:rsidR="00B35DF8" w:rsidRPr="007A6311" w:rsidRDefault="00B35DF8" w:rsidP="00B35DF8">
            <w:pPr>
              <w:rPr>
                <w:sz w:val="20"/>
              </w:rPr>
            </w:pPr>
          </w:p>
        </w:tc>
        <w:tc>
          <w:tcPr>
            <w:tcW w:w="1559" w:type="dxa"/>
          </w:tcPr>
          <w:p w14:paraId="0528F28C" w14:textId="77777777" w:rsidR="00B35DF8" w:rsidRPr="007A6311" w:rsidRDefault="00B35DF8" w:rsidP="00B35DF8">
            <w:pPr>
              <w:rPr>
                <w:sz w:val="20"/>
              </w:rPr>
            </w:pPr>
          </w:p>
        </w:tc>
        <w:tc>
          <w:tcPr>
            <w:tcW w:w="1843" w:type="dxa"/>
          </w:tcPr>
          <w:p w14:paraId="0EEDA321" w14:textId="77777777" w:rsidR="00B35DF8" w:rsidRPr="007A6311" w:rsidRDefault="00B35DF8" w:rsidP="00B35DF8">
            <w:pPr>
              <w:rPr>
                <w:sz w:val="20"/>
              </w:rPr>
            </w:pPr>
          </w:p>
        </w:tc>
        <w:tc>
          <w:tcPr>
            <w:tcW w:w="2268" w:type="dxa"/>
          </w:tcPr>
          <w:p w14:paraId="4D97DA4A" w14:textId="77777777" w:rsidR="00B35DF8" w:rsidRPr="007A6311" w:rsidRDefault="00B35DF8" w:rsidP="00B35DF8">
            <w:pPr>
              <w:rPr>
                <w:sz w:val="20"/>
              </w:rPr>
            </w:pPr>
          </w:p>
        </w:tc>
        <w:tc>
          <w:tcPr>
            <w:tcW w:w="1832" w:type="dxa"/>
          </w:tcPr>
          <w:p w14:paraId="559E36A7" w14:textId="77777777" w:rsidR="00B35DF8" w:rsidRPr="007A6311" w:rsidRDefault="00B35DF8" w:rsidP="00B35DF8">
            <w:pPr>
              <w:rPr>
                <w:sz w:val="20"/>
              </w:rPr>
            </w:pPr>
          </w:p>
        </w:tc>
      </w:tr>
      <w:tr w:rsidR="00806AEB" w14:paraId="1299017C" w14:textId="77777777" w:rsidTr="000F0C32">
        <w:trPr>
          <w:trHeight w:val="428"/>
        </w:trPr>
        <w:tc>
          <w:tcPr>
            <w:tcW w:w="1276" w:type="dxa"/>
            <w:vAlign w:val="center"/>
          </w:tcPr>
          <w:p w14:paraId="68D16C0B" w14:textId="77777777" w:rsidR="00B35DF8" w:rsidRPr="002B1879" w:rsidRDefault="00B35DF8" w:rsidP="00B35DF8">
            <w:pPr>
              <w:pStyle w:val="TableText"/>
            </w:pPr>
            <w:r w:rsidRPr="002B1879">
              <w:t>TS47_</w:t>
            </w:r>
            <w:r>
              <w:t>4</w:t>
            </w:r>
            <w:r w:rsidRPr="002B1879">
              <w:t>.2.1_REQ_009</w:t>
            </w:r>
          </w:p>
        </w:tc>
        <w:tc>
          <w:tcPr>
            <w:tcW w:w="2693" w:type="dxa"/>
          </w:tcPr>
          <w:p w14:paraId="452AC726" w14:textId="77777777" w:rsidR="00B35DF8" w:rsidRPr="002B1879" w:rsidRDefault="00B35DF8" w:rsidP="00B35DF8">
            <w:pPr>
              <w:pStyle w:val="TableText"/>
              <w:rPr>
                <w:szCs w:val="20"/>
                <w:lang w:eastAsia="zh-CN" w:bidi="bn-BD"/>
              </w:rPr>
            </w:pPr>
            <w:r w:rsidRPr="002B1879">
              <w:rPr>
                <w:szCs w:val="20"/>
                <w:lang w:eastAsia="zh-CN" w:bidi="bn-BD"/>
              </w:rPr>
              <w:t>If Users' Biometric Data is replaced, the previous Biometric Data before the replacement SHALL be deleted completely and permanently and not be recoverable by data rollback.</w:t>
            </w:r>
          </w:p>
        </w:tc>
        <w:tc>
          <w:tcPr>
            <w:tcW w:w="1134" w:type="dxa"/>
          </w:tcPr>
          <w:p w14:paraId="1526DEE4" w14:textId="77777777" w:rsidR="00B35DF8" w:rsidRPr="007A6311" w:rsidRDefault="00B35DF8" w:rsidP="00B35DF8">
            <w:pPr>
              <w:rPr>
                <w:sz w:val="20"/>
              </w:rPr>
            </w:pPr>
          </w:p>
        </w:tc>
        <w:tc>
          <w:tcPr>
            <w:tcW w:w="1701" w:type="dxa"/>
            <w:vAlign w:val="center"/>
          </w:tcPr>
          <w:p w14:paraId="0F417B64" w14:textId="77777777" w:rsidR="00B35DF8" w:rsidRDefault="00B35DF8" w:rsidP="00B35DF8">
            <w:pPr>
              <w:jc w:val="center"/>
            </w:pPr>
            <w:r w:rsidRPr="00A461CB">
              <w:rPr>
                <w:b/>
                <w:sz w:val="20"/>
              </w:rPr>
              <w:t>M</w:t>
            </w:r>
          </w:p>
        </w:tc>
        <w:tc>
          <w:tcPr>
            <w:tcW w:w="1560" w:type="dxa"/>
          </w:tcPr>
          <w:p w14:paraId="5E276565" w14:textId="77777777" w:rsidR="00B35DF8" w:rsidRPr="007A6311" w:rsidRDefault="00B35DF8" w:rsidP="00B35DF8">
            <w:pPr>
              <w:rPr>
                <w:sz w:val="20"/>
              </w:rPr>
            </w:pPr>
          </w:p>
        </w:tc>
        <w:tc>
          <w:tcPr>
            <w:tcW w:w="1559" w:type="dxa"/>
          </w:tcPr>
          <w:p w14:paraId="2869CB21" w14:textId="77777777" w:rsidR="00B35DF8" w:rsidRPr="007A6311" w:rsidRDefault="00B35DF8" w:rsidP="00B35DF8">
            <w:pPr>
              <w:rPr>
                <w:sz w:val="20"/>
              </w:rPr>
            </w:pPr>
          </w:p>
        </w:tc>
        <w:tc>
          <w:tcPr>
            <w:tcW w:w="1843" w:type="dxa"/>
          </w:tcPr>
          <w:p w14:paraId="7DA278FE" w14:textId="77777777" w:rsidR="00B35DF8" w:rsidRPr="007A6311" w:rsidRDefault="00B35DF8" w:rsidP="00B35DF8">
            <w:pPr>
              <w:rPr>
                <w:sz w:val="20"/>
              </w:rPr>
            </w:pPr>
          </w:p>
        </w:tc>
        <w:tc>
          <w:tcPr>
            <w:tcW w:w="2268" w:type="dxa"/>
          </w:tcPr>
          <w:p w14:paraId="5D089777" w14:textId="77777777" w:rsidR="00B35DF8" w:rsidRPr="007A6311" w:rsidRDefault="00B35DF8" w:rsidP="00B35DF8">
            <w:pPr>
              <w:rPr>
                <w:sz w:val="20"/>
              </w:rPr>
            </w:pPr>
          </w:p>
        </w:tc>
        <w:tc>
          <w:tcPr>
            <w:tcW w:w="1832" w:type="dxa"/>
          </w:tcPr>
          <w:p w14:paraId="2DA79F5A" w14:textId="77777777" w:rsidR="00B35DF8" w:rsidRPr="007A6311" w:rsidRDefault="00B35DF8" w:rsidP="00B35DF8">
            <w:pPr>
              <w:rPr>
                <w:sz w:val="20"/>
              </w:rPr>
            </w:pPr>
          </w:p>
        </w:tc>
      </w:tr>
      <w:tr w:rsidR="00806AEB" w14:paraId="3CB5F436" w14:textId="77777777" w:rsidTr="000F0C32">
        <w:trPr>
          <w:trHeight w:val="428"/>
        </w:trPr>
        <w:tc>
          <w:tcPr>
            <w:tcW w:w="1276" w:type="dxa"/>
            <w:vAlign w:val="center"/>
          </w:tcPr>
          <w:p w14:paraId="12DAB7F5" w14:textId="77777777" w:rsidR="00B35DF8" w:rsidRPr="002B1879" w:rsidRDefault="00B35DF8" w:rsidP="00B35DF8">
            <w:pPr>
              <w:pStyle w:val="TableText"/>
            </w:pPr>
            <w:r w:rsidRPr="002B1879">
              <w:lastRenderedPageBreak/>
              <w:t>TS47_</w:t>
            </w:r>
            <w:r>
              <w:t>4</w:t>
            </w:r>
            <w:r w:rsidRPr="002B1879">
              <w:t>.2.1_REQ_010</w:t>
            </w:r>
          </w:p>
        </w:tc>
        <w:tc>
          <w:tcPr>
            <w:tcW w:w="2693" w:type="dxa"/>
          </w:tcPr>
          <w:p w14:paraId="6BCFF789" w14:textId="77777777" w:rsidR="00B35DF8" w:rsidRPr="002B1879" w:rsidRDefault="00B35DF8" w:rsidP="00B35DF8">
            <w:pPr>
              <w:pStyle w:val="TableText"/>
              <w:rPr>
                <w:szCs w:val="20"/>
                <w:lang w:eastAsia="zh-CN" w:bidi="bn-BD"/>
              </w:rPr>
            </w:pPr>
            <w:r w:rsidRPr="002B1879">
              <w:rPr>
                <w:szCs w:val="20"/>
                <w:lang w:eastAsia="zh-CN" w:bidi="bn-BD"/>
              </w:rPr>
              <w:t>The Biometric Data SHALL be wiped and made unrecoverable by a device factory reset.</w:t>
            </w:r>
          </w:p>
        </w:tc>
        <w:tc>
          <w:tcPr>
            <w:tcW w:w="1134" w:type="dxa"/>
          </w:tcPr>
          <w:p w14:paraId="24583231" w14:textId="77777777" w:rsidR="00B35DF8" w:rsidRPr="007A6311" w:rsidRDefault="00B35DF8" w:rsidP="00B35DF8">
            <w:pPr>
              <w:rPr>
                <w:sz w:val="20"/>
              </w:rPr>
            </w:pPr>
          </w:p>
        </w:tc>
        <w:tc>
          <w:tcPr>
            <w:tcW w:w="1701" w:type="dxa"/>
            <w:vAlign w:val="center"/>
          </w:tcPr>
          <w:p w14:paraId="668A392C" w14:textId="77777777" w:rsidR="00B35DF8" w:rsidRDefault="00B35DF8" w:rsidP="00B35DF8">
            <w:pPr>
              <w:jc w:val="center"/>
            </w:pPr>
            <w:r w:rsidRPr="001A2FA8">
              <w:rPr>
                <w:b/>
                <w:sz w:val="20"/>
              </w:rPr>
              <w:t>M</w:t>
            </w:r>
          </w:p>
        </w:tc>
        <w:tc>
          <w:tcPr>
            <w:tcW w:w="1560" w:type="dxa"/>
          </w:tcPr>
          <w:p w14:paraId="5FC02FBD" w14:textId="77777777" w:rsidR="00B35DF8" w:rsidRPr="007A6311" w:rsidRDefault="00B35DF8" w:rsidP="00B35DF8">
            <w:pPr>
              <w:rPr>
                <w:sz w:val="20"/>
              </w:rPr>
            </w:pPr>
          </w:p>
        </w:tc>
        <w:tc>
          <w:tcPr>
            <w:tcW w:w="1559" w:type="dxa"/>
          </w:tcPr>
          <w:p w14:paraId="6AF44EEF" w14:textId="77777777" w:rsidR="00B35DF8" w:rsidRPr="007A6311" w:rsidRDefault="00B35DF8" w:rsidP="00B35DF8">
            <w:pPr>
              <w:rPr>
                <w:sz w:val="20"/>
              </w:rPr>
            </w:pPr>
          </w:p>
        </w:tc>
        <w:tc>
          <w:tcPr>
            <w:tcW w:w="1843" w:type="dxa"/>
          </w:tcPr>
          <w:p w14:paraId="39850888" w14:textId="77777777" w:rsidR="00B35DF8" w:rsidRPr="007A6311" w:rsidRDefault="00B35DF8" w:rsidP="00B35DF8">
            <w:pPr>
              <w:rPr>
                <w:sz w:val="20"/>
              </w:rPr>
            </w:pPr>
          </w:p>
        </w:tc>
        <w:tc>
          <w:tcPr>
            <w:tcW w:w="2268" w:type="dxa"/>
          </w:tcPr>
          <w:p w14:paraId="3FA51DDA" w14:textId="77777777" w:rsidR="00B35DF8" w:rsidRPr="007A6311" w:rsidRDefault="00B35DF8" w:rsidP="00B35DF8">
            <w:pPr>
              <w:rPr>
                <w:sz w:val="20"/>
              </w:rPr>
            </w:pPr>
          </w:p>
        </w:tc>
        <w:tc>
          <w:tcPr>
            <w:tcW w:w="1832" w:type="dxa"/>
          </w:tcPr>
          <w:p w14:paraId="3C7702DF" w14:textId="77777777" w:rsidR="00B35DF8" w:rsidRPr="007A6311" w:rsidRDefault="00B35DF8" w:rsidP="00B35DF8">
            <w:pPr>
              <w:rPr>
                <w:sz w:val="20"/>
              </w:rPr>
            </w:pPr>
          </w:p>
        </w:tc>
      </w:tr>
      <w:tr w:rsidR="00806AEB" w14:paraId="6D266160" w14:textId="77777777" w:rsidTr="000F0C32">
        <w:trPr>
          <w:trHeight w:val="428"/>
        </w:trPr>
        <w:tc>
          <w:tcPr>
            <w:tcW w:w="1276" w:type="dxa"/>
            <w:vAlign w:val="center"/>
          </w:tcPr>
          <w:p w14:paraId="2B66953C" w14:textId="77777777" w:rsidR="00B35DF8" w:rsidRPr="003A0619" w:rsidRDefault="00B35DF8" w:rsidP="00B35DF8">
            <w:pPr>
              <w:pStyle w:val="TableText"/>
            </w:pPr>
            <w:r w:rsidRPr="003A0619">
              <w:t>TS47_</w:t>
            </w:r>
            <w:r>
              <w:t>4</w:t>
            </w:r>
            <w:r w:rsidRPr="003A0619">
              <w:t>.2.1_REQ_011</w:t>
            </w:r>
          </w:p>
        </w:tc>
        <w:tc>
          <w:tcPr>
            <w:tcW w:w="2693" w:type="dxa"/>
          </w:tcPr>
          <w:p w14:paraId="1977DB91" w14:textId="77777777" w:rsidR="00B35DF8" w:rsidRPr="002B1879" w:rsidRDefault="00B35DF8" w:rsidP="00B35DF8">
            <w:pPr>
              <w:pStyle w:val="TableText"/>
              <w:rPr>
                <w:szCs w:val="20"/>
                <w:lang w:eastAsia="zh-CN" w:bidi="bn-BD"/>
              </w:rPr>
            </w:pPr>
            <w:r w:rsidRPr="002B1879">
              <w:rPr>
                <w:szCs w:val="20"/>
                <w:lang w:eastAsia="zh-CN" w:bidi="bn-BD"/>
              </w:rPr>
              <w:t>Voiceprint Data SHOULD be stored on the device with encryption.</w:t>
            </w:r>
          </w:p>
        </w:tc>
        <w:tc>
          <w:tcPr>
            <w:tcW w:w="1134" w:type="dxa"/>
          </w:tcPr>
          <w:p w14:paraId="262F0911" w14:textId="77777777" w:rsidR="00B35DF8" w:rsidRPr="007A6311" w:rsidRDefault="00B35DF8" w:rsidP="00B35DF8">
            <w:pPr>
              <w:rPr>
                <w:sz w:val="20"/>
              </w:rPr>
            </w:pPr>
          </w:p>
        </w:tc>
        <w:tc>
          <w:tcPr>
            <w:tcW w:w="1701" w:type="dxa"/>
            <w:vAlign w:val="center"/>
          </w:tcPr>
          <w:p w14:paraId="757B9E46" w14:textId="77777777" w:rsidR="00B35DF8" w:rsidRDefault="00B35DF8" w:rsidP="00B35DF8">
            <w:pPr>
              <w:jc w:val="center"/>
            </w:pPr>
            <w:r>
              <w:rPr>
                <w:b/>
                <w:sz w:val="20"/>
              </w:rPr>
              <w:t>O</w:t>
            </w:r>
          </w:p>
        </w:tc>
        <w:tc>
          <w:tcPr>
            <w:tcW w:w="1560" w:type="dxa"/>
          </w:tcPr>
          <w:p w14:paraId="2273E01D" w14:textId="77777777" w:rsidR="00B35DF8" w:rsidRPr="007A6311" w:rsidRDefault="00B35DF8" w:rsidP="00B35DF8">
            <w:pPr>
              <w:rPr>
                <w:sz w:val="20"/>
              </w:rPr>
            </w:pPr>
          </w:p>
        </w:tc>
        <w:tc>
          <w:tcPr>
            <w:tcW w:w="1559" w:type="dxa"/>
          </w:tcPr>
          <w:p w14:paraId="5269759A" w14:textId="77777777" w:rsidR="00B35DF8" w:rsidRPr="007A6311" w:rsidRDefault="00B35DF8" w:rsidP="00B35DF8">
            <w:pPr>
              <w:rPr>
                <w:sz w:val="20"/>
              </w:rPr>
            </w:pPr>
          </w:p>
        </w:tc>
        <w:tc>
          <w:tcPr>
            <w:tcW w:w="1843" w:type="dxa"/>
          </w:tcPr>
          <w:p w14:paraId="32D17036" w14:textId="77777777" w:rsidR="00B35DF8" w:rsidRPr="007A6311" w:rsidRDefault="00B35DF8" w:rsidP="00B35DF8">
            <w:pPr>
              <w:rPr>
                <w:sz w:val="20"/>
              </w:rPr>
            </w:pPr>
          </w:p>
        </w:tc>
        <w:tc>
          <w:tcPr>
            <w:tcW w:w="2268" w:type="dxa"/>
          </w:tcPr>
          <w:p w14:paraId="27CA843C" w14:textId="77777777" w:rsidR="00B35DF8" w:rsidRPr="007A6311" w:rsidRDefault="00B35DF8" w:rsidP="00B35DF8">
            <w:pPr>
              <w:rPr>
                <w:sz w:val="20"/>
              </w:rPr>
            </w:pPr>
          </w:p>
        </w:tc>
        <w:tc>
          <w:tcPr>
            <w:tcW w:w="1832" w:type="dxa"/>
          </w:tcPr>
          <w:p w14:paraId="1F3FC99D" w14:textId="77777777" w:rsidR="00B35DF8" w:rsidRPr="007A6311" w:rsidRDefault="00B35DF8" w:rsidP="00B35DF8">
            <w:pPr>
              <w:rPr>
                <w:sz w:val="20"/>
              </w:rPr>
            </w:pPr>
          </w:p>
        </w:tc>
      </w:tr>
      <w:tr w:rsidR="00806AEB" w14:paraId="77EEEFE2" w14:textId="77777777" w:rsidTr="000F0C32">
        <w:trPr>
          <w:trHeight w:val="428"/>
        </w:trPr>
        <w:tc>
          <w:tcPr>
            <w:tcW w:w="1276" w:type="dxa"/>
            <w:vAlign w:val="center"/>
          </w:tcPr>
          <w:p w14:paraId="74729BCE" w14:textId="77777777" w:rsidR="00B35DF8" w:rsidRPr="002B1879" w:rsidRDefault="00B35DF8" w:rsidP="00B35DF8">
            <w:pPr>
              <w:pStyle w:val="TableText"/>
            </w:pPr>
            <w:r w:rsidRPr="002B1879">
              <w:t>TS47_</w:t>
            </w:r>
            <w:r>
              <w:t>4</w:t>
            </w:r>
            <w:r w:rsidRPr="002B1879">
              <w:t>.2.1_REQ_012</w:t>
            </w:r>
          </w:p>
        </w:tc>
        <w:tc>
          <w:tcPr>
            <w:tcW w:w="2693" w:type="dxa"/>
          </w:tcPr>
          <w:p w14:paraId="6BD01875" w14:textId="77777777" w:rsidR="00B35DF8" w:rsidRPr="002B1879" w:rsidRDefault="00B35DF8" w:rsidP="00B35DF8">
            <w:pPr>
              <w:pStyle w:val="TableText"/>
              <w:rPr>
                <w:szCs w:val="20"/>
                <w:lang w:eastAsia="zh-CN" w:bidi="bn-BD"/>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1134" w:type="dxa"/>
          </w:tcPr>
          <w:p w14:paraId="29472CA1" w14:textId="77777777" w:rsidR="00B35DF8" w:rsidRPr="007A6311" w:rsidRDefault="00B35DF8" w:rsidP="00B35DF8">
            <w:pPr>
              <w:rPr>
                <w:sz w:val="20"/>
              </w:rPr>
            </w:pPr>
          </w:p>
        </w:tc>
        <w:tc>
          <w:tcPr>
            <w:tcW w:w="1701" w:type="dxa"/>
            <w:vAlign w:val="center"/>
          </w:tcPr>
          <w:p w14:paraId="2A87D429" w14:textId="77777777" w:rsidR="00B35DF8" w:rsidRPr="007A6311" w:rsidRDefault="00B35DF8" w:rsidP="00B35DF8">
            <w:pPr>
              <w:jc w:val="center"/>
              <w:rPr>
                <w:sz w:val="20"/>
              </w:rPr>
            </w:pPr>
            <w:r w:rsidRPr="00A522A9">
              <w:rPr>
                <w:b/>
                <w:sz w:val="20"/>
              </w:rPr>
              <w:t>M</w:t>
            </w:r>
          </w:p>
        </w:tc>
        <w:tc>
          <w:tcPr>
            <w:tcW w:w="1560" w:type="dxa"/>
          </w:tcPr>
          <w:p w14:paraId="37E30129" w14:textId="77777777" w:rsidR="00B35DF8" w:rsidRPr="007A6311" w:rsidRDefault="00B35DF8" w:rsidP="00B35DF8">
            <w:pPr>
              <w:rPr>
                <w:sz w:val="20"/>
              </w:rPr>
            </w:pPr>
          </w:p>
        </w:tc>
        <w:tc>
          <w:tcPr>
            <w:tcW w:w="1559" w:type="dxa"/>
          </w:tcPr>
          <w:p w14:paraId="1AB05AB0" w14:textId="77777777" w:rsidR="00B35DF8" w:rsidRPr="007A6311" w:rsidRDefault="00B35DF8" w:rsidP="00B35DF8">
            <w:pPr>
              <w:rPr>
                <w:sz w:val="20"/>
              </w:rPr>
            </w:pPr>
          </w:p>
        </w:tc>
        <w:tc>
          <w:tcPr>
            <w:tcW w:w="1843" w:type="dxa"/>
          </w:tcPr>
          <w:p w14:paraId="7A93CEC7" w14:textId="77777777" w:rsidR="00B35DF8" w:rsidRPr="007A6311" w:rsidRDefault="00B35DF8" w:rsidP="00B35DF8">
            <w:pPr>
              <w:rPr>
                <w:sz w:val="20"/>
              </w:rPr>
            </w:pPr>
          </w:p>
        </w:tc>
        <w:tc>
          <w:tcPr>
            <w:tcW w:w="2268" w:type="dxa"/>
          </w:tcPr>
          <w:p w14:paraId="13709504" w14:textId="77777777" w:rsidR="00B35DF8" w:rsidRPr="007A6311" w:rsidRDefault="00B35DF8" w:rsidP="00B35DF8">
            <w:pPr>
              <w:rPr>
                <w:sz w:val="20"/>
              </w:rPr>
            </w:pPr>
          </w:p>
        </w:tc>
        <w:tc>
          <w:tcPr>
            <w:tcW w:w="1832" w:type="dxa"/>
          </w:tcPr>
          <w:p w14:paraId="61118382" w14:textId="77777777" w:rsidR="00B35DF8" w:rsidRPr="007A6311" w:rsidRDefault="00B35DF8" w:rsidP="00B35DF8">
            <w:pPr>
              <w:rPr>
                <w:sz w:val="20"/>
              </w:rPr>
            </w:pPr>
          </w:p>
        </w:tc>
      </w:tr>
      <w:tr w:rsidR="00806AEB" w14:paraId="1065E1EC" w14:textId="77777777" w:rsidTr="000F0C32">
        <w:trPr>
          <w:trHeight w:val="428"/>
        </w:trPr>
        <w:tc>
          <w:tcPr>
            <w:tcW w:w="1276" w:type="dxa"/>
            <w:vAlign w:val="center"/>
          </w:tcPr>
          <w:p w14:paraId="2475B341" w14:textId="77777777" w:rsidR="00B35DF8" w:rsidRPr="002B1879" w:rsidRDefault="00B35DF8" w:rsidP="00B35DF8">
            <w:pPr>
              <w:pStyle w:val="TableText"/>
            </w:pPr>
            <w:r w:rsidRPr="002B1879">
              <w:t>TS47_</w:t>
            </w:r>
            <w:r>
              <w:t>4</w:t>
            </w:r>
            <w:r w:rsidRPr="002B1879">
              <w:t>.2.1_REQ_013</w:t>
            </w:r>
          </w:p>
        </w:tc>
        <w:tc>
          <w:tcPr>
            <w:tcW w:w="2693" w:type="dxa"/>
          </w:tcPr>
          <w:p w14:paraId="526A8BB8" w14:textId="77777777" w:rsidR="00B35DF8" w:rsidRPr="002B1879" w:rsidRDefault="00B35DF8" w:rsidP="00B35DF8">
            <w:pPr>
              <w:pStyle w:val="TableText"/>
              <w:rPr>
                <w:szCs w:val="20"/>
                <w:lang w:eastAsia="zh-CN" w:bidi="bn-BD"/>
              </w:rPr>
            </w:pPr>
            <w:r w:rsidRPr="002B1879">
              <w:rPr>
                <w:szCs w:val="20"/>
                <w:lang w:eastAsia="zh-CN" w:bidi="bn-BD"/>
              </w:rPr>
              <w:t xml:space="preserve">When the Voiceprint Data is permanently and completely deleted, it SHALL </w:t>
            </w:r>
            <w:r>
              <w:rPr>
                <w:szCs w:val="20"/>
                <w:lang w:eastAsia="zh-CN" w:bidi="bn-BD"/>
              </w:rPr>
              <w:t>NOT</w:t>
            </w:r>
            <w:r w:rsidRPr="002B1879">
              <w:rPr>
                <w:szCs w:val="20"/>
                <w:lang w:eastAsia="zh-CN" w:bidi="bn-BD"/>
              </w:rPr>
              <w:t xml:space="preserve"> be recoverable by data rollback.</w:t>
            </w:r>
          </w:p>
        </w:tc>
        <w:tc>
          <w:tcPr>
            <w:tcW w:w="1134" w:type="dxa"/>
          </w:tcPr>
          <w:p w14:paraId="5C7EFA24" w14:textId="77777777" w:rsidR="00B35DF8" w:rsidRPr="007A6311" w:rsidRDefault="00B35DF8" w:rsidP="00B35DF8">
            <w:pPr>
              <w:rPr>
                <w:sz w:val="20"/>
              </w:rPr>
            </w:pPr>
          </w:p>
        </w:tc>
        <w:tc>
          <w:tcPr>
            <w:tcW w:w="1701" w:type="dxa"/>
            <w:vAlign w:val="center"/>
          </w:tcPr>
          <w:p w14:paraId="0E4F314A" w14:textId="77777777" w:rsidR="00B35DF8" w:rsidRDefault="00B35DF8" w:rsidP="00B35DF8">
            <w:pPr>
              <w:jc w:val="center"/>
            </w:pPr>
            <w:r w:rsidRPr="00B00A50">
              <w:rPr>
                <w:b/>
                <w:sz w:val="20"/>
              </w:rPr>
              <w:t>M</w:t>
            </w:r>
          </w:p>
        </w:tc>
        <w:tc>
          <w:tcPr>
            <w:tcW w:w="1560" w:type="dxa"/>
          </w:tcPr>
          <w:p w14:paraId="0F22A12D" w14:textId="77777777" w:rsidR="00B35DF8" w:rsidRPr="007A6311" w:rsidRDefault="00B35DF8" w:rsidP="00B35DF8">
            <w:pPr>
              <w:rPr>
                <w:sz w:val="20"/>
              </w:rPr>
            </w:pPr>
          </w:p>
        </w:tc>
        <w:tc>
          <w:tcPr>
            <w:tcW w:w="1559" w:type="dxa"/>
          </w:tcPr>
          <w:p w14:paraId="3E8E0527" w14:textId="77777777" w:rsidR="00B35DF8" w:rsidRPr="007A6311" w:rsidRDefault="00B35DF8" w:rsidP="00B35DF8">
            <w:pPr>
              <w:rPr>
                <w:sz w:val="20"/>
              </w:rPr>
            </w:pPr>
          </w:p>
        </w:tc>
        <w:tc>
          <w:tcPr>
            <w:tcW w:w="1843" w:type="dxa"/>
          </w:tcPr>
          <w:p w14:paraId="69687FC8" w14:textId="77777777" w:rsidR="00B35DF8" w:rsidRPr="007A6311" w:rsidRDefault="00B35DF8" w:rsidP="00B35DF8">
            <w:pPr>
              <w:rPr>
                <w:sz w:val="20"/>
              </w:rPr>
            </w:pPr>
          </w:p>
        </w:tc>
        <w:tc>
          <w:tcPr>
            <w:tcW w:w="2268" w:type="dxa"/>
          </w:tcPr>
          <w:p w14:paraId="68FB1AF5" w14:textId="77777777" w:rsidR="00B35DF8" w:rsidRPr="007A6311" w:rsidRDefault="00B35DF8" w:rsidP="00B35DF8">
            <w:pPr>
              <w:rPr>
                <w:sz w:val="20"/>
              </w:rPr>
            </w:pPr>
          </w:p>
        </w:tc>
        <w:tc>
          <w:tcPr>
            <w:tcW w:w="1832" w:type="dxa"/>
          </w:tcPr>
          <w:p w14:paraId="04461A26" w14:textId="77777777" w:rsidR="00B35DF8" w:rsidRPr="007A6311" w:rsidRDefault="00B35DF8" w:rsidP="00B35DF8">
            <w:pPr>
              <w:rPr>
                <w:sz w:val="20"/>
              </w:rPr>
            </w:pPr>
          </w:p>
        </w:tc>
      </w:tr>
      <w:tr w:rsidR="00806AEB" w14:paraId="4E6FC689" w14:textId="77777777" w:rsidTr="000F0C32">
        <w:trPr>
          <w:trHeight w:val="428"/>
        </w:trPr>
        <w:tc>
          <w:tcPr>
            <w:tcW w:w="1276" w:type="dxa"/>
            <w:vAlign w:val="center"/>
          </w:tcPr>
          <w:p w14:paraId="2F98E477" w14:textId="77777777" w:rsidR="00B35DF8" w:rsidRPr="002B1879" w:rsidRDefault="00B35DF8" w:rsidP="00B35DF8">
            <w:pPr>
              <w:pStyle w:val="TableText"/>
            </w:pPr>
            <w:r w:rsidRPr="002B1879">
              <w:t>TS47_</w:t>
            </w:r>
            <w:r>
              <w:t>4</w:t>
            </w:r>
            <w:r w:rsidRPr="002B1879">
              <w:t>.2.1_REQ_014</w:t>
            </w:r>
          </w:p>
        </w:tc>
        <w:tc>
          <w:tcPr>
            <w:tcW w:w="2693" w:type="dxa"/>
          </w:tcPr>
          <w:p w14:paraId="178178E2" w14:textId="77777777" w:rsidR="00B35DF8" w:rsidRPr="002B1879" w:rsidRDefault="00B35DF8" w:rsidP="00B35DF8">
            <w:pPr>
              <w:pStyle w:val="TableText"/>
              <w:rPr>
                <w:szCs w:val="20"/>
                <w:lang w:eastAsia="zh-CN" w:bidi="bn-BD"/>
              </w:rPr>
            </w:pPr>
            <w:r w:rsidRPr="002B1879">
              <w:rPr>
                <w:szCs w:val="20"/>
                <w:lang w:eastAsia="zh-CN" w:bidi="bn-BD"/>
              </w:rPr>
              <w:t>The Voiceprint Data SHALL be wiped and made unrecoverable by a device factory reset.</w:t>
            </w:r>
          </w:p>
        </w:tc>
        <w:tc>
          <w:tcPr>
            <w:tcW w:w="1134" w:type="dxa"/>
          </w:tcPr>
          <w:p w14:paraId="5D072CCC" w14:textId="77777777" w:rsidR="00B35DF8" w:rsidRPr="007A6311" w:rsidRDefault="00B35DF8" w:rsidP="00B35DF8">
            <w:pPr>
              <w:rPr>
                <w:sz w:val="20"/>
              </w:rPr>
            </w:pPr>
          </w:p>
        </w:tc>
        <w:tc>
          <w:tcPr>
            <w:tcW w:w="1701" w:type="dxa"/>
            <w:vAlign w:val="center"/>
          </w:tcPr>
          <w:p w14:paraId="774E7EE0" w14:textId="77777777" w:rsidR="00B35DF8" w:rsidRDefault="00B35DF8" w:rsidP="00B35DF8">
            <w:pPr>
              <w:jc w:val="center"/>
            </w:pPr>
            <w:r w:rsidRPr="00B00A50">
              <w:rPr>
                <w:b/>
                <w:sz w:val="20"/>
              </w:rPr>
              <w:t>M</w:t>
            </w:r>
          </w:p>
        </w:tc>
        <w:tc>
          <w:tcPr>
            <w:tcW w:w="1560" w:type="dxa"/>
          </w:tcPr>
          <w:p w14:paraId="19663F61" w14:textId="77777777" w:rsidR="00B35DF8" w:rsidRPr="007A6311" w:rsidRDefault="00B35DF8" w:rsidP="00B35DF8">
            <w:pPr>
              <w:rPr>
                <w:sz w:val="20"/>
              </w:rPr>
            </w:pPr>
          </w:p>
        </w:tc>
        <w:tc>
          <w:tcPr>
            <w:tcW w:w="1559" w:type="dxa"/>
          </w:tcPr>
          <w:p w14:paraId="029A2437" w14:textId="77777777" w:rsidR="00B35DF8" w:rsidRPr="007A6311" w:rsidRDefault="00B35DF8" w:rsidP="00B35DF8">
            <w:pPr>
              <w:rPr>
                <w:sz w:val="20"/>
              </w:rPr>
            </w:pPr>
          </w:p>
        </w:tc>
        <w:tc>
          <w:tcPr>
            <w:tcW w:w="1843" w:type="dxa"/>
          </w:tcPr>
          <w:p w14:paraId="6E6BF964" w14:textId="77777777" w:rsidR="00B35DF8" w:rsidRPr="007A6311" w:rsidRDefault="00B35DF8" w:rsidP="00B35DF8">
            <w:pPr>
              <w:rPr>
                <w:sz w:val="20"/>
              </w:rPr>
            </w:pPr>
          </w:p>
        </w:tc>
        <w:tc>
          <w:tcPr>
            <w:tcW w:w="2268" w:type="dxa"/>
          </w:tcPr>
          <w:p w14:paraId="3F4B6000" w14:textId="77777777" w:rsidR="00B35DF8" w:rsidRPr="007A6311" w:rsidRDefault="00B35DF8" w:rsidP="00B35DF8">
            <w:pPr>
              <w:rPr>
                <w:sz w:val="20"/>
              </w:rPr>
            </w:pPr>
          </w:p>
        </w:tc>
        <w:tc>
          <w:tcPr>
            <w:tcW w:w="1832" w:type="dxa"/>
          </w:tcPr>
          <w:p w14:paraId="49AEB558" w14:textId="77777777" w:rsidR="00B35DF8" w:rsidRPr="007A6311" w:rsidRDefault="00B35DF8" w:rsidP="00B35DF8">
            <w:pPr>
              <w:rPr>
                <w:sz w:val="20"/>
              </w:rPr>
            </w:pPr>
          </w:p>
        </w:tc>
      </w:tr>
      <w:tr w:rsidR="00806AEB" w14:paraId="4F792563" w14:textId="77777777" w:rsidTr="000F0C32">
        <w:trPr>
          <w:trHeight w:val="428"/>
        </w:trPr>
        <w:tc>
          <w:tcPr>
            <w:tcW w:w="1276" w:type="dxa"/>
            <w:vAlign w:val="center"/>
          </w:tcPr>
          <w:p w14:paraId="3120603E" w14:textId="77777777" w:rsidR="00B35DF8" w:rsidRPr="002B1879" w:rsidRDefault="00B35DF8" w:rsidP="00B35DF8">
            <w:pPr>
              <w:pStyle w:val="TableText"/>
            </w:pPr>
            <w:r w:rsidRPr="002B1879">
              <w:lastRenderedPageBreak/>
              <w:t>TS47_</w:t>
            </w:r>
            <w:r>
              <w:t>4</w:t>
            </w:r>
            <w:r w:rsidRPr="002B1879">
              <w:t>.2.1_REQ_01</w:t>
            </w:r>
            <w:r>
              <w:t>5</w:t>
            </w:r>
          </w:p>
        </w:tc>
        <w:tc>
          <w:tcPr>
            <w:tcW w:w="2693" w:type="dxa"/>
          </w:tcPr>
          <w:p w14:paraId="421908A2" w14:textId="77777777" w:rsidR="00B35DF8" w:rsidRPr="002B1879" w:rsidRDefault="00B35DF8" w:rsidP="00B35DF8">
            <w:pPr>
              <w:pStyle w:val="TableText"/>
              <w:rPr>
                <w:szCs w:val="20"/>
                <w:lang w:eastAsia="zh-CN" w:bidi="bn-BD"/>
              </w:rPr>
            </w:pPr>
            <w:r w:rsidRPr="002B1879">
              <w:rPr>
                <w:szCs w:val="20"/>
                <w:lang w:eastAsia="zh-CN" w:bidi="bn-BD"/>
              </w:rPr>
              <w:t>The device SHOULD be resistant to voice replay attacks.</w:t>
            </w:r>
          </w:p>
        </w:tc>
        <w:tc>
          <w:tcPr>
            <w:tcW w:w="1134" w:type="dxa"/>
          </w:tcPr>
          <w:p w14:paraId="556D0E16" w14:textId="77777777" w:rsidR="00B35DF8" w:rsidRPr="007A6311" w:rsidRDefault="00B35DF8" w:rsidP="00B35DF8">
            <w:pPr>
              <w:rPr>
                <w:sz w:val="20"/>
              </w:rPr>
            </w:pPr>
          </w:p>
        </w:tc>
        <w:tc>
          <w:tcPr>
            <w:tcW w:w="1701" w:type="dxa"/>
            <w:vAlign w:val="center"/>
          </w:tcPr>
          <w:p w14:paraId="53C236A9" w14:textId="77777777" w:rsidR="00B35DF8" w:rsidRDefault="00B35DF8" w:rsidP="00B35DF8">
            <w:pPr>
              <w:jc w:val="center"/>
            </w:pPr>
            <w:r>
              <w:rPr>
                <w:b/>
                <w:sz w:val="20"/>
              </w:rPr>
              <w:t>O</w:t>
            </w:r>
          </w:p>
        </w:tc>
        <w:tc>
          <w:tcPr>
            <w:tcW w:w="1560" w:type="dxa"/>
          </w:tcPr>
          <w:p w14:paraId="5CB7D4F9" w14:textId="77777777" w:rsidR="00B35DF8" w:rsidRPr="007A6311" w:rsidRDefault="00B35DF8" w:rsidP="00B35DF8">
            <w:pPr>
              <w:rPr>
                <w:sz w:val="20"/>
              </w:rPr>
            </w:pPr>
          </w:p>
        </w:tc>
        <w:tc>
          <w:tcPr>
            <w:tcW w:w="1559" w:type="dxa"/>
          </w:tcPr>
          <w:p w14:paraId="13723DA9" w14:textId="77777777" w:rsidR="00B35DF8" w:rsidRPr="007A6311" w:rsidRDefault="00B35DF8" w:rsidP="00B35DF8">
            <w:pPr>
              <w:rPr>
                <w:sz w:val="20"/>
              </w:rPr>
            </w:pPr>
          </w:p>
        </w:tc>
        <w:tc>
          <w:tcPr>
            <w:tcW w:w="1843" w:type="dxa"/>
          </w:tcPr>
          <w:p w14:paraId="20B430C6" w14:textId="77777777" w:rsidR="00B35DF8" w:rsidRPr="007A6311" w:rsidRDefault="00B35DF8" w:rsidP="00B35DF8">
            <w:pPr>
              <w:rPr>
                <w:sz w:val="20"/>
              </w:rPr>
            </w:pPr>
          </w:p>
        </w:tc>
        <w:tc>
          <w:tcPr>
            <w:tcW w:w="2268" w:type="dxa"/>
          </w:tcPr>
          <w:p w14:paraId="3BBFCE22" w14:textId="77777777" w:rsidR="00B35DF8" w:rsidRPr="007A6311" w:rsidRDefault="00B35DF8" w:rsidP="00B35DF8">
            <w:pPr>
              <w:rPr>
                <w:sz w:val="20"/>
              </w:rPr>
            </w:pPr>
          </w:p>
        </w:tc>
        <w:tc>
          <w:tcPr>
            <w:tcW w:w="1832" w:type="dxa"/>
          </w:tcPr>
          <w:p w14:paraId="4853BCA7" w14:textId="77777777" w:rsidR="00B35DF8" w:rsidRPr="007A6311" w:rsidRDefault="00B35DF8" w:rsidP="00B35DF8">
            <w:pPr>
              <w:rPr>
                <w:sz w:val="20"/>
              </w:rPr>
            </w:pPr>
          </w:p>
        </w:tc>
      </w:tr>
      <w:tr w:rsidR="00806AEB" w14:paraId="4E1DAE4F" w14:textId="77777777" w:rsidTr="000F0C32">
        <w:trPr>
          <w:trHeight w:val="428"/>
        </w:trPr>
        <w:tc>
          <w:tcPr>
            <w:tcW w:w="1276" w:type="dxa"/>
            <w:vAlign w:val="center"/>
          </w:tcPr>
          <w:p w14:paraId="759C352E" w14:textId="77777777" w:rsidR="00B35DF8" w:rsidRPr="002B1879" w:rsidRDefault="00B35DF8" w:rsidP="00B35DF8">
            <w:pPr>
              <w:pStyle w:val="TableText"/>
            </w:pPr>
            <w:r w:rsidRPr="002B1879">
              <w:t>TS47_</w:t>
            </w:r>
            <w:r>
              <w:t>4</w:t>
            </w:r>
            <w:r w:rsidRPr="002B1879">
              <w:t>.2.1_REQ_01</w:t>
            </w:r>
            <w:r>
              <w:t>6</w:t>
            </w:r>
          </w:p>
        </w:tc>
        <w:tc>
          <w:tcPr>
            <w:tcW w:w="2693" w:type="dxa"/>
          </w:tcPr>
          <w:p w14:paraId="04B12D56" w14:textId="77777777" w:rsidR="00B35DF8" w:rsidRPr="002B1879" w:rsidRDefault="00B35DF8" w:rsidP="00B35DF8">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tc>
        <w:tc>
          <w:tcPr>
            <w:tcW w:w="1134" w:type="dxa"/>
          </w:tcPr>
          <w:p w14:paraId="1C24E707" w14:textId="77777777" w:rsidR="00B35DF8" w:rsidRPr="007A6311" w:rsidRDefault="00B35DF8" w:rsidP="00B35DF8">
            <w:pPr>
              <w:rPr>
                <w:sz w:val="20"/>
              </w:rPr>
            </w:pPr>
          </w:p>
        </w:tc>
        <w:tc>
          <w:tcPr>
            <w:tcW w:w="1701" w:type="dxa"/>
            <w:vAlign w:val="center"/>
          </w:tcPr>
          <w:p w14:paraId="4EBFC684" w14:textId="77777777" w:rsidR="00B35DF8" w:rsidRDefault="00B35DF8" w:rsidP="00B35DF8">
            <w:pPr>
              <w:jc w:val="center"/>
            </w:pPr>
            <w:r>
              <w:rPr>
                <w:b/>
                <w:sz w:val="20"/>
              </w:rPr>
              <w:t>O</w:t>
            </w:r>
          </w:p>
        </w:tc>
        <w:tc>
          <w:tcPr>
            <w:tcW w:w="1560" w:type="dxa"/>
          </w:tcPr>
          <w:p w14:paraId="2E2FA107" w14:textId="77777777" w:rsidR="00B35DF8" w:rsidRPr="007A6311" w:rsidRDefault="00B35DF8" w:rsidP="00B35DF8">
            <w:pPr>
              <w:rPr>
                <w:sz w:val="20"/>
              </w:rPr>
            </w:pPr>
          </w:p>
        </w:tc>
        <w:tc>
          <w:tcPr>
            <w:tcW w:w="1559" w:type="dxa"/>
          </w:tcPr>
          <w:p w14:paraId="744152AC" w14:textId="77777777" w:rsidR="00B35DF8" w:rsidRPr="007A6311" w:rsidRDefault="00B35DF8" w:rsidP="00B35DF8">
            <w:pPr>
              <w:rPr>
                <w:sz w:val="20"/>
              </w:rPr>
            </w:pPr>
          </w:p>
        </w:tc>
        <w:tc>
          <w:tcPr>
            <w:tcW w:w="1843" w:type="dxa"/>
          </w:tcPr>
          <w:p w14:paraId="090D751E" w14:textId="77777777" w:rsidR="00B35DF8" w:rsidRPr="007A6311" w:rsidRDefault="00B35DF8" w:rsidP="00B35DF8">
            <w:pPr>
              <w:rPr>
                <w:sz w:val="20"/>
              </w:rPr>
            </w:pPr>
          </w:p>
        </w:tc>
        <w:tc>
          <w:tcPr>
            <w:tcW w:w="2268" w:type="dxa"/>
          </w:tcPr>
          <w:p w14:paraId="6452B146" w14:textId="77777777" w:rsidR="00B35DF8" w:rsidRPr="007A6311" w:rsidRDefault="00B35DF8" w:rsidP="00B35DF8">
            <w:pPr>
              <w:rPr>
                <w:sz w:val="20"/>
              </w:rPr>
            </w:pPr>
          </w:p>
        </w:tc>
        <w:tc>
          <w:tcPr>
            <w:tcW w:w="1832" w:type="dxa"/>
          </w:tcPr>
          <w:p w14:paraId="5367BF2B" w14:textId="77777777" w:rsidR="00B35DF8" w:rsidRPr="007A6311" w:rsidRDefault="00B35DF8" w:rsidP="00B35DF8">
            <w:pPr>
              <w:rPr>
                <w:sz w:val="20"/>
              </w:rPr>
            </w:pPr>
          </w:p>
        </w:tc>
      </w:tr>
    </w:tbl>
    <w:p w14:paraId="7AD1944E" w14:textId="5D4BF932" w:rsidR="007345C3" w:rsidRDefault="007345C3">
      <w:pPr>
        <w:pStyle w:val="NormalParagraph"/>
        <w:rPr>
          <w:lang w:eastAsia="zh-CN" w:bidi="bn-BD"/>
        </w:rPr>
      </w:pPr>
    </w:p>
    <w:p w14:paraId="46A3E07C" w14:textId="77777777" w:rsidR="007345C3" w:rsidRDefault="007345C3">
      <w:pPr>
        <w:spacing w:before="0"/>
        <w:jc w:val="left"/>
        <w:rPr>
          <w:szCs w:val="22"/>
        </w:rPr>
      </w:pPr>
      <w:r>
        <w:br w:type="page"/>
      </w:r>
    </w:p>
    <w:p w14:paraId="1F351CA9" w14:textId="77777777" w:rsidR="007345C3" w:rsidRDefault="007345C3">
      <w:pPr>
        <w:pStyle w:val="NormalParagraph"/>
        <w:rPr>
          <w:lang w:eastAsia="zh-CN" w:bidi="bn-BD"/>
        </w:rPr>
        <w:sectPr w:rsidR="007345C3" w:rsidSect="00C3098D">
          <w:type w:val="continuous"/>
          <w:pgSz w:w="16838" w:h="11906" w:orient="landscape"/>
          <w:pgMar w:top="1418" w:right="1440" w:bottom="1418" w:left="1276" w:header="709" w:footer="709" w:gutter="0"/>
          <w:cols w:space="708"/>
          <w:docGrid w:linePitch="360"/>
        </w:sectPr>
      </w:pPr>
    </w:p>
    <w:p w14:paraId="23E9D98F" w14:textId="77FF7B96" w:rsidR="00BA69B6" w:rsidRDefault="00BA69B6">
      <w:pPr>
        <w:pStyle w:val="NormalParagraph"/>
        <w:rPr>
          <w:lang w:eastAsia="zh-CN" w:bidi="bn-BD"/>
        </w:rPr>
      </w:pPr>
    </w:p>
    <w:p w14:paraId="756ACE35" w14:textId="77777777" w:rsidR="00E90DF2" w:rsidRPr="0008406D" w:rsidRDefault="00E90DF2" w:rsidP="00E90DF2">
      <w:pPr>
        <w:pStyle w:val="Annex"/>
      </w:pPr>
      <w:bookmarkStart w:id="125" w:name="_Toc85612583"/>
      <w:r>
        <w:t>Letter of commitment template</w:t>
      </w:r>
      <w:bookmarkEnd w:id="125"/>
    </w:p>
    <w:p w14:paraId="1D75B181" w14:textId="77777777" w:rsidR="00E90DF2" w:rsidRDefault="00E90DF2" w:rsidP="00E90DF2">
      <w:pPr>
        <w:pStyle w:val="NormalParagraph"/>
        <w:rPr>
          <w:lang w:eastAsia="zh-CN" w:bidi="bn-BD"/>
        </w:rPr>
      </w:pPr>
      <w:r>
        <w:rPr>
          <w:rFonts w:hint="eastAsia"/>
          <w:lang w:eastAsia="zh-CN" w:bidi="bn-BD"/>
        </w:rPr>
        <w:t>_</w:t>
      </w:r>
      <w:r>
        <w:rPr>
          <w:lang w:eastAsia="zh-CN" w:bidi="bn-BD"/>
        </w:rPr>
        <w:t>___</w:t>
      </w:r>
      <w:proofErr w:type="gramStart"/>
      <w:r>
        <w:rPr>
          <w:lang w:eastAsia="zh-CN" w:bidi="bn-BD"/>
        </w:rPr>
        <w:t>_(</w:t>
      </w:r>
      <w:proofErr w:type="gramEnd"/>
      <w:r>
        <w:rPr>
          <w:rFonts w:hint="eastAsia"/>
          <w:lang w:eastAsia="zh-CN" w:bidi="bn-BD"/>
        </w:rPr>
        <w:t>C</w:t>
      </w:r>
      <w:r>
        <w:rPr>
          <w:lang w:eastAsia="zh-CN" w:bidi="bn-BD"/>
        </w:rPr>
        <w:t>ompany name</w:t>
      </w:r>
      <w:r>
        <w:rPr>
          <w:rFonts w:hint="eastAsia"/>
          <w:lang w:eastAsia="zh-CN" w:bidi="bn-BD"/>
        </w:rPr>
        <w:t>)</w:t>
      </w:r>
      <w:r>
        <w:rPr>
          <w:lang w:eastAsia="zh-CN" w:bidi="bn-BD"/>
        </w:rPr>
        <w:t xml:space="preserve"> </w:t>
      </w:r>
      <w:r>
        <w:rPr>
          <w:rFonts w:hint="eastAsia"/>
          <w:lang w:eastAsia="zh-CN" w:bidi="bn-BD"/>
        </w:rPr>
        <w:t>_</w:t>
      </w:r>
      <w:r>
        <w:rPr>
          <w:lang w:eastAsia="zh-CN" w:bidi="bn-BD"/>
        </w:rPr>
        <w:t>_______(DUT model</w:t>
      </w:r>
      <w:r>
        <w:rPr>
          <w:rFonts w:hint="eastAsia"/>
          <w:lang w:eastAsia="zh-CN" w:bidi="bn-BD"/>
        </w:rPr>
        <w:t>)</w:t>
      </w:r>
      <w:r>
        <w:rPr>
          <w:lang w:eastAsia="zh-CN" w:bidi="bn-BD"/>
        </w:rPr>
        <w:t xml:space="preserve"> </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E90DF2" w14:paraId="189CA37A" w14:textId="77777777" w:rsidTr="007E2B19">
        <w:trPr>
          <w:trHeight w:val="663"/>
          <w:tblHeader/>
        </w:trPr>
        <w:tc>
          <w:tcPr>
            <w:tcW w:w="2442" w:type="dxa"/>
            <w:shd w:val="clear" w:color="auto" w:fill="auto"/>
            <w:vAlign w:val="center"/>
          </w:tcPr>
          <w:p w14:paraId="47276B38" w14:textId="77777777" w:rsidR="00E90DF2" w:rsidRDefault="00E90DF2" w:rsidP="007E2B19">
            <w:pPr>
              <w:jc w:val="center"/>
            </w:pPr>
            <w:r>
              <w:rPr>
                <w:b/>
                <w:sz w:val="20"/>
              </w:rPr>
              <w:t>TS.47 Requirement Number</w:t>
            </w:r>
          </w:p>
        </w:tc>
        <w:tc>
          <w:tcPr>
            <w:tcW w:w="4647" w:type="dxa"/>
            <w:shd w:val="clear" w:color="auto" w:fill="auto"/>
            <w:vAlign w:val="center"/>
          </w:tcPr>
          <w:p w14:paraId="4E491683" w14:textId="77777777" w:rsidR="00E90DF2" w:rsidRPr="00854A9B" w:rsidRDefault="00E90DF2" w:rsidP="007E2B19">
            <w:pPr>
              <w:jc w:val="center"/>
              <w:rPr>
                <w:b/>
              </w:rPr>
            </w:pPr>
            <w:r w:rsidRPr="00854A9B">
              <w:rPr>
                <w:b/>
              </w:rPr>
              <w:t>Requirement</w:t>
            </w:r>
          </w:p>
        </w:tc>
        <w:tc>
          <w:tcPr>
            <w:tcW w:w="2252" w:type="dxa"/>
            <w:shd w:val="clear" w:color="auto" w:fill="auto"/>
            <w:vAlign w:val="center"/>
          </w:tcPr>
          <w:p w14:paraId="64F19141" w14:textId="77777777" w:rsidR="00E90DF2" w:rsidRPr="00854A9B" w:rsidRDefault="00E90DF2" w:rsidP="007E2B19">
            <w:pPr>
              <w:jc w:val="center"/>
              <w:rPr>
                <w:b/>
                <w:bCs/>
              </w:rPr>
            </w:pPr>
            <w:r w:rsidRPr="00854A9B">
              <w:rPr>
                <w:b/>
                <w:bCs/>
              </w:rPr>
              <w:t>Is this requirement supported?</w:t>
            </w:r>
          </w:p>
          <w:p w14:paraId="225E5982" w14:textId="77777777" w:rsidR="00E90DF2" w:rsidRPr="00854A9B" w:rsidRDefault="00E90DF2" w:rsidP="007E2B19">
            <w:pPr>
              <w:jc w:val="center"/>
              <w:rPr>
                <w:b/>
                <w:bCs/>
              </w:rPr>
            </w:pPr>
            <w:r w:rsidRPr="00854A9B">
              <w:rPr>
                <w:b/>
                <w:bCs/>
              </w:rPr>
              <w:t>Yes / No</w:t>
            </w:r>
          </w:p>
        </w:tc>
      </w:tr>
      <w:tr w:rsidR="00E90DF2" w14:paraId="5BFDF51B" w14:textId="77777777" w:rsidTr="007E2B19">
        <w:trPr>
          <w:trHeight w:val="393"/>
        </w:trPr>
        <w:tc>
          <w:tcPr>
            <w:tcW w:w="2442" w:type="dxa"/>
          </w:tcPr>
          <w:p w14:paraId="4C382B3A" w14:textId="77777777" w:rsidR="00E90DF2" w:rsidRPr="00E90DF2" w:rsidRDefault="00E90DF2" w:rsidP="007E2B19">
            <w:pPr>
              <w:rPr>
                <w:sz w:val="20"/>
              </w:rPr>
            </w:pPr>
            <w:r w:rsidRPr="00E90DF2">
              <w:rPr>
                <w:sz w:val="20"/>
              </w:rPr>
              <w:t>TS47_4.1_REQ_001</w:t>
            </w:r>
          </w:p>
        </w:tc>
        <w:tc>
          <w:tcPr>
            <w:tcW w:w="4647" w:type="dxa"/>
          </w:tcPr>
          <w:p w14:paraId="21DF3AD8" w14:textId="77777777" w:rsidR="00E90DF2" w:rsidRPr="00E90DF2" w:rsidRDefault="00E90DF2" w:rsidP="007E2B19">
            <w:pPr>
              <w:rPr>
                <w:sz w:val="20"/>
              </w:rPr>
            </w:pPr>
            <w:r w:rsidRPr="00E90DF2">
              <w:rPr>
                <w:sz w:val="20"/>
              </w:rPr>
              <w:t>AI on mobile device SHOULD comply with the privacy laws in the country where the device is commercially retailed.</w:t>
            </w:r>
          </w:p>
        </w:tc>
        <w:tc>
          <w:tcPr>
            <w:tcW w:w="2252" w:type="dxa"/>
          </w:tcPr>
          <w:p w14:paraId="0BE14418" w14:textId="77777777" w:rsidR="00E90DF2" w:rsidRPr="007A6311" w:rsidRDefault="00E90DF2" w:rsidP="007E2B19">
            <w:pPr>
              <w:rPr>
                <w:sz w:val="20"/>
              </w:rPr>
            </w:pPr>
          </w:p>
        </w:tc>
      </w:tr>
      <w:tr w:rsidR="00E90DF2" w14:paraId="670A12E8" w14:textId="77777777" w:rsidTr="007E2B19">
        <w:trPr>
          <w:trHeight w:val="393"/>
        </w:trPr>
        <w:tc>
          <w:tcPr>
            <w:tcW w:w="2442" w:type="dxa"/>
          </w:tcPr>
          <w:p w14:paraId="38B0E2FA" w14:textId="77777777" w:rsidR="00E90DF2" w:rsidRPr="00E90DF2" w:rsidRDefault="00E90DF2" w:rsidP="007E2B19">
            <w:pPr>
              <w:rPr>
                <w:sz w:val="20"/>
              </w:rPr>
            </w:pPr>
            <w:r w:rsidRPr="00E90DF2">
              <w:rPr>
                <w:rFonts w:cs="Arial"/>
                <w:sz w:val="20"/>
              </w:rPr>
              <w:t>TS47_4.1_REQ_002</w:t>
            </w:r>
          </w:p>
        </w:tc>
        <w:tc>
          <w:tcPr>
            <w:tcW w:w="4647" w:type="dxa"/>
          </w:tcPr>
          <w:p w14:paraId="75006650" w14:textId="77777777" w:rsidR="00E90DF2" w:rsidRPr="00E90DF2" w:rsidRDefault="00E90DF2" w:rsidP="007E2B19">
            <w:pPr>
              <w:rPr>
                <w:sz w:val="20"/>
              </w:rPr>
            </w:pPr>
            <w:r w:rsidRPr="00E90DF2">
              <w:rPr>
                <w:rFonts w:cs="Arial"/>
                <w:sz w:val="20"/>
              </w:rPr>
              <w:t>Appropriate technical and organisational safeguards SHOULD be implemented to ensure that, by default, only the personal data reasonably necessary for a specific purpose are processed.</w:t>
            </w:r>
          </w:p>
        </w:tc>
        <w:tc>
          <w:tcPr>
            <w:tcW w:w="2252" w:type="dxa"/>
          </w:tcPr>
          <w:p w14:paraId="2B61EE92" w14:textId="77777777" w:rsidR="00E90DF2" w:rsidRPr="007A6311" w:rsidRDefault="00E90DF2" w:rsidP="007E2B19">
            <w:pPr>
              <w:rPr>
                <w:sz w:val="20"/>
              </w:rPr>
            </w:pPr>
          </w:p>
        </w:tc>
      </w:tr>
      <w:tr w:rsidR="00E90DF2" w14:paraId="22A039CB" w14:textId="77777777" w:rsidTr="007E2B19">
        <w:trPr>
          <w:trHeight w:val="393"/>
        </w:trPr>
        <w:tc>
          <w:tcPr>
            <w:tcW w:w="2442" w:type="dxa"/>
          </w:tcPr>
          <w:p w14:paraId="08842D25" w14:textId="77777777" w:rsidR="00E90DF2" w:rsidRPr="00E90DF2" w:rsidRDefault="00E90DF2" w:rsidP="007E2B19">
            <w:pPr>
              <w:rPr>
                <w:rFonts w:cs="Arial"/>
                <w:sz w:val="20"/>
              </w:rPr>
            </w:pPr>
            <w:r w:rsidRPr="00E90DF2">
              <w:rPr>
                <w:rFonts w:cs="Arial"/>
                <w:sz w:val="20"/>
              </w:rPr>
              <w:t>TS47_4.1_REQ_003</w:t>
            </w:r>
          </w:p>
        </w:tc>
        <w:tc>
          <w:tcPr>
            <w:tcW w:w="4647" w:type="dxa"/>
          </w:tcPr>
          <w:p w14:paraId="51C49645" w14:textId="77777777" w:rsidR="00E90DF2" w:rsidRPr="00E90DF2" w:rsidRDefault="00E90DF2" w:rsidP="007E2B19">
            <w:pPr>
              <w:rPr>
                <w:rFonts w:cs="Arial"/>
                <w:sz w:val="20"/>
              </w:rPr>
            </w:pPr>
            <w:r w:rsidRPr="00E90DF2">
              <w:rPr>
                <w:rFonts w:cs="Arial"/>
                <w:sz w:val="20"/>
              </w:rPr>
              <w:t>AI Applications that process Personal Data SHALL be off by default unless processing exclusively takes place locally on the device.</w:t>
            </w:r>
          </w:p>
        </w:tc>
        <w:tc>
          <w:tcPr>
            <w:tcW w:w="2252" w:type="dxa"/>
          </w:tcPr>
          <w:p w14:paraId="7DC5A6E2" w14:textId="77777777" w:rsidR="00E90DF2" w:rsidRPr="007A6311" w:rsidRDefault="00E90DF2" w:rsidP="007E2B19">
            <w:pPr>
              <w:rPr>
                <w:sz w:val="20"/>
              </w:rPr>
            </w:pPr>
          </w:p>
        </w:tc>
      </w:tr>
      <w:tr w:rsidR="00E90DF2" w14:paraId="131BE6DC" w14:textId="77777777" w:rsidTr="007E2B19">
        <w:trPr>
          <w:trHeight w:val="393"/>
        </w:trPr>
        <w:tc>
          <w:tcPr>
            <w:tcW w:w="2442" w:type="dxa"/>
          </w:tcPr>
          <w:p w14:paraId="77D5E6CD" w14:textId="77777777" w:rsidR="00E90DF2" w:rsidRPr="00D349D0" w:rsidRDefault="00E90DF2" w:rsidP="007E2B19">
            <w:pPr>
              <w:rPr>
                <w:rFonts w:cs="Arial"/>
              </w:rPr>
            </w:pPr>
            <w:r w:rsidRPr="002B1879">
              <w:rPr>
                <w:rFonts w:cs="Arial"/>
              </w:rPr>
              <w:t>TS47_</w:t>
            </w:r>
            <w:r>
              <w:rPr>
                <w:rFonts w:cs="Arial"/>
              </w:rPr>
              <w:t>4</w:t>
            </w:r>
            <w:r w:rsidRPr="002B1879">
              <w:rPr>
                <w:rFonts w:cs="Arial"/>
              </w:rPr>
              <w:t>.1_REQ_00</w:t>
            </w:r>
            <w:r>
              <w:rPr>
                <w:rFonts w:cs="Arial"/>
              </w:rPr>
              <w:t>4</w:t>
            </w:r>
          </w:p>
        </w:tc>
        <w:tc>
          <w:tcPr>
            <w:tcW w:w="4647" w:type="dxa"/>
          </w:tcPr>
          <w:p w14:paraId="6404404E" w14:textId="77777777" w:rsidR="00E90DF2" w:rsidRPr="00A701D4" w:rsidRDefault="00E90DF2" w:rsidP="007E2B19">
            <w:pPr>
              <w:pStyle w:val="TableText"/>
              <w:rPr>
                <w:rFonts w:cs="Arial"/>
                <w:szCs w:val="20"/>
                <w:lang w:eastAsia="zh-CN" w:bidi="bn-BD"/>
              </w:rPr>
            </w:pPr>
            <w:r w:rsidRPr="002E081A">
              <w:rPr>
                <w:rFonts w:cs="Arial"/>
                <w:szCs w:val="20"/>
                <w:lang w:eastAsia="zh-CN" w:bidi="bn-BD"/>
              </w:rPr>
              <w:t xml:space="preserve">The AI </w:t>
            </w:r>
            <w:r>
              <w:rPr>
                <w:rFonts w:cs="Arial"/>
                <w:szCs w:val="20"/>
                <w:lang w:eastAsia="zh-CN" w:bidi="bn-BD"/>
              </w:rPr>
              <w:t>Application</w:t>
            </w:r>
            <w:r w:rsidRPr="002E081A">
              <w:rPr>
                <w:rFonts w:cs="Arial"/>
                <w:szCs w:val="20"/>
                <w:lang w:eastAsia="zh-CN" w:bidi="bn-BD"/>
              </w:rPr>
              <w:t xml:space="preserve"> on the AI Mobile Device SHALL be designed in such a way that a Data Processor will have the responsibility to:</w:t>
            </w:r>
          </w:p>
          <w:p w14:paraId="1223D7AA" w14:textId="77777777" w:rsidR="00E90DF2" w:rsidRDefault="00E90DF2" w:rsidP="007E2B19">
            <w:pPr>
              <w:pStyle w:val="TableText"/>
              <w:rPr>
                <w:rFonts w:cs="Arial"/>
                <w:szCs w:val="20"/>
                <w:lang w:eastAsia="zh-CN" w:bidi="bn-BD"/>
              </w:rPr>
            </w:pPr>
            <w:r w:rsidRPr="00A701D4">
              <w:rPr>
                <w:rFonts w:cs="Arial"/>
                <w:szCs w:val="20"/>
                <w:lang w:eastAsia="zh-CN" w:bidi="bn-BD"/>
              </w:rPr>
              <w:t>1)     Be transparent with the User on the nature of the input data used in the AI processing (</w:t>
            </w:r>
            <w:proofErr w:type="gramStart"/>
            <w:r w:rsidRPr="00A701D4">
              <w:rPr>
                <w:rFonts w:cs="Arial"/>
                <w:szCs w:val="20"/>
                <w:lang w:eastAsia="zh-CN" w:bidi="bn-BD"/>
              </w:rPr>
              <w:t>e</w:t>
            </w:r>
            <w:r>
              <w:rPr>
                <w:rFonts w:cs="Arial"/>
                <w:szCs w:val="20"/>
                <w:lang w:eastAsia="zh-CN" w:bidi="bn-BD"/>
              </w:rPr>
              <w:t>.</w:t>
            </w:r>
            <w:r w:rsidRPr="00A701D4">
              <w:rPr>
                <w:rFonts w:cs="Arial"/>
                <w:szCs w:val="20"/>
                <w:lang w:eastAsia="zh-CN" w:bidi="bn-BD"/>
              </w:rPr>
              <w:t>g</w:t>
            </w:r>
            <w:r>
              <w:rPr>
                <w:rFonts w:cs="Arial"/>
                <w:szCs w:val="20"/>
                <w:lang w:eastAsia="zh-CN" w:bidi="bn-BD"/>
              </w:rPr>
              <w:t>.</w:t>
            </w:r>
            <w:proofErr w:type="gramEnd"/>
            <w:r w:rsidRPr="00A701D4">
              <w:rPr>
                <w:rFonts w:cs="Arial"/>
                <w:szCs w:val="20"/>
                <w:lang w:eastAsia="zh-CN" w:bidi="bn-BD"/>
              </w:rPr>
              <w:t xml:space="preserve"> personal files, biometrics, …)</w:t>
            </w:r>
            <w:r>
              <w:rPr>
                <w:rFonts w:cs="Arial"/>
                <w:szCs w:val="20"/>
                <w:lang w:eastAsia="zh-CN" w:bidi="bn-BD"/>
              </w:rPr>
              <w:t>.</w:t>
            </w:r>
          </w:p>
          <w:p w14:paraId="04155ABF" w14:textId="77777777" w:rsidR="00E90DF2" w:rsidRPr="0068208A" w:rsidRDefault="00E90DF2" w:rsidP="007E2B19">
            <w:pPr>
              <w:pStyle w:val="TableText"/>
              <w:rPr>
                <w:rFonts w:ascii="SimSun" w:hAnsi="SimSun"/>
                <w:color w:val="000000"/>
              </w:rPr>
            </w:pPr>
            <w:r w:rsidRPr="0068208A">
              <w:rPr>
                <w:rFonts w:cs="Arial"/>
                <w:color w:val="000000"/>
                <w:lang w:eastAsia="en-US"/>
              </w:rPr>
              <w:t xml:space="preserve">2)     Forbid transferring personal data processing off the device except if the User has explicitly agreed </w:t>
            </w:r>
            <w:r w:rsidRPr="0068208A">
              <w:rPr>
                <w:rFonts w:cs="Arial"/>
              </w:rPr>
              <w:t>or other legal basis has been satisfied in accordance with the law</w:t>
            </w:r>
            <w:r>
              <w:rPr>
                <w:rFonts w:cs="Arial"/>
              </w:rPr>
              <w:t>.</w:t>
            </w:r>
          </w:p>
          <w:p w14:paraId="4246F787" w14:textId="77777777" w:rsidR="00E90DF2" w:rsidRPr="00D349D0" w:rsidRDefault="00E90DF2" w:rsidP="007E2B19">
            <w:pPr>
              <w:rPr>
                <w:rFonts w:cs="Arial"/>
              </w:rPr>
            </w:pPr>
            <w:r w:rsidRPr="0068208A">
              <w:rPr>
                <w:rFonts w:cs="Arial"/>
                <w:color w:val="000000"/>
                <w:lang w:eastAsia="en-US"/>
              </w:rPr>
              <w:t xml:space="preserve">3)     Forbid transferring results of on-device AI processing containing </w:t>
            </w:r>
            <w:r>
              <w:rPr>
                <w:rFonts w:cs="Arial"/>
                <w:color w:val="000000"/>
                <w:lang w:eastAsia="en-US"/>
              </w:rPr>
              <w:t>personal</w:t>
            </w:r>
            <w:r w:rsidRPr="0068208A">
              <w:rPr>
                <w:rFonts w:cs="Arial"/>
                <w:color w:val="000000"/>
                <w:lang w:eastAsia="en-US"/>
              </w:rPr>
              <w:t xml:space="preserve"> data off the device except if the User has explicitly agreed </w:t>
            </w:r>
            <w:r w:rsidRPr="0068208A">
              <w:rPr>
                <w:rFonts w:cs="Arial"/>
              </w:rPr>
              <w:t>or other legal basis has been satisfied in accordance with the law</w:t>
            </w:r>
            <w:r>
              <w:rPr>
                <w:rFonts w:cs="Arial"/>
              </w:rPr>
              <w:t>.</w:t>
            </w:r>
          </w:p>
        </w:tc>
        <w:tc>
          <w:tcPr>
            <w:tcW w:w="2252" w:type="dxa"/>
          </w:tcPr>
          <w:p w14:paraId="3792BAFA" w14:textId="77777777" w:rsidR="00E90DF2" w:rsidRPr="007A6311" w:rsidRDefault="00E90DF2" w:rsidP="007E2B19">
            <w:pPr>
              <w:rPr>
                <w:sz w:val="20"/>
              </w:rPr>
            </w:pPr>
          </w:p>
        </w:tc>
      </w:tr>
    </w:tbl>
    <w:p w14:paraId="307437D3" w14:textId="77777777" w:rsidR="00E90DF2" w:rsidRDefault="00E90DF2" w:rsidP="00E90DF2">
      <w:pPr>
        <w:pStyle w:val="NormalParagraph"/>
        <w:rPr>
          <w:lang w:eastAsia="zh-CN" w:bidi="bn-BD"/>
        </w:rPr>
      </w:pPr>
    </w:p>
    <w:p w14:paraId="758E7270" w14:textId="77777777" w:rsidR="00E90DF2" w:rsidRDefault="00E90DF2" w:rsidP="00E90DF2">
      <w:pPr>
        <w:pStyle w:val="NormalParagraph"/>
        <w:rPr>
          <w:lang w:eastAsia="zh-CN" w:bidi="bn-BD"/>
        </w:rPr>
      </w:pPr>
      <w:r>
        <w:rPr>
          <w:rFonts w:hint="eastAsia"/>
          <w:lang w:eastAsia="zh-CN" w:bidi="bn-BD"/>
        </w:rPr>
        <w:t>_</w:t>
      </w:r>
      <w:r>
        <w:rPr>
          <w:lang w:eastAsia="zh-CN" w:bidi="bn-BD"/>
        </w:rPr>
        <w:t>______________</w:t>
      </w:r>
      <w:proofErr w:type="gramStart"/>
      <w:r>
        <w:rPr>
          <w:lang w:eastAsia="zh-CN" w:bidi="bn-BD"/>
        </w:rPr>
        <w:t>_(</w:t>
      </w:r>
      <w:proofErr w:type="gramEnd"/>
      <w:r>
        <w:rPr>
          <w:lang w:eastAsia="zh-CN" w:bidi="bn-BD"/>
        </w:rPr>
        <w:t xml:space="preserve">Company </w:t>
      </w:r>
      <w:r w:rsidRPr="00DD71E5">
        <w:rPr>
          <w:lang w:eastAsia="zh-CN" w:bidi="bn-BD"/>
        </w:rPr>
        <w:t>Signature &amp; Stamp</w:t>
      </w:r>
      <w:r>
        <w:rPr>
          <w:lang w:eastAsia="zh-CN" w:bidi="bn-BD"/>
        </w:rPr>
        <w:t>)</w:t>
      </w:r>
    </w:p>
    <w:p w14:paraId="74C93C41" w14:textId="77777777" w:rsidR="00E90DF2" w:rsidRDefault="00E90DF2" w:rsidP="00E90DF2">
      <w:pPr>
        <w:pStyle w:val="NormalParagraph"/>
        <w:rPr>
          <w:lang w:eastAsia="zh-CN" w:bidi="bn-BD"/>
        </w:rPr>
      </w:pPr>
    </w:p>
    <w:p w14:paraId="67197655" w14:textId="68E65AA4" w:rsidR="00E90DF2" w:rsidRDefault="00E90DF2" w:rsidP="00E90DF2">
      <w:pPr>
        <w:pStyle w:val="NormalParagraph"/>
        <w:rPr>
          <w:lang w:eastAsia="zh-CN" w:bidi="bn-BD"/>
        </w:rPr>
      </w:pPr>
      <w:r>
        <w:rPr>
          <w:rFonts w:hint="eastAsia"/>
          <w:lang w:eastAsia="zh-CN" w:bidi="bn-BD"/>
        </w:rPr>
        <w:t>_</w:t>
      </w:r>
      <w:r>
        <w:rPr>
          <w:lang w:eastAsia="zh-CN" w:bidi="bn-BD"/>
        </w:rPr>
        <w:t>_______________(Data)</w:t>
      </w:r>
    </w:p>
    <w:p w14:paraId="68302350" w14:textId="51CED37B" w:rsidR="00C86572" w:rsidRPr="0024074A" w:rsidRDefault="00C86572" w:rsidP="00E90DF2">
      <w:pPr>
        <w:pStyle w:val="NormalParagraph"/>
        <w:rPr>
          <w:lang w:eastAsia="zh-CN" w:bidi="bn-BD"/>
        </w:rPr>
      </w:pPr>
      <w:r w:rsidRPr="00581815">
        <w:rPr>
          <w:lang w:eastAsia="zh-CN" w:bidi="bn-BD"/>
        </w:rPr>
        <w:t>Note: Re</w:t>
      </w:r>
      <w:r>
        <w:rPr>
          <w:lang w:eastAsia="zh-CN" w:bidi="bn-BD"/>
        </w:rPr>
        <w:t>q</w:t>
      </w:r>
      <w:r w:rsidRPr="00581815">
        <w:rPr>
          <w:lang w:eastAsia="zh-CN" w:bidi="bn-BD"/>
        </w:rPr>
        <w:t xml:space="preserve">uirements for TS.47_4.1_REQ_001 and TS.47_4.1_REQ_002 </w:t>
      </w:r>
      <w:r>
        <w:rPr>
          <w:lang w:eastAsia="zh-CN" w:bidi="bn-BD"/>
        </w:rPr>
        <w:t>are</w:t>
      </w:r>
      <w:r w:rsidRPr="00581815">
        <w:rPr>
          <w:lang w:eastAsia="zh-CN" w:bidi="bn-BD"/>
        </w:rPr>
        <w:t xml:space="preserve"> not mandatory.</w:t>
      </w:r>
    </w:p>
    <w:p w14:paraId="2D7FE008" w14:textId="77777777" w:rsidR="00396F64" w:rsidRPr="0008406D" w:rsidRDefault="00396F64" w:rsidP="00396F64">
      <w:pPr>
        <w:pStyle w:val="Annex"/>
      </w:pPr>
      <w:bookmarkStart w:id="126" w:name="_Toc81490486"/>
      <w:bookmarkStart w:id="127" w:name="_Toc85612584"/>
      <w:r>
        <w:t>Letter of commitment</w:t>
      </w:r>
      <w:bookmarkEnd w:id="126"/>
      <w:r>
        <w:t xml:space="preserve"> template</w:t>
      </w:r>
    </w:p>
    <w:p w14:paraId="1DC26601" w14:textId="77777777" w:rsidR="00396F64" w:rsidRDefault="00396F64" w:rsidP="00396F64">
      <w:pPr>
        <w:pStyle w:val="NormalParagraph"/>
        <w:rPr>
          <w:lang w:eastAsia="zh-CN" w:bidi="bn-BD"/>
        </w:rPr>
      </w:pPr>
      <w:r>
        <w:rPr>
          <w:rFonts w:hint="eastAsia"/>
          <w:lang w:eastAsia="zh-CN" w:bidi="bn-BD"/>
        </w:rPr>
        <w:t>_</w:t>
      </w:r>
      <w:r>
        <w:rPr>
          <w:lang w:eastAsia="zh-CN" w:bidi="bn-BD"/>
        </w:rPr>
        <w:t>___</w:t>
      </w:r>
      <w:proofErr w:type="gramStart"/>
      <w:r>
        <w:rPr>
          <w:lang w:eastAsia="zh-CN" w:bidi="bn-BD"/>
        </w:rPr>
        <w:t>_(</w:t>
      </w:r>
      <w:proofErr w:type="gramEnd"/>
      <w:r>
        <w:rPr>
          <w:rFonts w:hint="eastAsia"/>
          <w:lang w:eastAsia="zh-CN" w:bidi="bn-BD"/>
        </w:rPr>
        <w:t>C</w:t>
      </w:r>
      <w:r>
        <w:rPr>
          <w:lang w:eastAsia="zh-CN" w:bidi="bn-BD"/>
        </w:rPr>
        <w:t>ompany name</w:t>
      </w:r>
      <w:r>
        <w:rPr>
          <w:rFonts w:hint="eastAsia"/>
          <w:lang w:eastAsia="zh-CN" w:bidi="bn-BD"/>
        </w:rPr>
        <w:t>)_</w:t>
      </w:r>
      <w:r>
        <w:rPr>
          <w:lang w:eastAsia="zh-CN" w:bidi="bn-BD"/>
        </w:rPr>
        <w:t>_______(DUT model</w:t>
      </w:r>
      <w:r>
        <w:rPr>
          <w:rFonts w:hint="eastAsia"/>
          <w:lang w:eastAsia="zh-CN" w:bidi="bn-BD"/>
        </w:rPr>
        <w:t>)</w:t>
      </w:r>
      <w:r w:rsidRPr="00854A9B">
        <w:rPr>
          <w:lang w:eastAsia="zh-CN" w:bidi="bn-BD"/>
        </w:rPr>
        <w:t>compl</w:t>
      </w:r>
      <w:r>
        <w:rPr>
          <w:lang w:eastAsia="zh-CN" w:bidi="bn-BD"/>
        </w:rPr>
        <w:t>ies</w:t>
      </w:r>
      <w:r w:rsidRPr="00854A9B">
        <w:rPr>
          <w:lang w:eastAsia="zh-CN" w:bidi="bn-BD"/>
        </w:rPr>
        <w:t xml:space="preserve"> with</w:t>
      </w:r>
      <w:r>
        <w:rPr>
          <w:lang w:eastAsia="zh-CN" w:bidi="bn-BD"/>
        </w:rPr>
        <w:t xml:space="preserve"> these </w:t>
      </w:r>
      <w:r>
        <w:rPr>
          <w:rFonts w:hint="eastAsia"/>
          <w:lang w:eastAsia="zh-CN" w:bidi="bn-BD"/>
        </w:rPr>
        <w:t>p</w:t>
      </w:r>
      <w:r>
        <w:rPr>
          <w:lang w:eastAsia="zh-CN" w:bidi="bn-BD"/>
        </w:rPr>
        <w:t xml:space="preserve">rivacy </w:t>
      </w:r>
      <w:r>
        <w:rPr>
          <w:rFonts w:hint="eastAsia"/>
          <w:lang w:eastAsia="zh-CN" w:bidi="bn-BD"/>
        </w:rPr>
        <w:t>r</w:t>
      </w:r>
      <w:r>
        <w:rPr>
          <w:lang w:eastAsia="zh-CN" w:bidi="bn-BD"/>
        </w:rPr>
        <w:t>equirements</w:t>
      </w:r>
    </w:p>
    <w:tbl>
      <w:tblPr>
        <w:tblStyle w:val="TableGrid"/>
        <w:tblW w:w="0" w:type="auto"/>
        <w:tblInd w:w="-289" w:type="dxa"/>
        <w:tblLook w:val="04A0" w:firstRow="1" w:lastRow="0" w:firstColumn="1" w:lastColumn="0" w:noHBand="0" w:noVBand="1"/>
      </w:tblPr>
      <w:tblGrid>
        <w:gridCol w:w="2442"/>
        <w:gridCol w:w="4647"/>
        <w:gridCol w:w="2252"/>
      </w:tblGrid>
      <w:tr w:rsidR="00396F64" w14:paraId="27156040" w14:textId="77777777" w:rsidTr="00396F64">
        <w:trPr>
          <w:trHeight w:val="663"/>
          <w:tblHeader/>
        </w:trPr>
        <w:tc>
          <w:tcPr>
            <w:tcW w:w="2442" w:type="dxa"/>
            <w:shd w:val="clear" w:color="auto" w:fill="auto"/>
            <w:vAlign w:val="center"/>
          </w:tcPr>
          <w:p w14:paraId="45CFF8B3" w14:textId="77777777" w:rsidR="00396F64" w:rsidRDefault="00396F64" w:rsidP="00396F64">
            <w:pPr>
              <w:jc w:val="center"/>
            </w:pPr>
            <w:r>
              <w:rPr>
                <w:b/>
                <w:sz w:val="20"/>
              </w:rPr>
              <w:lastRenderedPageBreak/>
              <w:t>TS.47 Requirement Number</w:t>
            </w:r>
          </w:p>
        </w:tc>
        <w:tc>
          <w:tcPr>
            <w:tcW w:w="4647" w:type="dxa"/>
            <w:shd w:val="clear" w:color="auto" w:fill="auto"/>
            <w:vAlign w:val="center"/>
          </w:tcPr>
          <w:p w14:paraId="5684B7AE" w14:textId="77777777" w:rsidR="00396F64" w:rsidRPr="00854A9B" w:rsidRDefault="00396F64" w:rsidP="00396F64">
            <w:pPr>
              <w:jc w:val="center"/>
              <w:rPr>
                <w:b/>
              </w:rPr>
            </w:pPr>
            <w:r w:rsidRPr="00854A9B">
              <w:rPr>
                <w:b/>
              </w:rPr>
              <w:t>Requirement</w:t>
            </w:r>
          </w:p>
        </w:tc>
        <w:tc>
          <w:tcPr>
            <w:tcW w:w="2252" w:type="dxa"/>
            <w:shd w:val="clear" w:color="auto" w:fill="auto"/>
            <w:vAlign w:val="center"/>
          </w:tcPr>
          <w:p w14:paraId="3C876115" w14:textId="77777777" w:rsidR="00396F64" w:rsidRPr="00854A9B" w:rsidRDefault="00396F64" w:rsidP="00396F64">
            <w:pPr>
              <w:jc w:val="center"/>
              <w:rPr>
                <w:b/>
                <w:bCs/>
              </w:rPr>
            </w:pPr>
            <w:r w:rsidRPr="00854A9B">
              <w:rPr>
                <w:b/>
                <w:bCs/>
              </w:rPr>
              <w:t>Is this requirement supported?</w:t>
            </w:r>
          </w:p>
          <w:p w14:paraId="30A4386C" w14:textId="77777777" w:rsidR="00396F64" w:rsidRPr="00854A9B" w:rsidRDefault="00396F64" w:rsidP="00396F64">
            <w:pPr>
              <w:jc w:val="center"/>
              <w:rPr>
                <w:b/>
                <w:bCs/>
              </w:rPr>
            </w:pPr>
            <w:r w:rsidRPr="00854A9B">
              <w:rPr>
                <w:b/>
                <w:bCs/>
              </w:rPr>
              <w:t>Yes / No</w:t>
            </w:r>
          </w:p>
        </w:tc>
      </w:tr>
      <w:tr w:rsidR="00396F64" w14:paraId="4DD3B2E4" w14:textId="77777777" w:rsidTr="00396F64">
        <w:trPr>
          <w:trHeight w:val="393"/>
        </w:trPr>
        <w:tc>
          <w:tcPr>
            <w:tcW w:w="2442" w:type="dxa"/>
          </w:tcPr>
          <w:p w14:paraId="7A1A48FE" w14:textId="77777777" w:rsidR="00396F64" w:rsidRPr="00D349D0" w:rsidRDefault="00396F64" w:rsidP="00396F64">
            <w:pPr>
              <w:pStyle w:val="TableText"/>
            </w:pPr>
            <w:r w:rsidRPr="002B1879">
              <w:t>TS47_</w:t>
            </w:r>
            <w:r>
              <w:t>4</w:t>
            </w:r>
            <w:r w:rsidRPr="002B1879">
              <w:t>.2_REQ_001</w:t>
            </w:r>
          </w:p>
        </w:tc>
        <w:tc>
          <w:tcPr>
            <w:tcW w:w="4647" w:type="dxa"/>
          </w:tcPr>
          <w:p w14:paraId="5D6F3EFE" w14:textId="77777777" w:rsidR="00396F64" w:rsidRPr="00D349D0" w:rsidRDefault="00396F64" w:rsidP="00396F64">
            <w:pPr>
              <w:pStyle w:val="TableText"/>
              <w:rPr>
                <w:lang w:eastAsia="zh-CN"/>
              </w:rPr>
            </w:pPr>
            <w:r w:rsidRPr="002B1879">
              <w:rPr>
                <w:rFonts w:cs="Arial"/>
                <w:szCs w:val="20"/>
                <w:lang w:eastAsia="zh-CN"/>
              </w:rPr>
              <w:t xml:space="preserve">The AI Mobile Device SHALL use reasonable safeguards appropriate to the sensitivity, </w:t>
            </w:r>
            <w:proofErr w:type="gramStart"/>
            <w:r w:rsidRPr="002B1879">
              <w:rPr>
                <w:rFonts w:cs="Arial"/>
                <w:szCs w:val="20"/>
                <w:lang w:eastAsia="zh-CN"/>
              </w:rPr>
              <w:t>confidentiality</w:t>
            </w:r>
            <w:proofErr w:type="gramEnd"/>
            <w:r w:rsidRPr="002B1879">
              <w:rPr>
                <w:rFonts w:cs="Arial"/>
                <w:szCs w:val="20"/>
                <w:lang w:eastAsia="zh-CN"/>
              </w:rPr>
              <w:t xml:space="preserve"> and integrity of the information.</w:t>
            </w:r>
          </w:p>
        </w:tc>
        <w:tc>
          <w:tcPr>
            <w:tcW w:w="2252" w:type="dxa"/>
          </w:tcPr>
          <w:p w14:paraId="0FD086E5" w14:textId="77777777" w:rsidR="00396F64" w:rsidRPr="007A6311" w:rsidRDefault="00396F64" w:rsidP="00396F64">
            <w:pPr>
              <w:rPr>
                <w:sz w:val="20"/>
              </w:rPr>
            </w:pPr>
          </w:p>
        </w:tc>
      </w:tr>
      <w:tr w:rsidR="00396F64" w14:paraId="1DCE7F6A" w14:textId="77777777" w:rsidTr="00396F64">
        <w:trPr>
          <w:trHeight w:val="393"/>
        </w:trPr>
        <w:tc>
          <w:tcPr>
            <w:tcW w:w="2442" w:type="dxa"/>
          </w:tcPr>
          <w:p w14:paraId="4D82BB68" w14:textId="77777777" w:rsidR="00396F64" w:rsidRPr="00D349D0" w:rsidRDefault="00396F64" w:rsidP="00396F64">
            <w:pPr>
              <w:pStyle w:val="TableText"/>
            </w:pPr>
            <w:r w:rsidRPr="002B1879">
              <w:rPr>
                <w:rFonts w:cs="Arial"/>
                <w:szCs w:val="20"/>
                <w:lang w:eastAsia="zh-CN"/>
              </w:rPr>
              <w:t>TS47_</w:t>
            </w:r>
            <w:r>
              <w:rPr>
                <w:rFonts w:cs="Arial"/>
                <w:szCs w:val="20"/>
                <w:lang w:eastAsia="zh-CN"/>
              </w:rPr>
              <w:t>4</w:t>
            </w:r>
            <w:r w:rsidRPr="002B1879">
              <w:rPr>
                <w:rFonts w:cs="Arial"/>
                <w:szCs w:val="20"/>
                <w:lang w:eastAsia="zh-CN"/>
              </w:rPr>
              <w:t>.2_REQ_002</w:t>
            </w:r>
          </w:p>
        </w:tc>
        <w:tc>
          <w:tcPr>
            <w:tcW w:w="4647" w:type="dxa"/>
          </w:tcPr>
          <w:p w14:paraId="2B5C51CF" w14:textId="77777777" w:rsidR="00396F64" w:rsidRPr="00D349D0" w:rsidRDefault="00396F64" w:rsidP="00396F64">
            <w:pPr>
              <w:pStyle w:val="TableText"/>
            </w:pPr>
            <w:r w:rsidRPr="002B1879">
              <w:rPr>
                <w:rFonts w:cs="Arial"/>
                <w:szCs w:val="20"/>
                <w:lang w:eastAsia="zh-CN"/>
              </w:rPr>
              <w:t xml:space="preserve">Except as required or permitted by applicable law, the </w:t>
            </w:r>
            <w:r>
              <w:rPr>
                <w:rFonts w:cs="Arial"/>
                <w:szCs w:val="20"/>
                <w:lang w:eastAsia="zh-CN"/>
              </w:rPr>
              <w:t>U</w:t>
            </w:r>
            <w:r w:rsidRPr="002B1879">
              <w:rPr>
                <w:rFonts w:cs="Arial"/>
                <w:szCs w:val="20"/>
                <w:lang w:eastAsia="zh-CN"/>
              </w:rPr>
              <w:t xml:space="preserve">ser SHALL always remain in control of the collection of their personal data and its usage, </w:t>
            </w:r>
            <w:proofErr w:type="gramStart"/>
            <w:r w:rsidRPr="002B1879">
              <w:rPr>
                <w:rFonts w:cs="Arial"/>
                <w:szCs w:val="20"/>
                <w:lang w:eastAsia="zh-CN"/>
              </w:rPr>
              <w:t>in order to</w:t>
            </w:r>
            <w:proofErr w:type="gramEnd"/>
            <w:r w:rsidRPr="002B1879">
              <w:rPr>
                <w:rFonts w:cs="Arial"/>
                <w:szCs w:val="20"/>
                <w:lang w:eastAsia="zh-CN"/>
              </w:rPr>
              <w:t xml:space="preserve"> minimise the risk of malicious usage or data leakage.</w:t>
            </w:r>
          </w:p>
        </w:tc>
        <w:tc>
          <w:tcPr>
            <w:tcW w:w="2252" w:type="dxa"/>
          </w:tcPr>
          <w:p w14:paraId="0FBB418D" w14:textId="77777777" w:rsidR="00396F64" w:rsidRPr="007A6311" w:rsidRDefault="00396F64" w:rsidP="00396F64">
            <w:pPr>
              <w:rPr>
                <w:sz w:val="20"/>
              </w:rPr>
            </w:pPr>
          </w:p>
        </w:tc>
      </w:tr>
      <w:tr w:rsidR="00396F64" w14:paraId="1A781B5D" w14:textId="77777777" w:rsidTr="00396F64">
        <w:trPr>
          <w:trHeight w:val="393"/>
        </w:trPr>
        <w:tc>
          <w:tcPr>
            <w:tcW w:w="2442" w:type="dxa"/>
          </w:tcPr>
          <w:p w14:paraId="15FABA09" w14:textId="77777777" w:rsidR="00396F64" w:rsidRPr="00D349D0"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.2_REQ_003</w:t>
            </w:r>
          </w:p>
        </w:tc>
        <w:tc>
          <w:tcPr>
            <w:tcW w:w="4647" w:type="dxa"/>
          </w:tcPr>
          <w:p w14:paraId="4EBFAB68" w14:textId="77777777" w:rsidR="00396F64" w:rsidRPr="00D349D0" w:rsidRDefault="00396F64" w:rsidP="00396F64">
            <w:pPr>
              <w:pStyle w:val="TableText"/>
              <w:rPr>
                <w:rFonts w:cs="Arial"/>
                <w:szCs w:val="20"/>
                <w:lang w:eastAsia="zh-CN" w:bidi="bn-BD"/>
              </w:rPr>
            </w:pPr>
            <w:r w:rsidRPr="00CD5FA7">
              <w:rPr>
                <w:rFonts w:cs="Arial"/>
                <w:szCs w:val="20"/>
                <w:lang w:eastAsia="zh-CN"/>
              </w:rPr>
              <w:t>Off ‘toggle’ switches SHALL turn off the functionality, except as permitted or required by applicable law.</w:t>
            </w:r>
          </w:p>
        </w:tc>
        <w:tc>
          <w:tcPr>
            <w:tcW w:w="2252" w:type="dxa"/>
          </w:tcPr>
          <w:p w14:paraId="2A1FA134" w14:textId="77777777" w:rsidR="00396F64" w:rsidRPr="007A6311" w:rsidRDefault="00396F64" w:rsidP="00396F64">
            <w:pPr>
              <w:rPr>
                <w:sz w:val="20"/>
              </w:rPr>
            </w:pPr>
          </w:p>
        </w:tc>
      </w:tr>
      <w:tr w:rsidR="00396F64" w14:paraId="7B729300" w14:textId="77777777" w:rsidTr="00396F64">
        <w:trPr>
          <w:trHeight w:val="393"/>
        </w:trPr>
        <w:tc>
          <w:tcPr>
            <w:tcW w:w="2442" w:type="dxa"/>
          </w:tcPr>
          <w:p w14:paraId="0CBE7F9A" w14:textId="77777777" w:rsidR="00396F64" w:rsidRPr="002B1879" w:rsidRDefault="00396F64" w:rsidP="00396F64">
            <w:pPr>
              <w:pStyle w:val="TableText"/>
              <w:rPr>
                <w:rFonts w:cs="Arial"/>
                <w:szCs w:val="20"/>
              </w:rPr>
            </w:pPr>
            <w:r w:rsidRPr="002B1879">
              <w:rPr>
                <w:rFonts w:cs="Arial"/>
                <w:szCs w:val="20"/>
                <w:lang w:eastAsia="zh-CN"/>
              </w:rPr>
              <w:t>TS47_</w:t>
            </w:r>
            <w:r>
              <w:rPr>
                <w:rFonts w:cs="Arial"/>
                <w:szCs w:val="20"/>
                <w:lang w:eastAsia="zh-CN"/>
              </w:rPr>
              <w:t>4</w:t>
            </w:r>
            <w:r w:rsidRPr="002B1879">
              <w:rPr>
                <w:rFonts w:cs="Arial"/>
                <w:szCs w:val="20"/>
                <w:lang w:eastAsia="zh-CN"/>
              </w:rPr>
              <w:t>.2_REQ_004</w:t>
            </w:r>
          </w:p>
        </w:tc>
        <w:tc>
          <w:tcPr>
            <w:tcW w:w="4647" w:type="dxa"/>
          </w:tcPr>
          <w:p w14:paraId="0331EEFF" w14:textId="77777777" w:rsidR="00396F64" w:rsidRPr="002B1879" w:rsidRDefault="00396F64" w:rsidP="00396F64">
            <w:pPr>
              <w:pStyle w:val="TableText"/>
              <w:rPr>
                <w:rFonts w:cs="Arial"/>
                <w:szCs w:val="20"/>
                <w:lang w:eastAsia="zh-CN" w:bidi="bn-BD"/>
              </w:rPr>
            </w:pPr>
            <w:r>
              <w:rPr>
                <w:rFonts w:cs="Arial"/>
                <w:szCs w:val="20"/>
                <w:lang w:eastAsia="zh-CN"/>
              </w:rPr>
              <w:t>Techniques, such as ‘Dark Patterns’,</w:t>
            </w:r>
            <w:r>
              <w:rPr>
                <w:rFonts w:cs="Arial" w:hint="eastAsia"/>
                <w:szCs w:val="20"/>
                <w:lang w:eastAsia="zh-CN"/>
              </w:rPr>
              <w:t xml:space="preserve"> </w:t>
            </w:r>
            <w:r>
              <w:rPr>
                <w:rFonts w:cs="Arial"/>
                <w:szCs w:val="20"/>
                <w:lang w:eastAsia="zh-CN"/>
              </w:rPr>
              <w:t>that</w:t>
            </w:r>
            <w:r w:rsidRPr="002B1879">
              <w:rPr>
                <w:rFonts w:cs="Arial"/>
                <w:szCs w:val="20"/>
                <w:lang w:eastAsia="zh-CN"/>
              </w:rPr>
              <w:t xml:space="preserve"> manipulate the </w:t>
            </w:r>
            <w:r>
              <w:rPr>
                <w:rFonts w:cs="Arial"/>
                <w:szCs w:val="20"/>
                <w:lang w:eastAsia="zh-CN"/>
              </w:rPr>
              <w:t>User’s choice SHALL NOT be used</w:t>
            </w:r>
            <w:r>
              <w:rPr>
                <w:rFonts w:cs="Arial"/>
              </w:rPr>
              <w:t>.</w:t>
            </w:r>
          </w:p>
        </w:tc>
        <w:tc>
          <w:tcPr>
            <w:tcW w:w="2252" w:type="dxa"/>
          </w:tcPr>
          <w:p w14:paraId="2DAA5B05" w14:textId="77777777" w:rsidR="00396F64" w:rsidRPr="007A6311" w:rsidRDefault="00396F64" w:rsidP="00396F64">
            <w:pPr>
              <w:rPr>
                <w:sz w:val="20"/>
              </w:rPr>
            </w:pPr>
          </w:p>
        </w:tc>
      </w:tr>
      <w:tr w:rsidR="00396F64" w14:paraId="2CBF8456" w14:textId="77777777" w:rsidTr="00396F64">
        <w:trPr>
          <w:trHeight w:val="393"/>
        </w:trPr>
        <w:tc>
          <w:tcPr>
            <w:tcW w:w="2442" w:type="dxa"/>
          </w:tcPr>
          <w:p w14:paraId="757E6314" w14:textId="77777777" w:rsidR="00396F64" w:rsidRPr="00D349D0" w:rsidRDefault="00396F64" w:rsidP="00396F64">
            <w:pPr>
              <w:pStyle w:val="TableText"/>
            </w:pPr>
            <w:r w:rsidRPr="002B1879">
              <w:t>TS47_</w:t>
            </w:r>
            <w:r>
              <w:t>4</w:t>
            </w:r>
            <w:r w:rsidRPr="002B1879">
              <w:t>.2.1_REQ_001</w:t>
            </w:r>
          </w:p>
        </w:tc>
        <w:tc>
          <w:tcPr>
            <w:tcW w:w="4647" w:type="dxa"/>
          </w:tcPr>
          <w:p w14:paraId="0CABEEAE" w14:textId="77777777" w:rsidR="00396F64" w:rsidRPr="00D349D0" w:rsidRDefault="00396F64" w:rsidP="00396F64">
            <w:pPr>
              <w:pStyle w:val="TableText"/>
              <w:rPr>
                <w:lang w:eastAsia="zh-CN"/>
              </w:rPr>
            </w:pPr>
            <w:r w:rsidRPr="00CA2978">
              <w:rPr>
                <w:lang w:eastAsia="zh-CN"/>
              </w:rPr>
              <w:t xml:space="preserve">The AI </w:t>
            </w:r>
            <w:r>
              <w:rPr>
                <w:lang w:eastAsia="zh-CN"/>
              </w:rPr>
              <w:t>models used by an AI Mobile Device</w:t>
            </w:r>
            <w:r w:rsidRPr="00CA2978">
              <w:rPr>
                <w:lang w:eastAsia="zh-CN"/>
              </w:rPr>
              <w:t xml:space="preserve"> SHOULD be secure and </w:t>
            </w:r>
            <w:proofErr w:type="gramStart"/>
            <w:r w:rsidRPr="00CA2978">
              <w:rPr>
                <w:lang w:eastAsia="zh-CN"/>
              </w:rPr>
              <w:t>robust, and</w:t>
            </w:r>
            <w:proofErr w:type="gramEnd"/>
            <w:r w:rsidRPr="00CA2978">
              <w:rPr>
                <w:lang w:eastAsia="zh-CN"/>
              </w:rPr>
              <w:t xml:space="preserve"> be protected with appropriate safeguards to prevent </w:t>
            </w:r>
            <w:r>
              <w:rPr>
                <w:lang w:eastAsia="zh-CN"/>
              </w:rPr>
              <w:t>and to mitigate</w:t>
            </w:r>
            <w:r w:rsidRPr="00CA2978">
              <w:rPr>
                <w:lang w:eastAsia="zh-CN"/>
              </w:rPr>
              <w:t xml:space="preserve"> attacks</w:t>
            </w:r>
            <w:r>
              <w:rPr>
                <w:lang w:eastAsia="zh-CN"/>
              </w:rPr>
              <w:t>.</w:t>
            </w:r>
          </w:p>
        </w:tc>
        <w:tc>
          <w:tcPr>
            <w:tcW w:w="2252" w:type="dxa"/>
          </w:tcPr>
          <w:p w14:paraId="3AF038CB" w14:textId="77777777" w:rsidR="00396F64" w:rsidRPr="007A6311" w:rsidRDefault="00396F64" w:rsidP="00396F64">
            <w:pPr>
              <w:rPr>
                <w:sz w:val="20"/>
              </w:rPr>
            </w:pPr>
          </w:p>
        </w:tc>
      </w:tr>
      <w:tr w:rsidR="00396F64" w14:paraId="152FCCCF" w14:textId="77777777" w:rsidTr="00396F64">
        <w:trPr>
          <w:trHeight w:val="393"/>
        </w:trPr>
        <w:tc>
          <w:tcPr>
            <w:tcW w:w="2442" w:type="dxa"/>
          </w:tcPr>
          <w:p w14:paraId="4A44A0BF" w14:textId="77777777" w:rsidR="00396F64" w:rsidRPr="00D349D0" w:rsidRDefault="00396F64" w:rsidP="00396F64">
            <w:pPr>
              <w:pStyle w:val="TableText"/>
            </w:pPr>
            <w:r w:rsidRPr="002B1879">
              <w:t>TS47_</w:t>
            </w:r>
            <w:r>
              <w:t>4</w:t>
            </w:r>
            <w:r w:rsidRPr="002B1879">
              <w:t>.2.1_REQ_002</w:t>
            </w:r>
          </w:p>
        </w:tc>
        <w:tc>
          <w:tcPr>
            <w:tcW w:w="4647" w:type="dxa"/>
          </w:tcPr>
          <w:p w14:paraId="45D7A07E" w14:textId="77777777" w:rsidR="00396F64" w:rsidRPr="00343C3F" w:rsidRDefault="00396F64" w:rsidP="00396F64">
            <w:pPr>
              <w:pStyle w:val="TableText"/>
              <w:rPr>
                <w:color w:val="C00000"/>
                <w:lang w:eastAsia="zh-CN"/>
              </w:rPr>
            </w:pPr>
            <w:r w:rsidRPr="002B1879">
              <w:rPr>
                <w:lang w:eastAsia="zh-CN" w:bidi="bn-BD"/>
              </w:rPr>
              <w:t>Defence techniques SHOULD be employed to protect the training data for protecting models. For example, in evasion attacks, data can be manipulated to mislead AI models</w:t>
            </w:r>
            <w:r>
              <w:rPr>
                <w:rFonts w:hint="eastAsia"/>
                <w:lang w:eastAsia="zh-CN" w:bidi="bn-BD"/>
              </w:rPr>
              <w:t>.</w:t>
            </w:r>
          </w:p>
        </w:tc>
        <w:tc>
          <w:tcPr>
            <w:tcW w:w="2252" w:type="dxa"/>
          </w:tcPr>
          <w:p w14:paraId="7C34EB32" w14:textId="77777777" w:rsidR="00396F64" w:rsidRPr="00436500" w:rsidRDefault="00396F64" w:rsidP="00396F64">
            <w:pPr>
              <w:rPr>
                <w:sz w:val="20"/>
              </w:rPr>
            </w:pPr>
          </w:p>
        </w:tc>
      </w:tr>
      <w:tr w:rsidR="00396F64" w14:paraId="26F78E4D" w14:textId="77777777" w:rsidTr="00396F64">
        <w:trPr>
          <w:trHeight w:val="393"/>
        </w:trPr>
        <w:tc>
          <w:tcPr>
            <w:tcW w:w="2442" w:type="dxa"/>
          </w:tcPr>
          <w:p w14:paraId="65D0ED8D" w14:textId="77777777" w:rsidR="00396F64" w:rsidRPr="00D349D0" w:rsidRDefault="00396F64" w:rsidP="00396F64">
            <w:pPr>
              <w:pStyle w:val="TableText"/>
            </w:pPr>
            <w:r w:rsidRPr="002B1879">
              <w:t>TS47_</w:t>
            </w:r>
            <w:r>
              <w:t>4</w:t>
            </w:r>
            <w:r w:rsidRPr="002B1879">
              <w:t>.2.1_REQ_003</w:t>
            </w:r>
          </w:p>
        </w:tc>
        <w:tc>
          <w:tcPr>
            <w:tcW w:w="4647" w:type="dxa"/>
          </w:tcPr>
          <w:p w14:paraId="1B361796" w14:textId="77777777" w:rsidR="00396F64" w:rsidRPr="00D349D0" w:rsidRDefault="00396F64" w:rsidP="00396F64">
            <w:pPr>
              <w:pStyle w:val="TableText"/>
              <w:rPr>
                <w:lang w:eastAsia="zh-CN"/>
              </w:rPr>
            </w:pPr>
            <w:r w:rsidRPr="002B1879">
              <w:rPr>
                <w:lang w:eastAsia="zh-CN" w:bidi="bn-BD"/>
              </w:rPr>
              <w:t xml:space="preserve">Autonomous AI Mobile Device operations SHALL be controlled, and/or authorized by the authenticated </w:t>
            </w:r>
            <w:r>
              <w:rPr>
                <w:lang w:eastAsia="zh-CN" w:bidi="bn-BD"/>
              </w:rPr>
              <w:t>U</w:t>
            </w:r>
            <w:r w:rsidRPr="002B1879">
              <w:rPr>
                <w:lang w:eastAsia="zh-CN" w:bidi="bn-BD"/>
              </w:rPr>
              <w:t>ser</w:t>
            </w:r>
            <w:r>
              <w:rPr>
                <w:rFonts w:hint="eastAsia"/>
                <w:lang w:eastAsia="zh-CN" w:bidi="bn-BD"/>
              </w:rPr>
              <w:t>.</w:t>
            </w:r>
          </w:p>
        </w:tc>
        <w:tc>
          <w:tcPr>
            <w:tcW w:w="2252" w:type="dxa"/>
          </w:tcPr>
          <w:p w14:paraId="05339569" w14:textId="77777777" w:rsidR="00396F64" w:rsidRPr="007A6311" w:rsidRDefault="00396F64" w:rsidP="00396F64">
            <w:pPr>
              <w:rPr>
                <w:sz w:val="20"/>
              </w:rPr>
            </w:pPr>
          </w:p>
        </w:tc>
      </w:tr>
      <w:tr w:rsidR="00396F64" w14:paraId="09875C13" w14:textId="77777777" w:rsidTr="00396F64">
        <w:trPr>
          <w:trHeight w:val="393"/>
        </w:trPr>
        <w:tc>
          <w:tcPr>
            <w:tcW w:w="2442" w:type="dxa"/>
          </w:tcPr>
          <w:p w14:paraId="021AD972" w14:textId="77777777" w:rsidR="00396F64" w:rsidRPr="00D349D0" w:rsidRDefault="00396F64" w:rsidP="00396F64">
            <w:pPr>
              <w:pStyle w:val="TableText"/>
            </w:pPr>
            <w:r w:rsidRPr="002B1879">
              <w:t>TS47_</w:t>
            </w:r>
            <w:r>
              <w:t>4</w:t>
            </w:r>
            <w:r w:rsidRPr="002B1879">
              <w:t>.2.1_REQ_004</w:t>
            </w:r>
          </w:p>
        </w:tc>
        <w:tc>
          <w:tcPr>
            <w:tcW w:w="4647" w:type="dxa"/>
          </w:tcPr>
          <w:p w14:paraId="5B14AA1A" w14:textId="77777777" w:rsidR="00396F64" w:rsidRPr="00D349D0" w:rsidRDefault="00396F64" w:rsidP="00396F64">
            <w:pPr>
              <w:pStyle w:val="TableText"/>
              <w:rPr>
                <w:lang w:eastAsia="zh-CN"/>
              </w:rPr>
            </w:pPr>
            <w:r w:rsidRPr="002B1879">
              <w:rPr>
                <w:lang w:eastAsia="zh-CN" w:bidi="bn-BD"/>
              </w:rPr>
              <w:t xml:space="preserve">AI Mobile Device operations SHOULD be performed in the Secured Environment </w:t>
            </w:r>
            <w:r>
              <w:rPr>
                <w:lang w:eastAsia="zh-CN" w:bidi="bn-BD"/>
              </w:rPr>
              <w:fldChar w:fldCharType="begin"/>
            </w:r>
            <w:r>
              <w:rPr>
                <w:lang w:eastAsia="zh-CN" w:bidi="bn-BD"/>
              </w:rPr>
              <w:instrText xml:space="preserve"> REF _Ref44371703 \r \h </w:instrText>
            </w:r>
            <w:r>
              <w:rPr>
                <w:lang w:eastAsia="zh-CN" w:bidi="bn-BD"/>
              </w:rPr>
            </w:r>
            <w:r>
              <w:rPr>
                <w:lang w:eastAsia="zh-CN" w:bidi="bn-BD"/>
              </w:rPr>
              <w:fldChar w:fldCharType="separate"/>
            </w:r>
            <w:r>
              <w:rPr>
                <w:lang w:eastAsia="zh-CN" w:bidi="bn-BD"/>
              </w:rPr>
              <w:t>[4]</w:t>
            </w:r>
            <w:r>
              <w:rPr>
                <w:lang w:eastAsia="zh-CN" w:bidi="bn-BD"/>
              </w:rPr>
              <w:fldChar w:fldCharType="end"/>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a secure boot and upgrade is enforced, and the system integrity is protected.</w:t>
            </w:r>
          </w:p>
        </w:tc>
        <w:tc>
          <w:tcPr>
            <w:tcW w:w="2252" w:type="dxa"/>
          </w:tcPr>
          <w:p w14:paraId="42CE906C" w14:textId="77777777" w:rsidR="00396F64" w:rsidRPr="007A6311" w:rsidRDefault="00396F64" w:rsidP="00396F64">
            <w:pPr>
              <w:rPr>
                <w:sz w:val="20"/>
              </w:rPr>
            </w:pPr>
          </w:p>
        </w:tc>
      </w:tr>
      <w:tr w:rsidR="00396F64" w14:paraId="59AC52F8" w14:textId="77777777" w:rsidTr="00396F64">
        <w:trPr>
          <w:trHeight w:val="393"/>
        </w:trPr>
        <w:tc>
          <w:tcPr>
            <w:tcW w:w="2442" w:type="dxa"/>
          </w:tcPr>
          <w:p w14:paraId="28E3FA67" w14:textId="77777777" w:rsidR="00396F64" w:rsidRPr="002B1879" w:rsidRDefault="00396F64" w:rsidP="00396F64">
            <w:pPr>
              <w:pStyle w:val="TableText"/>
            </w:pPr>
            <w:r w:rsidRPr="002B1879">
              <w:t>TS47_</w:t>
            </w:r>
            <w:r>
              <w:t>4</w:t>
            </w:r>
            <w:r w:rsidRPr="002B1879">
              <w:t>.2.1_REQ_005</w:t>
            </w:r>
          </w:p>
        </w:tc>
        <w:tc>
          <w:tcPr>
            <w:tcW w:w="4647" w:type="dxa"/>
          </w:tcPr>
          <w:p w14:paraId="4D0A0F6B" w14:textId="77777777" w:rsidR="00396F64" w:rsidRPr="002B1879" w:rsidRDefault="00396F64" w:rsidP="00396F64">
            <w:pPr>
              <w:pStyle w:val="TableText"/>
              <w:rPr>
                <w:lang w:eastAsia="zh-CN" w:bidi="bn-BD"/>
              </w:rPr>
            </w:pPr>
            <w:r w:rsidRPr="002B1879">
              <w:rPr>
                <w:lang w:eastAsia="zh-CN" w:bidi="bn-BD"/>
              </w:rPr>
              <w:t xml:space="preserve">Data and metadata for AI Mobile Device SHALL be stored with encryption with keys that are stored securely in a Secured Environment, </w:t>
            </w:r>
            <w:proofErr w:type="gramStart"/>
            <w:r w:rsidRPr="002B1879">
              <w:rPr>
                <w:lang w:eastAsia="zh-CN" w:bidi="bn-BD"/>
              </w:rPr>
              <w:t>e.g.</w:t>
            </w:r>
            <w:proofErr w:type="gramEnd"/>
            <w:r w:rsidRPr="002B1879">
              <w:rPr>
                <w:lang w:eastAsia="zh-CN" w:bidi="bn-BD"/>
              </w:rPr>
              <w:t xml:space="preserve"> Trusted Execution Environment (TEE).</w:t>
            </w:r>
          </w:p>
        </w:tc>
        <w:tc>
          <w:tcPr>
            <w:tcW w:w="2252" w:type="dxa"/>
          </w:tcPr>
          <w:p w14:paraId="15FE5916" w14:textId="77777777" w:rsidR="00396F64" w:rsidRPr="007A6311" w:rsidRDefault="00396F64" w:rsidP="00396F64">
            <w:pPr>
              <w:rPr>
                <w:sz w:val="20"/>
              </w:rPr>
            </w:pPr>
          </w:p>
        </w:tc>
      </w:tr>
      <w:tr w:rsidR="00396F64" w14:paraId="3270B94A" w14:textId="77777777" w:rsidTr="00396F64">
        <w:trPr>
          <w:trHeight w:val="393"/>
        </w:trPr>
        <w:tc>
          <w:tcPr>
            <w:tcW w:w="2442" w:type="dxa"/>
          </w:tcPr>
          <w:p w14:paraId="42F7D3DA" w14:textId="77777777" w:rsidR="00396F64" w:rsidRPr="00D349D0" w:rsidRDefault="00396F64" w:rsidP="00396F64">
            <w:pPr>
              <w:pStyle w:val="TableText"/>
            </w:pPr>
            <w:r w:rsidRPr="002B1879">
              <w:t>TS47_</w:t>
            </w:r>
            <w:r>
              <w:t>4</w:t>
            </w:r>
            <w:r w:rsidRPr="002B1879">
              <w:t>.2.1_REQ_006</w:t>
            </w:r>
          </w:p>
        </w:tc>
        <w:tc>
          <w:tcPr>
            <w:tcW w:w="4647" w:type="dxa"/>
          </w:tcPr>
          <w:p w14:paraId="38873148" w14:textId="77777777" w:rsidR="00396F64" w:rsidRPr="00D349D0" w:rsidRDefault="00396F64" w:rsidP="00396F64">
            <w:pPr>
              <w:pStyle w:val="TableText"/>
              <w:rPr>
                <w:lang w:eastAsia="zh-CN"/>
              </w:rPr>
            </w:pPr>
            <w:r w:rsidRPr="002B1879">
              <w:rPr>
                <w:lang w:eastAsia="zh-CN" w:bidi="bn-BD"/>
              </w:rPr>
              <w:t>Biometric Data</w:t>
            </w:r>
            <w:r>
              <w:rPr>
                <w:lang w:eastAsia="zh-CN" w:bidi="bn-BD"/>
              </w:rPr>
              <w:t>,</w:t>
            </w:r>
            <w:r w:rsidRPr="002B1879">
              <w:rPr>
                <w:lang w:eastAsia="zh-CN" w:bidi="bn-BD"/>
              </w:rPr>
              <w:t xml:space="preserve"> which are processed by an</w:t>
            </w:r>
            <w:r>
              <w:rPr>
                <w:rFonts w:hint="eastAsia"/>
                <w:lang w:eastAsia="zh-CN" w:bidi="bn-BD"/>
              </w:rPr>
              <w:t xml:space="preserve"> </w:t>
            </w:r>
            <w:r>
              <w:rPr>
                <w:lang w:eastAsia="zh-CN" w:bidi="bn-BD"/>
              </w:rPr>
              <w:t>AI Application</w:t>
            </w:r>
            <w:r w:rsidRPr="002B1879">
              <w:rPr>
                <w:lang w:eastAsia="zh-CN" w:bidi="bn-BD"/>
              </w:rPr>
              <w:t xml:space="preserve"> (</w:t>
            </w:r>
            <w:proofErr w:type="gramStart"/>
            <w:r w:rsidRPr="002B1879">
              <w:rPr>
                <w:lang w:eastAsia="zh-CN" w:bidi="bn-BD"/>
              </w:rPr>
              <w:t>e.g.</w:t>
            </w:r>
            <w:proofErr w:type="gramEnd"/>
            <w:r w:rsidRPr="002B1879">
              <w:rPr>
                <w:lang w:eastAsia="zh-CN" w:bidi="bn-BD"/>
              </w:rPr>
              <w:t xml:space="preserve"> templates) used for authentication within the AI Mobile Device</w:t>
            </w:r>
            <w:r>
              <w:rPr>
                <w:lang w:eastAsia="zh-CN" w:bidi="bn-BD"/>
              </w:rPr>
              <w:t>,</w:t>
            </w:r>
            <w:r w:rsidRPr="002B1879">
              <w:rPr>
                <w:lang w:eastAsia="zh-CN" w:bidi="bn-BD"/>
              </w:rPr>
              <w:t xml:space="preserve"> SHALL NOT be transferred </w:t>
            </w:r>
            <w:r>
              <w:rPr>
                <w:lang w:eastAsia="zh-CN" w:bidi="bn-BD"/>
              </w:rPr>
              <w:t>off</w:t>
            </w:r>
            <w:r w:rsidRPr="002B1879">
              <w:rPr>
                <w:lang w:eastAsia="zh-CN" w:bidi="bn-BD"/>
              </w:rPr>
              <w:t xml:space="preserve"> the device.</w:t>
            </w:r>
          </w:p>
        </w:tc>
        <w:tc>
          <w:tcPr>
            <w:tcW w:w="2252" w:type="dxa"/>
          </w:tcPr>
          <w:p w14:paraId="357A5DE4" w14:textId="77777777" w:rsidR="00396F64" w:rsidRPr="007A6311" w:rsidRDefault="00396F64" w:rsidP="00396F64">
            <w:pPr>
              <w:rPr>
                <w:sz w:val="20"/>
              </w:rPr>
            </w:pPr>
          </w:p>
        </w:tc>
      </w:tr>
      <w:tr w:rsidR="00396F64" w14:paraId="39272FF0" w14:textId="77777777" w:rsidTr="00396F64">
        <w:trPr>
          <w:trHeight w:val="393"/>
        </w:trPr>
        <w:tc>
          <w:tcPr>
            <w:tcW w:w="2442" w:type="dxa"/>
          </w:tcPr>
          <w:p w14:paraId="29810DF9" w14:textId="77777777" w:rsidR="00396F64" w:rsidRPr="00D349D0" w:rsidRDefault="00396F64" w:rsidP="00396F64">
            <w:pPr>
              <w:pStyle w:val="TableText"/>
            </w:pPr>
            <w:r w:rsidRPr="002B1879">
              <w:t>TS47_</w:t>
            </w:r>
            <w:r>
              <w:t>4</w:t>
            </w:r>
            <w:r w:rsidRPr="002B1879">
              <w:t>.2.1_REQ_007</w:t>
            </w:r>
          </w:p>
        </w:tc>
        <w:tc>
          <w:tcPr>
            <w:tcW w:w="4647" w:type="dxa"/>
          </w:tcPr>
          <w:p w14:paraId="5701C4E0" w14:textId="77777777" w:rsidR="00396F64" w:rsidRPr="00D349D0" w:rsidRDefault="00396F64" w:rsidP="00396F64">
            <w:pPr>
              <w:pStyle w:val="TableText"/>
              <w:rPr>
                <w:lang w:eastAsia="zh-CN"/>
              </w:rPr>
            </w:pPr>
            <w:r w:rsidRPr="002B1879">
              <w:rPr>
                <w:rFonts w:cs="Arial"/>
                <w:szCs w:val="20"/>
                <w:lang w:eastAsia="zh-CN"/>
              </w:rPr>
              <w:t>Users' Biometric Data (such as facial data, fingerprint data, etc.) SHALL be encrypted when at rest on the device. Encryption/decryption of th</w:t>
            </w:r>
            <w:r>
              <w:rPr>
                <w:rFonts w:cs="Arial"/>
                <w:szCs w:val="20"/>
                <w:lang w:eastAsia="zh-CN"/>
              </w:rPr>
              <w:t>is</w:t>
            </w:r>
            <w:r>
              <w:rPr>
                <w:rFonts w:cs="Arial" w:hint="eastAsia"/>
                <w:szCs w:val="20"/>
                <w:lang w:eastAsia="zh-CN"/>
              </w:rPr>
              <w:t xml:space="preserve"> </w:t>
            </w:r>
            <w:r w:rsidRPr="002B1879">
              <w:rPr>
                <w:rFonts w:cs="Arial"/>
                <w:szCs w:val="20"/>
                <w:lang w:eastAsia="zh-CN"/>
              </w:rPr>
              <w:t xml:space="preserve">data SHALL be performed in a Secured </w:t>
            </w:r>
            <w:r w:rsidRPr="002B1879">
              <w:rPr>
                <w:szCs w:val="20"/>
                <w:lang w:eastAsia="zh-CN" w:bidi="bn-BD"/>
              </w:rPr>
              <w:t>Environment</w:t>
            </w:r>
            <w:r>
              <w:rPr>
                <w:rFonts w:hint="eastAsia"/>
                <w:szCs w:val="20"/>
                <w:lang w:eastAsia="zh-CN" w:bidi="bn-BD"/>
              </w:rPr>
              <w:t>.</w:t>
            </w:r>
          </w:p>
        </w:tc>
        <w:tc>
          <w:tcPr>
            <w:tcW w:w="2252" w:type="dxa"/>
          </w:tcPr>
          <w:p w14:paraId="79EAA0C9" w14:textId="77777777" w:rsidR="00396F64" w:rsidRPr="007A6311" w:rsidRDefault="00396F64" w:rsidP="00396F64">
            <w:pPr>
              <w:rPr>
                <w:sz w:val="20"/>
              </w:rPr>
            </w:pPr>
          </w:p>
        </w:tc>
      </w:tr>
      <w:tr w:rsidR="00396F64" w14:paraId="2A8F8C2A" w14:textId="77777777" w:rsidTr="00396F64">
        <w:trPr>
          <w:trHeight w:val="393"/>
        </w:trPr>
        <w:tc>
          <w:tcPr>
            <w:tcW w:w="2442" w:type="dxa"/>
          </w:tcPr>
          <w:p w14:paraId="2F66D9D6" w14:textId="77777777" w:rsidR="00396F64" w:rsidRPr="002B1879" w:rsidRDefault="00396F64" w:rsidP="00396F64">
            <w:pPr>
              <w:pStyle w:val="TableText"/>
            </w:pPr>
            <w:r>
              <w:t>TS47_</w:t>
            </w:r>
            <w:r>
              <w:rPr>
                <w:rFonts w:hint="eastAsia"/>
                <w:lang w:eastAsia="zh-CN"/>
              </w:rPr>
              <w:t>4</w:t>
            </w:r>
            <w:r>
              <w:t>.2.1_REQ_007.1</w:t>
            </w:r>
          </w:p>
        </w:tc>
        <w:tc>
          <w:tcPr>
            <w:tcW w:w="4647" w:type="dxa"/>
          </w:tcPr>
          <w:p w14:paraId="17BFC3CE" w14:textId="77777777" w:rsidR="00396F64" w:rsidRPr="00CA2978" w:rsidRDefault="00396F64" w:rsidP="00396F64">
            <w:pPr>
              <w:pStyle w:val="TableText"/>
              <w:rPr>
                <w:lang w:eastAsia="zh-CN"/>
              </w:rPr>
            </w:pPr>
            <w:r w:rsidRPr="002B1879">
              <w:rPr>
                <w:rFonts w:cs="Arial"/>
                <w:szCs w:val="20"/>
                <w:lang w:eastAsia="zh-CN"/>
              </w:rPr>
              <w:t xml:space="preserve">Biometric Data SHALL also be stored in the Secured </w:t>
            </w:r>
            <w:r w:rsidRPr="002B1879">
              <w:rPr>
                <w:szCs w:val="20"/>
                <w:lang w:eastAsia="zh-CN" w:bidi="bn-BD"/>
              </w:rPr>
              <w:t>Environment</w:t>
            </w:r>
            <w:r w:rsidRPr="002B1879">
              <w:rPr>
                <w:rFonts w:cs="Arial"/>
                <w:szCs w:val="20"/>
                <w:lang w:eastAsia="zh-CN"/>
              </w:rPr>
              <w:t>.</w:t>
            </w:r>
          </w:p>
        </w:tc>
        <w:tc>
          <w:tcPr>
            <w:tcW w:w="2252" w:type="dxa"/>
          </w:tcPr>
          <w:p w14:paraId="32C7803E" w14:textId="77777777" w:rsidR="00396F64" w:rsidRPr="007A6311" w:rsidRDefault="00396F64" w:rsidP="00396F64">
            <w:pPr>
              <w:rPr>
                <w:sz w:val="20"/>
              </w:rPr>
            </w:pPr>
          </w:p>
        </w:tc>
      </w:tr>
      <w:tr w:rsidR="00396F64" w14:paraId="3FEB2D70" w14:textId="77777777" w:rsidTr="00396F64">
        <w:trPr>
          <w:trHeight w:val="393"/>
        </w:trPr>
        <w:tc>
          <w:tcPr>
            <w:tcW w:w="2442" w:type="dxa"/>
          </w:tcPr>
          <w:p w14:paraId="6000DF3A" w14:textId="77777777" w:rsidR="00396F64" w:rsidRPr="00D349D0" w:rsidRDefault="00396F64" w:rsidP="00396F64">
            <w:pPr>
              <w:pStyle w:val="TableText"/>
            </w:pPr>
            <w:r w:rsidRPr="002B1879">
              <w:lastRenderedPageBreak/>
              <w:t>TS47_</w:t>
            </w:r>
            <w:r>
              <w:t>4</w:t>
            </w:r>
            <w:r w:rsidRPr="002B1879">
              <w:t>.2.1_REQ_008</w:t>
            </w:r>
          </w:p>
        </w:tc>
        <w:tc>
          <w:tcPr>
            <w:tcW w:w="4647" w:type="dxa"/>
          </w:tcPr>
          <w:p w14:paraId="1C80A836" w14:textId="77777777" w:rsidR="00396F64" w:rsidRPr="00D349D0" w:rsidRDefault="00396F64" w:rsidP="00396F64">
            <w:pPr>
              <w:pStyle w:val="TableText"/>
              <w:rPr>
                <w:lang w:eastAsia="zh-CN"/>
              </w:rPr>
            </w:pPr>
            <w:r w:rsidRPr="002B1879">
              <w:rPr>
                <w:szCs w:val="20"/>
                <w:lang w:eastAsia="zh-CN" w:bidi="bn-BD"/>
              </w:rPr>
              <w:t>Biometric algorithms (such as face recognition algorithms, fingerprint algorithms, etc.) SHOULD run in a private and Secure Environment such as a Trusted Execution Environment (TEE)</w:t>
            </w:r>
            <w:r>
              <w:rPr>
                <w:rFonts w:hint="eastAsia"/>
                <w:szCs w:val="20"/>
                <w:lang w:eastAsia="zh-CN" w:bidi="bn-BD"/>
              </w:rPr>
              <w:t>.</w:t>
            </w:r>
          </w:p>
        </w:tc>
        <w:tc>
          <w:tcPr>
            <w:tcW w:w="2252" w:type="dxa"/>
          </w:tcPr>
          <w:p w14:paraId="0EC1E7ED" w14:textId="77777777" w:rsidR="00396F64" w:rsidRPr="007A6311" w:rsidRDefault="00396F64" w:rsidP="00396F64">
            <w:pPr>
              <w:rPr>
                <w:sz w:val="20"/>
              </w:rPr>
            </w:pPr>
          </w:p>
        </w:tc>
      </w:tr>
      <w:tr w:rsidR="00396F64" w14:paraId="0F2EAA38" w14:textId="77777777" w:rsidTr="00396F64">
        <w:trPr>
          <w:trHeight w:val="393"/>
        </w:trPr>
        <w:tc>
          <w:tcPr>
            <w:tcW w:w="2442" w:type="dxa"/>
          </w:tcPr>
          <w:p w14:paraId="3C3B0053" w14:textId="77777777" w:rsidR="00396F64" w:rsidRPr="002F790B" w:rsidRDefault="00396F64" w:rsidP="00396F64">
            <w:pPr>
              <w:pStyle w:val="TableText"/>
            </w:pPr>
            <w:r w:rsidRPr="003A0619">
              <w:t>TS47_</w:t>
            </w:r>
            <w:r>
              <w:t>4</w:t>
            </w:r>
            <w:r w:rsidRPr="003A0619">
              <w:t>.2.1_REQ_011</w:t>
            </w:r>
          </w:p>
        </w:tc>
        <w:tc>
          <w:tcPr>
            <w:tcW w:w="4647" w:type="dxa"/>
          </w:tcPr>
          <w:p w14:paraId="3E883370" w14:textId="77777777" w:rsidR="00396F64" w:rsidRPr="002B1879" w:rsidRDefault="00396F64" w:rsidP="00396F64">
            <w:pPr>
              <w:pStyle w:val="TableText"/>
              <w:rPr>
                <w:rFonts w:cs="Arial"/>
                <w:szCs w:val="20"/>
                <w:lang w:eastAsia="zh-CN"/>
              </w:rPr>
            </w:pPr>
            <w:r w:rsidRPr="002B1879">
              <w:rPr>
                <w:szCs w:val="20"/>
                <w:lang w:eastAsia="zh-CN" w:bidi="bn-BD"/>
              </w:rPr>
              <w:t>Voiceprint Data SHOULD be stored on the device with encryption.</w:t>
            </w:r>
          </w:p>
        </w:tc>
        <w:tc>
          <w:tcPr>
            <w:tcW w:w="2252" w:type="dxa"/>
          </w:tcPr>
          <w:p w14:paraId="0A2A2DE0" w14:textId="77777777" w:rsidR="00396F64" w:rsidRPr="007A6311" w:rsidRDefault="00396F64" w:rsidP="00396F64">
            <w:pPr>
              <w:rPr>
                <w:sz w:val="20"/>
              </w:rPr>
            </w:pPr>
          </w:p>
        </w:tc>
      </w:tr>
      <w:tr w:rsidR="00396F64" w14:paraId="24D0B390" w14:textId="77777777" w:rsidTr="00396F64">
        <w:trPr>
          <w:trHeight w:val="393"/>
        </w:trPr>
        <w:tc>
          <w:tcPr>
            <w:tcW w:w="2442" w:type="dxa"/>
          </w:tcPr>
          <w:p w14:paraId="0C44D088" w14:textId="77777777" w:rsidR="00396F64" w:rsidRPr="00D349D0" w:rsidRDefault="00396F64" w:rsidP="00396F64">
            <w:pPr>
              <w:pStyle w:val="TableText"/>
            </w:pPr>
            <w:r w:rsidRPr="002B1879">
              <w:t>TS47_</w:t>
            </w:r>
            <w:r>
              <w:t>4</w:t>
            </w:r>
            <w:r w:rsidRPr="002B1879">
              <w:t>.2.1_REQ_012</w:t>
            </w:r>
          </w:p>
        </w:tc>
        <w:tc>
          <w:tcPr>
            <w:tcW w:w="4647" w:type="dxa"/>
          </w:tcPr>
          <w:p w14:paraId="4700AEFF" w14:textId="77777777" w:rsidR="00396F64" w:rsidRPr="00D349D0" w:rsidRDefault="00396F64" w:rsidP="00396F64">
            <w:pPr>
              <w:pStyle w:val="TableText"/>
              <w:rPr>
                <w:lang w:eastAsia="zh-CN"/>
              </w:rPr>
            </w:pPr>
            <w:r w:rsidRPr="002B1879">
              <w:rPr>
                <w:szCs w:val="20"/>
                <w:lang w:eastAsia="zh-CN" w:bidi="bn-BD"/>
              </w:rPr>
              <w:t xml:space="preserve">The temporary Voiceprint Data SHALL </w:t>
            </w:r>
            <w:r>
              <w:rPr>
                <w:szCs w:val="20"/>
                <w:lang w:eastAsia="zh-CN" w:bidi="bn-BD"/>
              </w:rPr>
              <w:t>NOT</w:t>
            </w:r>
            <w:r w:rsidRPr="002B1879">
              <w:rPr>
                <w:szCs w:val="20"/>
                <w:lang w:eastAsia="zh-CN" w:bidi="bn-BD"/>
              </w:rPr>
              <w:t xml:space="preserve"> remain in the memory after processing.</w:t>
            </w:r>
          </w:p>
        </w:tc>
        <w:tc>
          <w:tcPr>
            <w:tcW w:w="2252" w:type="dxa"/>
          </w:tcPr>
          <w:p w14:paraId="00465252" w14:textId="77777777" w:rsidR="00396F64" w:rsidRPr="007A6311" w:rsidRDefault="00396F64" w:rsidP="00396F64">
            <w:pPr>
              <w:rPr>
                <w:sz w:val="20"/>
              </w:rPr>
            </w:pPr>
          </w:p>
        </w:tc>
      </w:tr>
      <w:tr w:rsidR="00396F64" w14:paraId="6DEC9D46" w14:textId="77777777" w:rsidTr="00396F64">
        <w:trPr>
          <w:trHeight w:val="393"/>
        </w:trPr>
        <w:tc>
          <w:tcPr>
            <w:tcW w:w="2442" w:type="dxa"/>
          </w:tcPr>
          <w:p w14:paraId="75854F63" w14:textId="77777777" w:rsidR="00396F64" w:rsidRPr="000F1A86" w:rsidRDefault="00396F64" w:rsidP="00396F64">
            <w:pPr>
              <w:pStyle w:val="TableText"/>
            </w:pPr>
            <w:r w:rsidRPr="002B1879">
              <w:t>TS47_</w:t>
            </w:r>
            <w:r>
              <w:t>4</w:t>
            </w:r>
            <w:r w:rsidRPr="002B1879">
              <w:t>.2.1_REQ_01</w:t>
            </w:r>
            <w:r>
              <w:t>6</w:t>
            </w:r>
          </w:p>
        </w:tc>
        <w:tc>
          <w:tcPr>
            <w:tcW w:w="4647" w:type="dxa"/>
          </w:tcPr>
          <w:p w14:paraId="16437A69" w14:textId="77777777" w:rsidR="00396F64" w:rsidRDefault="00396F64" w:rsidP="00396F64">
            <w:pPr>
              <w:pStyle w:val="TableText"/>
              <w:rPr>
                <w:szCs w:val="20"/>
                <w:lang w:eastAsia="zh-CN" w:bidi="bn-BD"/>
              </w:rPr>
            </w:pPr>
            <w:r w:rsidRPr="002B1879">
              <w:rPr>
                <w:szCs w:val="20"/>
                <w:lang w:eastAsia="zh-CN" w:bidi="bn-BD"/>
              </w:rPr>
              <w:t>Appropriate safeguards SHOULD be used to protect AR applications from malicious application attacks, such as spoofing a User with information about the real and/or virtual world, sensory overload attacks, hijacking the User's clicks, etc.</w:t>
            </w:r>
          </w:p>
          <w:p w14:paraId="35BBC1EC" w14:textId="77777777" w:rsidR="00396F64" w:rsidRPr="000F1A86" w:rsidRDefault="00396F64" w:rsidP="00396F64">
            <w:pPr>
              <w:pStyle w:val="TableText"/>
              <w:rPr>
                <w:lang w:eastAsia="zh-CN"/>
              </w:rPr>
            </w:pPr>
          </w:p>
        </w:tc>
        <w:tc>
          <w:tcPr>
            <w:tcW w:w="2252" w:type="dxa"/>
          </w:tcPr>
          <w:p w14:paraId="7F0B41EA" w14:textId="77777777" w:rsidR="00396F64" w:rsidRPr="007A6311" w:rsidRDefault="00396F64" w:rsidP="00396F64">
            <w:pPr>
              <w:rPr>
                <w:sz w:val="20"/>
              </w:rPr>
            </w:pPr>
          </w:p>
        </w:tc>
      </w:tr>
    </w:tbl>
    <w:p w14:paraId="295A7C98" w14:textId="77777777" w:rsidR="00396F64" w:rsidRDefault="00396F64" w:rsidP="00396F64">
      <w:pPr>
        <w:pStyle w:val="NormalParagraph"/>
        <w:rPr>
          <w:lang w:eastAsia="zh-CN" w:bidi="bn-BD"/>
        </w:rPr>
      </w:pPr>
    </w:p>
    <w:p w14:paraId="0F6A97EE" w14:textId="77777777" w:rsidR="00396F64" w:rsidRDefault="00396F64" w:rsidP="00396F64">
      <w:pPr>
        <w:pStyle w:val="NormalParagraph"/>
        <w:rPr>
          <w:lang w:eastAsia="zh-CN" w:bidi="bn-BD"/>
        </w:rPr>
      </w:pPr>
      <w:r>
        <w:rPr>
          <w:rFonts w:hint="eastAsia"/>
          <w:lang w:eastAsia="zh-CN" w:bidi="bn-BD"/>
        </w:rPr>
        <w:t>_</w:t>
      </w:r>
      <w:r>
        <w:rPr>
          <w:lang w:eastAsia="zh-CN" w:bidi="bn-BD"/>
        </w:rPr>
        <w:t>______________</w:t>
      </w:r>
      <w:proofErr w:type="gramStart"/>
      <w:r>
        <w:rPr>
          <w:lang w:eastAsia="zh-CN" w:bidi="bn-BD"/>
        </w:rPr>
        <w:t>_(</w:t>
      </w:r>
      <w:proofErr w:type="gramEnd"/>
      <w:r>
        <w:rPr>
          <w:lang w:eastAsia="zh-CN" w:bidi="bn-BD"/>
        </w:rPr>
        <w:t xml:space="preserve">Company </w:t>
      </w:r>
      <w:r w:rsidRPr="00DD71E5">
        <w:rPr>
          <w:lang w:eastAsia="zh-CN" w:bidi="bn-BD"/>
        </w:rPr>
        <w:t>Signature &amp; Stamp</w:t>
      </w:r>
      <w:r>
        <w:rPr>
          <w:lang w:eastAsia="zh-CN" w:bidi="bn-BD"/>
        </w:rPr>
        <w:t>)</w:t>
      </w:r>
    </w:p>
    <w:p w14:paraId="07534E98" w14:textId="77777777" w:rsidR="00396F64" w:rsidRDefault="00396F64" w:rsidP="00396F64">
      <w:pPr>
        <w:pStyle w:val="NormalParagraph"/>
        <w:rPr>
          <w:lang w:eastAsia="zh-CN" w:bidi="bn-BD"/>
        </w:rPr>
      </w:pPr>
      <w:r>
        <w:rPr>
          <w:rFonts w:hint="eastAsia"/>
          <w:lang w:eastAsia="zh-CN" w:bidi="bn-BD"/>
        </w:rPr>
        <w:t>_</w:t>
      </w:r>
      <w:r>
        <w:rPr>
          <w:lang w:eastAsia="zh-CN" w:bidi="bn-BD"/>
        </w:rPr>
        <w:t>_______________(Dat</w:t>
      </w:r>
      <w:r>
        <w:rPr>
          <w:rFonts w:hint="eastAsia"/>
          <w:lang w:eastAsia="zh-CN" w:bidi="bn-BD"/>
        </w:rPr>
        <w:t>e</w:t>
      </w:r>
      <w:r>
        <w:rPr>
          <w:lang w:eastAsia="zh-CN" w:bidi="bn-BD"/>
        </w:rPr>
        <w:t>)</w:t>
      </w:r>
    </w:p>
    <w:p w14:paraId="1AD8690A" w14:textId="77777777" w:rsidR="0049743B" w:rsidRDefault="0049743B" w:rsidP="00B80EBA">
      <w:pPr>
        <w:pStyle w:val="Annex"/>
        <w:numPr>
          <w:ilvl w:val="0"/>
          <w:numId w:val="0"/>
        </w:numPr>
        <w:outlineLvl w:val="9"/>
      </w:pPr>
    </w:p>
    <w:p w14:paraId="55335D76" w14:textId="2A18F76A" w:rsidR="00BA69B6" w:rsidRDefault="0025315C" w:rsidP="003369BE">
      <w:pPr>
        <w:pStyle w:val="Annex"/>
        <w:numPr>
          <w:ilvl w:val="0"/>
          <w:numId w:val="21"/>
        </w:numPr>
      </w:pPr>
      <w:r>
        <w:t>Document Management</w:t>
      </w:r>
      <w:bookmarkEnd w:id="25"/>
      <w:bookmarkEnd w:id="26"/>
      <w:bookmarkEnd w:id="27"/>
      <w:bookmarkEnd w:id="28"/>
      <w:bookmarkEnd w:id="29"/>
      <w:bookmarkEnd w:id="127"/>
    </w:p>
    <w:p w14:paraId="2E954BB7" w14:textId="015C0030" w:rsidR="00BA69B6" w:rsidRDefault="0025315C" w:rsidP="003369BE">
      <w:pPr>
        <w:pStyle w:val="ANNEX-heading1"/>
        <w:numPr>
          <w:ilvl w:val="1"/>
          <w:numId w:val="21"/>
        </w:numPr>
      </w:pPr>
      <w:bookmarkStart w:id="128" w:name="_Toc466559344"/>
      <w:bookmarkStart w:id="129" w:name="_Toc327548214"/>
      <w:bookmarkStart w:id="130" w:name="_Toc327548014"/>
      <w:bookmarkStart w:id="131" w:name="_Toc85612585"/>
      <w:r>
        <w:t>Document History</w:t>
      </w:r>
      <w:bookmarkEnd w:id="128"/>
      <w:bookmarkEnd w:id="129"/>
      <w:bookmarkEnd w:id="130"/>
      <w:bookmarkEnd w:id="1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899"/>
        <w:gridCol w:w="4309"/>
        <w:gridCol w:w="1513"/>
        <w:gridCol w:w="1268"/>
      </w:tblGrid>
      <w:tr w:rsidR="00BA69B6" w14:paraId="43580691" w14:textId="77777777" w:rsidTr="007345C3">
        <w:tc>
          <w:tcPr>
            <w:tcW w:w="1071" w:type="dxa"/>
            <w:shd w:val="clear" w:color="auto" w:fill="C00000"/>
          </w:tcPr>
          <w:p w14:paraId="308668C6" w14:textId="77777777" w:rsidR="00BA69B6" w:rsidRDefault="0025315C">
            <w:pPr>
              <w:pStyle w:val="TableHeader"/>
            </w:pPr>
            <w:r>
              <w:t>Version</w:t>
            </w:r>
          </w:p>
        </w:tc>
        <w:tc>
          <w:tcPr>
            <w:tcW w:w="899" w:type="dxa"/>
            <w:shd w:val="clear" w:color="auto" w:fill="C00000"/>
          </w:tcPr>
          <w:p w14:paraId="2F6E3DBC" w14:textId="77777777" w:rsidR="00BA69B6" w:rsidRDefault="0025315C">
            <w:pPr>
              <w:pStyle w:val="TableHeader"/>
            </w:pPr>
            <w:r>
              <w:t>Date</w:t>
            </w:r>
          </w:p>
        </w:tc>
        <w:tc>
          <w:tcPr>
            <w:tcW w:w="4309" w:type="dxa"/>
            <w:shd w:val="clear" w:color="auto" w:fill="C00000"/>
          </w:tcPr>
          <w:p w14:paraId="33432BEA" w14:textId="77777777" w:rsidR="00BA69B6" w:rsidRDefault="0025315C">
            <w:pPr>
              <w:pStyle w:val="TableHeader"/>
            </w:pPr>
            <w:r>
              <w:t>Brief Description of Change</w:t>
            </w:r>
          </w:p>
        </w:tc>
        <w:tc>
          <w:tcPr>
            <w:tcW w:w="1513" w:type="dxa"/>
            <w:shd w:val="clear" w:color="auto" w:fill="C00000"/>
          </w:tcPr>
          <w:p w14:paraId="32F888F3" w14:textId="77777777" w:rsidR="00BA69B6" w:rsidRDefault="0025315C">
            <w:pPr>
              <w:pStyle w:val="TableHeader"/>
            </w:pPr>
            <w:r>
              <w:t>Approval Authority</w:t>
            </w:r>
          </w:p>
        </w:tc>
        <w:tc>
          <w:tcPr>
            <w:tcW w:w="1268" w:type="dxa"/>
            <w:shd w:val="clear" w:color="auto" w:fill="C00000"/>
          </w:tcPr>
          <w:p w14:paraId="03AA9D0F" w14:textId="77777777" w:rsidR="00BA69B6" w:rsidRDefault="0025315C">
            <w:pPr>
              <w:pStyle w:val="TableHeader"/>
            </w:pPr>
            <w:r>
              <w:t>Editor / Company</w:t>
            </w:r>
          </w:p>
        </w:tc>
      </w:tr>
      <w:tr w:rsidR="00BA69B6" w14:paraId="09F6F03A" w14:textId="77777777" w:rsidTr="007345C3">
        <w:tc>
          <w:tcPr>
            <w:tcW w:w="1071" w:type="dxa"/>
          </w:tcPr>
          <w:p w14:paraId="2300B268" w14:textId="2C011373" w:rsidR="00BA69B6" w:rsidRDefault="007345C3">
            <w:pPr>
              <w:pStyle w:val="TableText"/>
            </w:pPr>
            <w:r>
              <w:t>0.3</w:t>
            </w:r>
          </w:p>
        </w:tc>
        <w:tc>
          <w:tcPr>
            <w:tcW w:w="899" w:type="dxa"/>
          </w:tcPr>
          <w:p w14:paraId="6CC90F6D" w14:textId="3E8D2416" w:rsidR="00BA69B6" w:rsidRDefault="007345C3">
            <w:pPr>
              <w:pStyle w:val="TableText"/>
            </w:pPr>
            <w:r>
              <w:t>Oct 2021</w:t>
            </w:r>
          </w:p>
        </w:tc>
        <w:tc>
          <w:tcPr>
            <w:tcW w:w="4309" w:type="dxa"/>
          </w:tcPr>
          <w:p w14:paraId="235EAD73" w14:textId="77777777" w:rsidR="00BA69B6" w:rsidRPr="007345C3" w:rsidRDefault="007345C3">
            <w:pPr>
              <w:pStyle w:val="TableText"/>
            </w:pPr>
            <w:r w:rsidRPr="007345C3">
              <w:t>The following CRs have been included:</w:t>
            </w:r>
          </w:p>
          <w:p w14:paraId="2110432A" w14:textId="77777777" w:rsidR="007345C3" w:rsidRPr="007345C3" w:rsidRDefault="007345C3" w:rsidP="007345C3">
            <w:pPr>
              <w:numPr>
                <w:ilvl w:val="0"/>
                <w:numId w:val="25"/>
              </w:numPr>
              <w:spacing w:before="100" w:beforeAutospacing="1" w:after="100" w:afterAutospacing="1"/>
              <w:jc w:val="left"/>
              <w:rPr>
                <w:rFonts w:ascii="Verdana" w:eastAsia="Microsoft YaHei UI" w:hAnsi="Verdana"/>
                <w:sz w:val="21"/>
                <w:szCs w:val="21"/>
                <w:lang w:bidi="ar-SA"/>
              </w:rPr>
            </w:pPr>
            <w:r w:rsidRPr="007345C3">
              <w:rPr>
                <w:rFonts w:eastAsia="Microsoft YaHei UI" w:cs="Arial"/>
                <w:sz w:val="18"/>
                <w:szCs w:val="18"/>
              </w:rPr>
              <w:t xml:space="preserve">TSGAI#21 Doc 003 TS.53 CR Section 6 Biometric Performance test cases </w:t>
            </w:r>
          </w:p>
          <w:p w14:paraId="07ED548A" w14:textId="5BE31551" w:rsidR="007345C3" w:rsidRPr="007345C3" w:rsidRDefault="007345C3" w:rsidP="007345C3">
            <w:pPr>
              <w:numPr>
                <w:ilvl w:val="0"/>
                <w:numId w:val="25"/>
              </w:numPr>
              <w:spacing w:before="100" w:beforeAutospacing="1" w:after="100" w:afterAutospacing="1"/>
              <w:jc w:val="left"/>
              <w:rPr>
                <w:rFonts w:eastAsia="Microsoft YaHei UI" w:cs="Arial"/>
                <w:sz w:val="21"/>
                <w:szCs w:val="21"/>
              </w:rPr>
            </w:pPr>
            <w:r w:rsidRPr="007345C3">
              <w:rPr>
                <w:rFonts w:eastAsia="Microsoft YaHei UI" w:cs="Arial"/>
                <w:sz w:val="18"/>
                <w:szCs w:val="18"/>
              </w:rPr>
              <w:t xml:space="preserve">TSGAI#21 Doc 004 TS.53 CR Section 6 Voice assistant test </w:t>
            </w:r>
            <w:commentRangeStart w:id="132"/>
            <w:r w:rsidRPr="007345C3">
              <w:rPr>
                <w:rFonts w:eastAsia="Microsoft YaHei UI" w:cs="Arial"/>
                <w:sz w:val="18"/>
                <w:szCs w:val="18"/>
              </w:rPr>
              <w:t>cases</w:t>
            </w:r>
            <w:commentRangeEnd w:id="132"/>
            <w:r w:rsidR="00B80EBA">
              <w:rPr>
                <w:rStyle w:val="CommentReference"/>
                <w:rFonts w:ascii="Times New Roman" w:hAnsi="Times New Roman"/>
              </w:rPr>
              <w:commentReference w:id="132"/>
            </w:r>
          </w:p>
          <w:p w14:paraId="36D0E10A" w14:textId="77777777" w:rsidR="007345C3" w:rsidRPr="007345C3" w:rsidRDefault="007345C3" w:rsidP="007345C3">
            <w:pPr>
              <w:numPr>
                <w:ilvl w:val="0"/>
                <w:numId w:val="25"/>
              </w:numPr>
              <w:spacing w:before="100" w:beforeAutospacing="1" w:after="100" w:afterAutospacing="1"/>
              <w:jc w:val="left"/>
              <w:rPr>
                <w:rFonts w:ascii="Verdana" w:eastAsia="Microsoft YaHei UI" w:hAnsi="Verdana"/>
                <w:sz w:val="21"/>
                <w:szCs w:val="21"/>
              </w:rPr>
            </w:pPr>
            <w:r w:rsidRPr="007345C3">
              <w:rPr>
                <w:rFonts w:eastAsia="Microsoft YaHei UI" w:cs="Arial"/>
                <w:sz w:val="18"/>
                <w:szCs w:val="18"/>
              </w:rPr>
              <w:t>TSGAI#21 Doc 005 TS.53 CR Section 7 privacy test cases</w:t>
            </w:r>
          </w:p>
          <w:p w14:paraId="06560B3D" w14:textId="77777777" w:rsidR="007345C3" w:rsidRPr="007345C3" w:rsidRDefault="007345C3" w:rsidP="007345C3">
            <w:pPr>
              <w:numPr>
                <w:ilvl w:val="0"/>
                <w:numId w:val="25"/>
              </w:numPr>
              <w:spacing w:before="100" w:beforeAutospacing="1" w:after="100" w:afterAutospacing="1"/>
              <w:jc w:val="left"/>
              <w:rPr>
                <w:rFonts w:eastAsia="Microsoft YaHei UI" w:cs="Arial"/>
                <w:sz w:val="21"/>
                <w:szCs w:val="21"/>
              </w:rPr>
            </w:pPr>
            <w:r w:rsidRPr="007345C3">
              <w:rPr>
                <w:rFonts w:eastAsia="Microsoft YaHei UI" w:cs="Arial"/>
                <w:sz w:val="18"/>
                <w:szCs w:val="18"/>
              </w:rPr>
              <w:t>TSGAI#20 Doc 004 TS.53 AI Mobile Device Requirements Specification Test Book 0921</w:t>
            </w:r>
          </w:p>
          <w:p w14:paraId="2DF9C507"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TSGAI#19 Doc 004 - Draft CTS for AI mobile device V0.2-China Telecom 0816</w:t>
            </w:r>
            <w:r w:rsidRPr="007345C3">
              <w:rPr>
                <w:rFonts w:eastAsia="Microsoft YaHei UI" w:cs="Arial"/>
                <w:sz w:val="18"/>
                <w:szCs w:val="18"/>
                <w:shd w:val="clear" w:color="auto" w:fill="FFCC99"/>
              </w:rPr>
              <w:t xml:space="preserve"> (partly approved)</w:t>
            </w:r>
          </w:p>
          <w:p w14:paraId="62087B47" w14:textId="31B59B0B" w:rsidR="007345C3" w:rsidRPr="007345C3" w:rsidRDefault="007345C3" w:rsidP="007345C3">
            <w:pPr>
              <w:numPr>
                <w:ilvl w:val="0"/>
                <w:numId w:val="25"/>
              </w:numPr>
              <w:spacing w:before="100" w:beforeAutospacing="1" w:after="100" w:afterAutospacing="1"/>
              <w:jc w:val="left"/>
              <w:rPr>
                <w:rFonts w:eastAsia="Microsoft YaHei UI" w:cs="Arial"/>
                <w:sz w:val="18"/>
                <w:szCs w:val="18"/>
              </w:rPr>
            </w:pPr>
            <w:r w:rsidRPr="007345C3">
              <w:rPr>
                <w:rFonts w:eastAsia="Microsoft YaHei UI" w:cs="Arial"/>
                <w:sz w:val="18"/>
                <w:szCs w:val="18"/>
              </w:rPr>
              <w:t xml:space="preserve">TSGAI#19 Doc 003 - Fido biometric requirements Introduction </w:t>
            </w:r>
            <w:r w:rsidRPr="007345C3">
              <w:rPr>
                <w:rFonts w:eastAsia="Microsoft YaHei UI" w:cs="Arial"/>
                <w:sz w:val="18"/>
                <w:szCs w:val="18"/>
                <w:shd w:val="clear" w:color="auto" w:fill="CCFFFF"/>
              </w:rPr>
              <w:t xml:space="preserve">(For </w:t>
            </w:r>
            <w:commentRangeStart w:id="133"/>
            <w:r w:rsidR="0075440D">
              <w:rPr>
                <w:rFonts w:eastAsia="Microsoft YaHei UI" w:cs="Arial"/>
                <w:sz w:val="18"/>
                <w:szCs w:val="18"/>
                <w:shd w:val="clear" w:color="auto" w:fill="CCFFFF"/>
              </w:rPr>
              <w:t>discussion</w:t>
            </w:r>
            <w:commentRangeEnd w:id="133"/>
            <w:r w:rsidR="00895DB2">
              <w:rPr>
                <w:rStyle w:val="CommentReference"/>
                <w:rFonts w:ascii="Times New Roman" w:hAnsi="Times New Roman"/>
              </w:rPr>
              <w:commentReference w:id="133"/>
            </w:r>
            <w:r w:rsidRPr="007345C3">
              <w:rPr>
                <w:rFonts w:eastAsia="Microsoft YaHei UI" w:cs="Arial"/>
                <w:sz w:val="18"/>
                <w:szCs w:val="18"/>
                <w:shd w:val="clear" w:color="auto" w:fill="CCFFFF"/>
              </w:rPr>
              <w:t>)</w:t>
            </w:r>
          </w:p>
          <w:p w14:paraId="7A6E358C" w14:textId="1F09CDF0"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TSGAI#19 Doc 005 - Dataset for TS.53 CTS </w:t>
            </w:r>
            <w:r w:rsidRPr="007345C3">
              <w:rPr>
                <w:rFonts w:eastAsia="Microsoft YaHei UI" w:cs="Arial"/>
                <w:sz w:val="18"/>
                <w:szCs w:val="18"/>
                <w:shd w:val="clear" w:color="auto" w:fill="CCFFFF"/>
              </w:rPr>
              <w:t xml:space="preserve">(For </w:t>
            </w:r>
            <w:r w:rsidR="0075440D">
              <w:rPr>
                <w:rFonts w:eastAsia="Microsoft YaHei UI" w:cs="Arial"/>
                <w:sz w:val="18"/>
                <w:szCs w:val="18"/>
                <w:shd w:val="clear" w:color="auto" w:fill="CCFFFF"/>
              </w:rPr>
              <w:t>discussion</w:t>
            </w:r>
            <w:r w:rsidRPr="007345C3">
              <w:rPr>
                <w:rFonts w:eastAsia="Microsoft YaHei UI" w:cs="Arial"/>
                <w:sz w:val="18"/>
                <w:szCs w:val="18"/>
                <w:shd w:val="clear" w:color="auto" w:fill="CCFFFF"/>
              </w:rPr>
              <w:t>)</w:t>
            </w:r>
          </w:p>
          <w:p w14:paraId="71092522"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TSGAI#18 Doc 003 TS.53 Section 4 Updated FPE test case</w:t>
            </w:r>
          </w:p>
          <w:p w14:paraId="06E26B23"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lastRenderedPageBreak/>
              <w:t>TSGAI#18 Doc 004 TS.53 Section 6 Updated privacy requirements</w:t>
            </w:r>
          </w:p>
          <w:p w14:paraId="3734D2D7"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TSGAI#16 Doc 003 TS53 CR001 v0.3 Section 2-3 China Telecom </w:t>
            </w:r>
            <w:proofErr w:type="gramStart"/>
            <w:r w:rsidRPr="007345C3">
              <w:rPr>
                <w:rFonts w:eastAsia="Microsoft YaHei UI" w:cs="Arial"/>
                <w:sz w:val="18"/>
                <w:szCs w:val="18"/>
              </w:rPr>
              <w:t xml:space="preserve">( </w:t>
            </w:r>
            <w:r w:rsidRPr="007345C3">
              <w:rPr>
                <w:rFonts w:eastAsia="Microsoft YaHei UI" w:cs="Arial"/>
                <w:b/>
                <w:bCs/>
                <w:sz w:val="18"/>
                <w:szCs w:val="18"/>
              </w:rPr>
              <w:t>updated</w:t>
            </w:r>
            <w:proofErr w:type="gramEnd"/>
            <w:r w:rsidRPr="007345C3">
              <w:rPr>
                <w:rFonts w:eastAsia="Microsoft YaHei UI" w:cs="Arial"/>
                <w:b/>
                <w:bCs/>
                <w:sz w:val="18"/>
                <w:szCs w:val="18"/>
              </w:rPr>
              <w:t xml:space="preserve"> one based on TSGAI#15 Doc 004</w:t>
            </w:r>
            <w:r w:rsidRPr="007345C3">
              <w:rPr>
                <w:rFonts w:eastAsia="Microsoft YaHei UI" w:cs="Arial"/>
                <w:sz w:val="18"/>
                <w:szCs w:val="18"/>
              </w:rPr>
              <w:t>)</w:t>
            </w:r>
          </w:p>
          <w:p w14:paraId="008953A2"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TSGAI#15 Doc 004 TS53 CR001 Section 2-3 Updated hardware and software test cases China Telecom</w:t>
            </w:r>
          </w:p>
          <w:p w14:paraId="2F5A12F1" w14:textId="77777777"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TSGAI#15 Doc 005 TS53 CR002 Section 6 Updated security requirements test cases China Telecom </w:t>
            </w:r>
          </w:p>
          <w:p w14:paraId="7861CC05" w14:textId="516A6735" w:rsidR="007345C3" w:rsidRPr="007345C3" w:rsidRDefault="007345C3" w:rsidP="007345C3">
            <w:pPr>
              <w:numPr>
                <w:ilvl w:val="0"/>
                <w:numId w:val="25"/>
              </w:numPr>
              <w:spacing w:before="100" w:beforeAutospacing="1" w:after="100" w:afterAutospacing="1"/>
              <w:jc w:val="left"/>
              <w:rPr>
                <w:rFonts w:ascii="Microsoft YaHei UI" w:eastAsia="Microsoft YaHei UI" w:hAnsi="Microsoft YaHei UI"/>
                <w:sz w:val="21"/>
                <w:szCs w:val="21"/>
              </w:rPr>
            </w:pPr>
            <w:r w:rsidRPr="007345C3">
              <w:rPr>
                <w:rFonts w:eastAsia="Microsoft YaHei UI" w:cs="Arial"/>
                <w:sz w:val="18"/>
                <w:szCs w:val="18"/>
              </w:rPr>
              <w:t xml:space="preserve">TSGAI#13 Doc 001 TS.53 CTS for AI mobile device China Telecom CR0001 v1 </w:t>
            </w:r>
            <w:r w:rsidRPr="007345C3">
              <w:rPr>
                <w:rFonts w:eastAsia="Microsoft YaHei UI" w:cs="Arial"/>
                <w:sz w:val="18"/>
                <w:szCs w:val="18"/>
                <w:shd w:val="clear" w:color="auto" w:fill="FFCC99"/>
              </w:rPr>
              <w:t>(partly approved)</w:t>
            </w:r>
          </w:p>
        </w:tc>
        <w:tc>
          <w:tcPr>
            <w:tcW w:w="1513" w:type="dxa"/>
          </w:tcPr>
          <w:p w14:paraId="63A717F2" w14:textId="2475359A" w:rsidR="00BA69B6" w:rsidRDefault="007345C3">
            <w:pPr>
              <w:pStyle w:val="TableText"/>
            </w:pPr>
            <w:r>
              <w:lastRenderedPageBreak/>
              <w:t>TSGAI</w:t>
            </w:r>
          </w:p>
        </w:tc>
        <w:tc>
          <w:tcPr>
            <w:tcW w:w="1268" w:type="dxa"/>
            <w:vAlign w:val="center"/>
          </w:tcPr>
          <w:p w14:paraId="1C4E7BFA" w14:textId="457A1699" w:rsidR="00BA69B6" w:rsidRDefault="007345C3">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48C88FE0" w14:textId="77777777" w:rsidTr="007345C3">
        <w:tc>
          <w:tcPr>
            <w:tcW w:w="1071" w:type="dxa"/>
          </w:tcPr>
          <w:p w14:paraId="616AA2B5" w14:textId="4BBDA757" w:rsidR="00BA69B6" w:rsidRDefault="00B80EBA">
            <w:pPr>
              <w:pStyle w:val="TableText"/>
              <w:rPr>
                <w:lang w:eastAsia="zh-CN"/>
              </w:rPr>
            </w:pPr>
            <w:r>
              <w:rPr>
                <w:rFonts w:hint="eastAsia"/>
                <w:lang w:eastAsia="zh-CN"/>
              </w:rPr>
              <w:t>0</w:t>
            </w:r>
            <w:r>
              <w:rPr>
                <w:lang w:eastAsia="zh-CN"/>
              </w:rPr>
              <w:t>.4</w:t>
            </w:r>
          </w:p>
        </w:tc>
        <w:tc>
          <w:tcPr>
            <w:tcW w:w="899" w:type="dxa"/>
          </w:tcPr>
          <w:p w14:paraId="52F0D816" w14:textId="77777777" w:rsidR="00BA69B6" w:rsidRDefault="00BA69B6">
            <w:pPr>
              <w:pStyle w:val="TableText"/>
            </w:pPr>
          </w:p>
        </w:tc>
        <w:tc>
          <w:tcPr>
            <w:tcW w:w="4309" w:type="dxa"/>
          </w:tcPr>
          <w:p w14:paraId="6DE85DD7" w14:textId="77777777" w:rsidR="00B80EBA" w:rsidRPr="007345C3" w:rsidRDefault="00B80EBA" w:rsidP="00B80EBA">
            <w:pPr>
              <w:pStyle w:val="TableText"/>
            </w:pPr>
            <w:r w:rsidRPr="007345C3">
              <w:t>The following CRs have been included:</w:t>
            </w:r>
          </w:p>
          <w:p w14:paraId="0664E25E" w14:textId="7E2BA802" w:rsidR="00B80EBA" w:rsidRPr="00895DB2" w:rsidRDefault="00B80EBA" w:rsidP="00B80EBA">
            <w:pPr>
              <w:numPr>
                <w:ilvl w:val="0"/>
                <w:numId w:val="25"/>
              </w:numPr>
              <w:spacing w:before="100" w:beforeAutospacing="1" w:after="100" w:afterAutospacing="1"/>
              <w:jc w:val="left"/>
              <w:rPr>
                <w:rFonts w:ascii="Verdana" w:eastAsia="Microsoft YaHei UI" w:hAnsi="Verdana"/>
                <w:sz w:val="21"/>
                <w:szCs w:val="21"/>
                <w:lang w:bidi="ar-SA"/>
              </w:rPr>
            </w:pPr>
            <w:r w:rsidRPr="00B80EBA">
              <w:rPr>
                <w:rFonts w:eastAsia="Microsoft YaHei UI" w:cs="Arial"/>
                <w:sz w:val="18"/>
                <w:szCs w:val="18"/>
              </w:rPr>
              <w:t>TSGAI#22 Doc 005 - CR Section 6.4.1 AI capabilities for AR application test cases-CT</w:t>
            </w:r>
            <w:r w:rsidRPr="007345C3">
              <w:rPr>
                <w:rFonts w:eastAsia="Microsoft YaHei UI" w:cs="Arial"/>
                <w:sz w:val="18"/>
                <w:szCs w:val="18"/>
              </w:rPr>
              <w:t xml:space="preserve"> </w:t>
            </w:r>
          </w:p>
          <w:p w14:paraId="6BD961E4" w14:textId="70E9AC54" w:rsidR="00895DB2" w:rsidRPr="00895DB2" w:rsidRDefault="00895DB2" w:rsidP="00895DB2">
            <w:pPr>
              <w:numPr>
                <w:ilvl w:val="0"/>
                <w:numId w:val="25"/>
              </w:numPr>
              <w:spacing w:before="100" w:beforeAutospacing="1" w:after="100" w:afterAutospacing="1"/>
              <w:jc w:val="left"/>
              <w:rPr>
                <w:rFonts w:eastAsia="Microsoft YaHei UI" w:cs="Arial"/>
                <w:sz w:val="18"/>
                <w:szCs w:val="18"/>
              </w:rPr>
            </w:pPr>
            <w:r w:rsidRPr="00895DB2">
              <w:rPr>
                <w:rFonts w:eastAsia="Microsoft YaHei UI" w:cs="Arial"/>
                <w:sz w:val="18"/>
                <w:szCs w:val="18"/>
              </w:rPr>
              <w:t>TSGAI#22 Doc 007 CR for Security test cases-</w:t>
            </w:r>
            <w:proofErr w:type="gramStart"/>
            <w:r w:rsidRPr="00895DB2">
              <w:rPr>
                <w:rFonts w:eastAsia="Microsoft YaHei UI" w:cs="Arial"/>
                <w:sz w:val="18"/>
                <w:szCs w:val="18"/>
              </w:rPr>
              <w:t>CT</w:t>
            </w:r>
            <w:r>
              <w:rPr>
                <w:rFonts w:eastAsia="Microsoft YaHei UI" w:cs="Arial"/>
                <w:sz w:val="18"/>
                <w:szCs w:val="18"/>
              </w:rPr>
              <w:t>(</w:t>
            </w:r>
            <w:proofErr w:type="gramEnd"/>
            <w:r>
              <w:rPr>
                <w:rFonts w:eastAsia="Microsoft YaHei UI" w:cs="Arial"/>
                <w:sz w:val="18"/>
                <w:szCs w:val="18"/>
              </w:rPr>
              <w:t>open)</w:t>
            </w:r>
          </w:p>
          <w:p w14:paraId="7C9EB821" w14:textId="77777777" w:rsidR="00BA69B6" w:rsidRPr="00B80EBA" w:rsidRDefault="00BA69B6" w:rsidP="00895DB2">
            <w:pPr>
              <w:spacing w:before="100" w:beforeAutospacing="1" w:after="100" w:afterAutospacing="1"/>
              <w:ind w:left="720"/>
              <w:jc w:val="left"/>
            </w:pPr>
          </w:p>
        </w:tc>
        <w:tc>
          <w:tcPr>
            <w:tcW w:w="1513" w:type="dxa"/>
          </w:tcPr>
          <w:p w14:paraId="700AB8A8" w14:textId="596833CC" w:rsidR="00BA69B6" w:rsidRDefault="00895DB2">
            <w:pPr>
              <w:pStyle w:val="TableText"/>
              <w:rPr>
                <w:lang w:eastAsia="zh-CN"/>
              </w:rPr>
            </w:pPr>
            <w:r>
              <w:rPr>
                <w:rFonts w:hint="eastAsia"/>
                <w:lang w:eastAsia="zh-CN"/>
              </w:rPr>
              <w:t>T</w:t>
            </w:r>
            <w:r>
              <w:rPr>
                <w:lang w:eastAsia="zh-CN"/>
              </w:rPr>
              <w:t>SGAI</w:t>
            </w:r>
          </w:p>
        </w:tc>
        <w:tc>
          <w:tcPr>
            <w:tcW w:w="1268" w:type="dxa"/>
            <w:vAlign w:val="center"/>
          </w:tcPr>
          <w:p w14:paraId="665AE9CF" w14:textId="61B9321D" w:rsidR="00BA69B6" w:rsidRDefault="00895DB2">
            <w:pPr>
              <w:pStyle w:val="TableText"/>
            </w:pPr>
            <w:r>
              <w:rPr>
                <w:rFonts w:ascii="Microsoft YaHei UI" w:eastAsia="Microsoft YaHei UI" w:hAnsi="Microsoft YaHei UI" w:hint="eastAsia"/>
                <w:color w:val="000000"/>
                <w:sz w:val="18"/>
                <w:szCs w:val="18"/>
              </w:rPr>
              <w:t>Di Zhang</w:t>
            </w:r>
            <w:r>
              <w:rPr>
                <w:rFonts w:ascii="Microsoft YaHei UI" w:eastAsia="Microsoft YaHei UI" w:hAnsi="Microsoft YaHei UI"/>
                <w:color w:val="000000"/>
                <w:sz w:val="18"/>
                <w:szCs w:val="18"/>
              </w:rPr>
              <w:t xml:space="preserve"> China Telecom</w:t>
            </w:r>
          </w:p>
        </w:tc>
      </w:tr>
      <w:tr w:rsidR="00BA69B6" w14:paraId="3AB0A5A1" w14:textId="77777777" w:rsidTr="007345C3">
        <w:tc>
          <w:tcPr>
            <w:tcW w:w="1071" w:type="dxa"/>
          </w:tcPr>
          <w:p w14:paraId="514470DF" w14:textId="77777777" w:rsidR="00BA69B6" w:rsidRDefault="00BA69B6">
            <w:pPr>
              <w:pStyle w:val="TableText"/>
            </w:pPr>
          </w:p>
        </w:tc>
        <w:tc>
          <w:tcPr>
            <w:tcW w:w="899" w:type="dxa"/>
          </w:tcPr>
          <w:p w14:paraId="49AAF573" w14:textId="77777777" w:rsidR="00BA69B6" w:rsidRDefault="00BA69B6">
            <w:pPr>
              <w:pStyle w:val="TableText"/>
            </w:pPr>
          </w:p>
        </w:tc>
        <w:tc>
          <w:tcPr>
            <w:tcW w:w="4309" w:type="dxa"/>
          </w:tcPr>
          <w:p w14:paraId="3E971FD5" w14:textId="77777777" w:rsidR="00BA69B6" w:rsidRDefault="00BA69B6">
            <w:pPr>
              <w:pStyle w:val="TableText"/>
            </w:pPr>
          </w:p>
        </w:tc>
        <w:tc>
          <w:tcPr>
            <w:tcW w:w="1513" w:type="dxa"/>
          </w:tcPr>
          <w:p w14:paraId="46AD0D2A" w14:textId="77777777" w:rsidR="00BA69B6" w:rsidRDefault="00BA69B6">
            <w:pPr>
              <w:pStyle w:val="TableText"/>
            </w:pPr>
          </w:p>
        </w:tc>
        <w:tc>
          <w:tcPr>
            <w:tcW w:w="1268" w:type="dxa"/>
            <w:vAlign w:val="center"/>
          </w:tcPr>
          <w:p w14:paraId="77DED57A" w14:textId="77777777" w:rsidR="00BA69B6" w:rsidRDefault="00BA69B6">
            <w:pPr>
              <w:pStyle w:val="TableText"/>
            </w:pPr>
          </w:p>
        </w:tc>
      </w:tr>
    </w:tbl>
    <w:p w14:paraId="25CED227" w14:textId="77777777" w:rsidR="00BA69B6" w:rsidRDefault="0025315C">
      <w:pPr>
        <w:pStyle w:val="ANNEX-heading1"/>
      </w:pPr>
      <w:bookmarkStart w:id="134" w:name="_Toc327548215"/>
      <w:bookmarkStart w:id="135" w:name="_Toc333330466"/>
      <w:bookmarkStart w:id="136" w:name="_Toc327548015"/>
      <w:bookmarkStart w:id="137" w:name="_Toc85612586"/>
      <w:r>
        <w:t>Other Information</w:t>
      </w:r>
      <w:bookmarkEnd w:id="134"/>
      <w:bookmarkEnd w:id="135"/>
      <w:bookmarkEnd w:id="136"/>
      <w:bookmarkEnd w:id="1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9"/>
        <w:gridCol w:w="5911"/>
      </w:tblGrid>
      <w:tr w:rsidR="00BA69B6" w14:paraId="4D24301C" w14:textId="77777777">
        <w:tc>
          <w:tcPr>
            <w:tcW w:w="3188" w:type="dxa"/>
            <w:shd w:val="clear" w:color="auto" w:fill="C00000"/>
          </w:tcPr>
          <w:p w14:paraId="0A60F2A5" w14:textId="77777777" w:rsidR="00BA69B6" w:rsidRDefault="0025315C">
            <w:pPr>
              <w:pStyle w:val="TableHeader"/>
            </w:pPr>
            <w:r>
              <w:t>Type</w:t>
            </w:r>
          </w:p>
        </w:tc>
        <w:tc>
          <w:tcPr>
            <w:tcW w:w="5996" w:type="dxa"/>
            <w:shd w:val="clear" w:color="auto" w:fill="C00000"/>
          </w:tcPr>
          <w:p w14:paraId="44495A90" w14:textId="77777777" w:rsidR="00BA69B6" w:rsidRDefault="0025315C">
            <w:pPr>
              <w:pStyle w:val="TableHeader"/>
            </w:pPr>
            <w:r>
              <w:t>Description</w:t>
            </w:r>
          </w:p>
        </w:tc>
      </w:tr>
      <w:tr w:rsidR="00BA69B6" w14:paraId="23A40F8E" w14:textId="77777777">
        <w:tc>
          <w:tcPr>
            <w:tcW w:w="3188" w:type="dxa"/>
          </w:tcPr>
          <w:p w14:paraId="00568E4C" w14:textId="77777777" w:rsidR="00BA69B6" w:rsidRDefault="0025315C">
            <w:pPr>
              <w:pStyle w:val="TableText"/>
            </w:pPr>
            <w:r>
              <w:t>Document Owner</w:t>
            </w:r>
          </w:p>
        </w:tc>
        <w:tc>
          <w:tcPr>
            <w:tcW w:w="5996" w:type="dxa"/>
          </w:tcPr>
          <w:p w14:paraId="139DB136" w14:textId="77777777" w:rsidR="00BA69B6" w:rsidRDefault="0025315C">
            <w:pPr>
              <w:pStyle w:val="TableText"/>
            </w:pPr>
            <w:r>
              <w:t>Terminal Steering Group AI</w:t>
            </w:r>
          </w:p>
        </w:tc>
      </w:tr>
      <w:tr w:rsidR="00BA69B6" w14:paraId="583F4574" w14:textId="77777777">
        <w:tc>
          <w:tcPr>
            <w:tcW w:w="3188" w:type="dxa"/>
          </w:tcPr>
          <w:p w14:paraId="67F57F80" w14:textId="77777777" w:rsidR="00BA69B6" w:rsidRDefault="0025315C">
            <w:pPr>
              <w:pStyle w:val="TableText"/>
            </w:pPr>
            <w:r>
              <w:t>Editor / Company</w:t>
            </w:r>
          </w:p>
        </w:tc>
        <w:tc>
          <w:tcPr>
            <w:tcW w:w="5996" w:type="dxa"/>
          </w:tcPr>
          <w:p w14:paraId="50293767" w14:textId="77777777" w:rsidR="00BA69B6" w:rsidRDefault="00BA69B6">
            <w:pPr>
              <w:pStyle w:val="TableText"/>
            </w:pPr>
          </w:p>
        </w:tc>
      </w:tr>
    </w:tbl>
    <w:p w14:paraId="0E586795" w14:textId="77777777" w:rsidR="00BA69B6" w:rsidRDefault="00BA69B6">
      <w:pPr>
        <w:pStyle w:val="NormalParagraph"/>
      </w:pPr>
    </w:p>
    <w:p w14:paraId="708A7CF1" w14:textId="77777777" w:rsidR="00BA69B6" w:rsidRDefault="0025315C">
      <w:pPr>
        <w:pStyle w:val="NormalParagraph"/>
      </w:pPr>
      <w:r>
        <w:t xml:space="preserve">It is our intention to provide a quality product for your use. If you find any errors or omissions, please contact us with your comments. You may notify us at </w:t>
      </w:r>
      <w:hyperlink r:id="rId27" w:history="1">
        <w:r>
          <w:rPr>
            <w:rStyle w:val="Hyperlink"/>
          </w:rPr>
          <w:t>prd@gsma.com</w:t>
        </w:r>
      </w:hyperlink>
      <w:r>
        <w:t xml:space="preserve"> </w:t>
      </w:r>
    </w:p>
    <w:p w14:paraId="0BE82423" w14:textId="77777777" w:rsidR="00BA69B6" w:rsidRDefault="0025315C">
      <w:pPr>
        <w:pStyle w:val="NormalParagraph"/>
      </w:pPr>
      <w:r>
        <w:t>Your comments or suggestions &amp; questions are always welcome.</w:t>
      </w:r>
    </w:p>
    <w:p w14:paraId="63BF0C7C" w14:textId="77777777" w:rsidR="00BA69B6" w:rsidRDefault="00BA69B6">
      <w:pPr>
        <w:pStyle w:val="NormalParagraph"/>
        <w:rPr>
          <w:lang w:eastAsia="en-US" w:bidi="bn-BD"/>
        </w:rPr>
      </w:pPr>
    </w:p>
    <w:sectPr w:rsidR="00BA69B6" w:rsidSect="007345C3">
      <w:type w:val="continuous"/>
      <w:pgSz w:w="11906" w:h="16838"/>
      <w:pgMar w:top="1276" w:right="1418"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James Goel" w:date="2022-01-25T16:43:00Z" w:initials="JG">
    <w:p w14:paraId="3E846BC5" w14:textId="7C47CFED" w:rsidR="00102E8C" w:rsidRDefault="00102E8C">
      <w:pPr>
        <w:pStyle w:val="CommentText"/>
      </w:pPr>
      <w:r>
        <w:t xml:space="preserve">CR: </w:t>
      </w:r>
      <w:r>
        <w:rPr>
          <w:rStyle w:val="CommentReference"/>
        </w:rPr>
        <w:annotationRef/>
      </w:r>
      <w:r>
        <w:t>New section to leverage MLCommons application.</w:t>
      </w:r>
    </w:p>
  </w:comment>
  <w:comment w:id="122" w:author="Di Zhang" w:date="2022-01-21T08:58:00Z" w:initials="8">
    <w:p w14:paraId="2A540F19" w14:textId="220EE93E" w:rsidR="00396F64" w:rsidRDefault="00396F64">
      <w:pPr>
        <w:pStyle w:val="CommentText"/>
      </w:pPr>
      <w:r>
        <w:rPr>
          <w:rStyle w:val="CommentReference"/>
        </w:rPr>
        <w:annotationRef/>
      </w:r>
      <w:r>
        <w:rPr>
          <w:rFonts w:hint="eastAsia"/>
        </w:rPr>
        <w:t>T</w:t>
      </w:r>
      <w:r>
        <w:t>BD</w:t>
      </w:r>
      <w:r w:rsidR="00895DB2">
        <w:t xml:space="preserve">, this CR is open </w:t>
      </w:r>
    </w:p>
  </w:comment>
  <w:comment w:id="132" w:author="Di Zhang" w:date="2022-01-21T09:14:00Z" w:initials="8">
    <w:p w14:paraId="010CF565" w14:textId="5B93F5F5" w:rsidR="00B80EBA" w:rsidRDefault="00B80EBA">
      <w:pPr>
        <w:pStyle w:val="CommentText"/>
      </w:pPr>
      <w:r>
        <w:rPr>
          <w:rStyle w:val="CommentReference"/>
        </w:rPr>
        <w:annotationRef/>
      </w:r>
      <w:r>
        <w:rPr>
          <w:rFonts w:hint="eastAsia"/>
        </w:rPr>
        <w:t>T</w:t>
      </w:r>
      <w:r>
        <w:t>his CR was approved at TSGAI#2</w:t>
      </w:r>
      <w:r w:rsidR="0075440D">
        <w:t>1</w:t>
      </w:r>
    </w:p>
  </w:comment>
  <w:comment w:id="133" w:author="Di Zhang" w:date="2022-01-21T09:35:00Z" w:initials="8">
    <w:p w14:paraId="24145E80" w14:textId="11AA925E" w:rsidR="00895DB2" w:rsidRDefault="00895DB2">
      <w:pPr>
        <w:pStyle w:val="CommentText"/>
      </w:pPr>
      <w:r>
        <w:rPr>
          <w:rStyle w:val="CommentReference"/>
        </w:rPr>
        <w:annotationRef/>
      </w:r>
      <w:r>
        <w:rPr>
          <w:rFonts w:hint="eastAsia"/>
        </w:rPr>
        <w:t>O</w:t>
      </w:r>
      <w:r>
        <w:t>n IC2, it is for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46BC5" w15:done="0"/>
  <w15:commentEx w15:paraId="2A540F19" w15:done="0"/>
  <w15:commentEx w15:paraId="010CF565" w15:done="0"/>
  <w15:commentEx w15:paraId="24145E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A73E" w16cex:dateUtc="2022-01-25T21:43:00Z"/>
  <w16cex:commentExtensible w16cex:durableId="259A9057" w16cex:dateUtc="2022-01-21T13:58:00Z"/>
  <w16cex:commentExtensible w16cex:durableId="259A9058" w16cex:dateUtc="2022-01-21T14:14:00Z"/>
  <w16cex:commentExtensible w16cex:durableId="259A9059" w16cex:dateUtc="2022-01-21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46BC5" w16cid:durableId="259AA73E"/>
  <w16cid:commentId w16cid:paraId="2A540F19" w16cid:durableId="259A9057"/>
  <w16cid:commentId w16cid:paraId="010CF565" w16cid:durableId="259A9058"/>
  <w16cid:commentId w16cid:paraId="24145E80" w16cid:durableId="259A90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84BD" w14:textId="77777777" w:rsidR="00DB3BCB" w:rsidRDefault="00DB3BCB">
      <w:pPr>
        <w:spacing w:before="0"/>
      </w:pPr>
      <w:r>
        <w:separator/>
      </w:r>
    </w:p>
  </w:endnote>
  <w:endnote w:type="continuationSeparator" w:id="0">
    <w:p w14:paraId="49C08B7B" w14:textId="77777777" w:rsidR="00DB3BCB" w:rsidRDefault="00DB3B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Batang">
    <w:panose1 w:val="02030600000101010101"/>
    <w:charset w:val="81"/>
    <w:family w:val="auto"/>
    <w:pitch w:val="default"/>
    <w:sig w:usb0="00000000" w:usb1="0000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u">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2279" w14:textId="2C587E40" w:rsidR="00396F64" w:rsidRDefault="00396F64">
    <w:pPr>
      <w:pStyle w:val="Footer"/>
      <w:jc w:val="right"/>
      <w:rPr>
        <w:rFonts w:cs="Arial"/>
        <w:lang w:val="en-IE"/>
      </w:rPr>
    </w:pPr>
    <w:r>
      <w:rPr>
        <w:lang w:val="en-IE"/>
      </w:rPr>
      <w:t>Confidential</w:t>
    </w:r>
    <w:r>
      <w:rPr>
        <w:lang w:val="en-IE"/>
      </w:rPr>
      <w:tab/>
    </w:r>
    <w:r>
      <w:rPr>
        <w:rFonts w:cs="Arial"/>
        <w:lang w:val="en-IE"/>
      </w:rPr>
      <w:t xml:space="preserve">Page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E67E2A">
      <w:rPr>
        <w:rStyle w:val="PageNumber"/>
        <w:rFonts w:cs="Arial"/>
        <w:noProof/>
      </w:rPr>
      <w:t>2</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E67E2A">
      <w:rPr>
        <w:rStyle w:val="PageNumber"/>
        <w:rFonts w:cs="Arial"/>
        <w:noProof/>
      </w:rPr>
      <w:t>66</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83E20" w14:textId="77777777" w:rsidR="00DB3BCB" w:rsidRDefault="00DB3BCB">
      <w:pPr>
        <w:spacing w:before="0"/>
      </w:pPr>
      <w:r>
        <w:separator/>
      </w:r>
    </w:p>
  </w:footnote>
  <w:footnote w:type="continuationSeparator" w:id="0">
    <w:p w14:paraId="58F4F3F1" w14:textId="77777777" w:rsidR="00DB3BCB" w:rsidRDefault="00DB3BC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064D" w14:textId="77777777" w:rsidR="00396F64" w:rsidRDefault="00396F64">
    <w:pPr>
      <w:pStyle w:val="Header"/>
      <w:rPr>
        <w:rFonts w:cs="Arial"/>
      </w:rPr>
    </w:pPr>
    <w:r>
      <w:rPr>
        <w:rFonts w:cs="Arial"/>
      </w:rPr>
      <w:t>GSM Association</w:t>
    </w:r>
    <w:r>
      <w:rPr>
        <w:rFonts w:cs="Arial"/>
      </w:rPr>
      <w:tab/>
    </w:r>
    <w:sdt>
      <w:sdtPr>
        <w:rPr>
          <w:rFonts w:cs="Arial"/>
        </w:rPr>
        <w:alias w:val="Security Classification"/>
        <w:tag w:val="GSMASecurityGroup"/>
        <w:id w:val="90670093"/>
        <w:lock w:val="contentLocked"/>
        <w:dropDownList>
          <w:listItem w:value="[Security Classification]"/>
        </w:dropDownList>
      </w:sdtPr>
      <w:sdtEndPr/>
      <w:sdtContent>
        <w:r>
          <w:rPr>
            <w:rFonts w:cs="Arial"/>
          </w:rPr>
          <w:t>Non-confidential</w:t>
        </w:r>
      </w:sdtContent>
    </w:sdt>
  </w:p>
  <w:p w14:paraId="2E149928" w14:textId="77777777" w:rsidR="00396F64" w:rsidRDefault="00396F64">
    <w:pPr>
      <w:pStyle w:val="Header"/>
      <w:rPr>
        <w:lang w:val="en-IE"/>
      </w:rPr>
    </w:pPr>
    <w:r>
      <w:rPr>
        <w:lang w:val="en-IE"/>
      </w:rPr>
      <w:t>Draft C</w:t>
    </w:r>
    <w:r>
      <w:rPr>
        <w:rFonts w:hint="eastAsia"/>
        <w:lang w:val="en-IE" w:eastAsia="zh-CN"/>
      </w:rPr>
      <w:t>om</w:t>
    </w:r>
    <w:r>
      <w:rPr>
        <w:lang w:val="en-IE"/>
      </w:rPr>
      <w:t>pliance Test Specification for AI Mobile Device</w:t>
    </w:r>
    <w:r>
      <w:rPr>
        <w:lang w:val="en-IE"/>
      </w:rPr>
      <w:tab/>
    </w:r>
    <w:r>
      <w:rPr>
        <w:lang w:val="en-I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831C6C"/>
    <w:multiLevelType w:val="hybridMultilevel"/>
    <w:tmpl w:val="0220F93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747D16"/>
    <w:multiLevelType w:val="multilevel"/>
    <w:tmpl w:val="04747D16"/>
    <w:lvl w:ilvl="0">
      <w:start w:val="1"/>
      <w:numFmt w:val="bullet"/>
      <w:pStyle w:val="ListBullletsub"/>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F5E45"/>
    <w:multiLevelType w:val="multilevel"/>
    <w:tmpl w:val="109F5E45"/>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 w15:restartNumberingAfterBreak="0">
    <w:nsid w:val="11D5537F"/>
    <w:multiLevelType w:val="hybridMultilevel"/>
    <w:tmpl w:val="C742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E3D6C"/>
    <w:multiLevelType w:val="multilevel"/>
    <w:tmpl w:val="1BDE3D6C"/>
    <w:lvl w:ilvl="0">
      <w:start w:val="1"/>
      <w:numFmt w:val="lowerLetter"/>
      <w:pStyle w:val="ListParagraph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D8C3192"/>
    <w:multiLevelType w:val="multilevel"/>
    <w:tmpl w:val="1D8C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3161E"/>
    <w:multiLevelType w:val="multilevel"/>
    <w:tmpl w:val="E6E440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491A2D"/>
    <w:multiLevelType w:val="multilevel"/>
    <w:tmpl w:val="2C491A2D"/>
    <w:lvl w:ilvl="0">
      <w:start w:val="1"/>
      <w:numFmt w:val="upperLetter"/>
      <w:pStyle w:val="AnnexH1"/>
      <w:lvlText w:val="Appendix %1:"/>
      <w:lvlJc w:val="left"/>
      <w:pPr>
        <w:tabs>
          <w:tab w:val="left" w:pos="1440"/>
        </w:tabs>
        <w:ind w:left="0" w:hanging="360"/>
      </w:pPr>
      <w:rPr>
        <w:rFonts w:ascii="Arial" w:hAnsi="Arial" w:hint="default"/>
        <w:b/>
        <w:i w:val="0"/>
        <w:sz w:val="28"/>
      </w:rPr>
    </w:lvl>
    <w:lvl w:ilvl="1">
      <w:start w:val="1"/>
      <w:numFmt w:val="decimal"/>
      <w:lvlText w:val="%1.%2."/>
      <w:lvlJc w:val="left"/>
      <w:pPr>
        <w:tabs>
          <w:tab w:val="left" w:pos="720"/>
        </w:tabs>
        <w:ind w:left="432" w:hanging="432"/>
      </w:pPr>
      <w:rPr>
        <w:rFonts w:hint="default"/>
      </w:rPr>
    </w:lvl>
    <w:lvl w:ilvl="2">
      <w:start w:val="1"/>
      <w:numFmt w:val="decimal"/>
      <w:lvlText w:val="%1.%2.%3."/>
      <w:lvlJc w:val="left"/>
      <w:pPr>
        <w:tabs>
          <w:tab w:val="left" w:pos="1080"/>
        </w:tabs>
        <w:ind w:left="864" w:hanging="504"/>
      </w:pPr>
      <w:rPr>
        <w:rFonts w:hint="default"/>
      </w:rPr>
    </w:lvl>
    <w:lvl w:ilvl="3">
      <w:start w:val="1"/>
      <w:numFmt w:val="decimal"/>
      <w:lvlText w:val="%1.%2.%3.%4."/>
      <w:lvlJc w:val="left"/>
      <w:pPr>
        <w:tabs>
          <w:tab w:val="left" w:pos="1800"/>
        </w:tabs>
        <w:ind w:left="1368" w:hanging="648"/>
      </w:pPr>
      <w:rPr>
        <w:rFonts w:hint="default"/>
      </w:rPr>
    </w:lvl>
    <w:lvl w:ilvl="4">
      <w:start w:val="1"/>
      <w:numFmt w:val="decimal"/>
      <w:lvlText w:val="%1.%2.%3.%4.%5."/>
      <w:lvlJc w:val="left"/>
      <w:pPr>
        <w:tabs>
          <w:tab w:val="left" w:pos="2160"/>
        </w:tabs>
        <w:ind w:left="1872" w:hanging="792"/>
      </w:pPr>
      <w:rPr>
        <w:rFonts w:hint="default"/>
      </w:rPr>
    </w:lvl>
    <w:lvl w:ilvl="5">
      <w:start w:val="1"/>
      <w:numFmt w:val="decimal"/>
      <w:lvlText w:val="%1.%2.%3.%4.%5.%6."/>
      <w:lvlJc w:val="left"/>
      <w:pPr>
        <w:tabs>
          <w:tab w:val="left" w:pos="2880"/>
        </w:tabs>
        <w:ind w:left="2376" w:hanging="936"/>
      </w:pPr>
      <w:rPr>
        <w:rFonts w:hint="default"/>
      </w:rPr>
    </w:lvl>
    <w:lvl w:ilvl="6">
      <w:start w:val="1"/>
      <w:numFmt w:val="decimal"/>
      <w:lvlText w:val="%1.%2.%3.%4.%5.%6.%7."/>
      <w:lvlJc w:val="left"/>
      <w:pPr>
        <w:tabs>
          <w:tab w:val="left" w:pos="3240"/>
        </w:tabs>
        <w:ind w:left="2880" w:hanging="1080"/>
      </w:pPr>
      <w:rPr>
        <w:rFonts w:hint="default"/>
      </w:rPr>
    </w:lvl>
    <w:lvl w:ilvl="7">
      <w:start w:val="1"/>
      <w:numFmt w:val="decimal"/>
      <w:lvlText w:val="%1.%2.%3.%4.%5.%6.%7.%8."/>
      <w:lvlJc w:val="left"/>
      <w:pPr>
        <w:tabs>
          <w:tab w:val="left" w:pos="3960"/>
        </w:tabs>
        <w:ind w:left="3384" w:hanging="1224"/>
      </w:pPr>
      <w:rPr>
        <w:rFonts w:hint="default"/>
      </w:rPr>
    </w:lvl>
    <w:lvl w:ilvl="8">
      <w:start w:val="1"/>
      <w:numFmt w:val="decimal"/>
      <w:lvlText w:val="%1.%2.%3.%4.%5.%6.%7.%8.%9."/>
      <w:lvlJc w:val="left"/>
      <w:pPr>
        <w:tabs>
          <w:tab w:val="left" w:pos="4680"/>
        </w:tabs>
        <w:ind w:left="3960" w:hanging="1440"/>
      </w:pPr>
      <w:rPr>
        <w:rFonts w:hint="default"/>
      </w:rPr>
    </w:lvl>
  </w:abstractNum>
  <w:abstractNum w:abstractNumId="9" w15:restartNumberingAfterBreak="0">
    <w:nsid w:val="2DA602B5"/>
    <w:multiLevelType w:val="multilevel"/>
    <w:tmpl w:val="2DA602B5"/>
    <w:lvl w:ilvl="0">
      <w:start w:val="1"/>
      <w:numFmt w:val="bullet"/>
      <w:pStyle w:val="Bullet2"/>
      <w:lvlText w:val=""/>
      <w:lvlJc w:val="left"/>
      <w:pPr>
        <w:tabs>
          <w:tab w:val="left" w:pos="2062"/>
        </w:tabs>
        <w:ind w:left="1985" w:hanging="283"/>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E5E1086"/>
    <w:multiLevelType w:val="multilevel"/>
    <w:tmpl w:val="2E5E1086"/>
    <w:lvl w:ilvl="0">
      <w:start w:val="1"/>
      <w:numFmt w:val="decimal"/>
      <w:pStyle w:val="Heading1"/>
      <w:lvlText w:val="%1"/>
      <w:lvlJc w:val="left"/>
      <w:pPr>
        <w:tabs>
          <w:tab w:val="left" w:pos="431"/>
        </w:tabs>
        <w:ind w:left="431" w:hanging="431"/>
      </w:pPr>
      <w:rPr>
        <w:rFonts w:hint="default"/>
        <w:b/>
        <w:i w:val="0"/>
        <w:color w:val="auto"/>
        <w:sz w:val="28"/>
      </w:rPr>
    </w:lvl>
    <w:lvl w:ilvl="1">
      <w:start w:val="1"/>
      <w:numFmt w:val="decimal"/>
      <w:pStyle w:val="Heading2"/>
      <w:lvlText w:val="%1.%2"/>
      <w:lvlJc w:val="left"/>
      <w:pPr>
        <w:tabs>
          <w:tab w:val="left" w:pos="624"/>
        </w:tabs>
        <w:ind w:left="0" w:firstLine="0"/>
      </w:pPr>
      <w:rPr>
        <w:rFonts w:hint="default"/>
        <w:b/>
        <w:i w:val="0"/>
        <w:color w:val="auto"/>
        <w:sz w:val="24"/>
      </w:rPr>
    </w:lvl>
    <w:lvl w:ilvl="2">
      <w:start w:val="1"/>
      <w:numFmt w:val="decimal"/>
      <w:pStyle w:val="Heading3"/>
      <w:lvlText w:val="%1.%2.%3"/>
      <w:lvlJc w:val="left"/>
      <w:pPr>
        <w:tabs>
          <w:tab w:val="left" w:pos="851"/>
        </w:tabs>
        <w:ind w:left="851" w:hanging="851"/>
      </w:pPr>
      <w:rPr>
        <w:rFonts w:hint="default"/>
        <w:b/>
        <w:i w:val="0"/>
        <w:color w:val="auto"/>
        <w:sz w:val="22"/>
      </w:rPr>
    </w:lvl>
    <w:lvl w:ilvl="3">
      <w:start w:val="1"/>
      <w:numFmt w:val="decimal"/>
      <w:pStyle w:val="Heading4"/>
      <w:lvlText w:val="%1.%2.%3.%4"/>
      <w:lvlJc w:val="left"/>
      <w:pPr>
        <w:tabs>
          <w:tab w:val="left" w:pos="1077"/>
        </w:tabs>
        <w:ind w:left="1077" w:hanging="1077"/>
      </w:pPr>
      <w:rPr>
        <w:rFonts w:ascii="Arial Bold" w:hAnsi="Arial Bold" w:hint="default"/>
        <w:b/>
        <w:i w:val="0"/>
        <w:color w:val="auto"/>
        <w:sz w:val="22"/>
      </w:rPr>
    </w:lvl>
    <w:lvl w:ilvl="4">
      <w:start w:val="1"/>
      <w:numFmt w:val="decimal"/>
      <w:pStyle w:val="Heading5"/>
      <w:lvlText w:val="%1.%2.%3.%4.%5"/>
      <w:lvlJc w:val="left"/>
      <w:pPr>
        <w:tabs>
          <w:tab w:val="left" w:pos="1304"/>
        </w:tabs>
        <w:ind w:left="1304" w:hanging="1304"/>
      </w:pPr>
      <w:rPr>
        <w:rFonts w:cs="Times New Roman" w:hint="default"/>
        <w:b/>
        <w:bCs w:val="0"/>
        <w:i w:val="0"/>
        <w:iCs w:val="0"/>
        <w:caps w:val="0"/>
        <w:smallCaps w:val="0"/>
        <w:strike w:val="0"/>
        <w:dstrike w:val="0"/>
        <w:vanish w:val="0"/>
        <w:color w:val="000000"/>
        <w:spacing w:val="0"/>
        <w:kern w:val="0"/>
        <w:position w:val="0"/>
        <w:u w:val="none"/>
        <w:vertAlign w:val="baseline"/>
      </w:rPr>
    </w:lvl>
    <w:lvl w:ilvl="5">
      <w:start w:val="1"/>
      <w:numFmt w:val="decimal"/>
      <w:pStyle w:val="Heading6"/>
      <w:lvlText w:val="%1.%2.%3.%4.%5.%6"/>
      <w:lvlJc w:val="left"/>
      <w:pPr>
        <w:tabs>
          <w:tab w:val="left" w:pos="1531"/>
        </w:tabs>
        <w:ind w:left="1531" w:hanging="1531"/>
      </w:pPr>
      <w:rPr>
        <w:rFonts w:hint="default"/>
        <w:b/>
        <w:i w:val="0"/>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1" w15:restartNumberingAfterBreak="0">
    <w:nsid w:val="39B048FC"/>
    <w:multiLevelType w:val="multilevel"/>
    <w:tmpl w:val="39B048FC"/>
    <w:lvl w:ilvl="0">
      <w:start w:val="1"/>
      <w:numFmt w:val="bullet"/>
      <w:pStyle w:val="Table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5F5EA9"/>
    <w:multiLevelType w:val="multilevel"/>
    <w:tmpl w:val="3B5F5EA9"/>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E4101E9"/>
    <w:multiLevelType w:val="multilevel"/>
    <w:tmpl w:val="3E4101E9"/>
    <w:lvl w:ilvl="0">
      <w:start w:val="1"/>
      <w:numFmt w:val="bullet"/>
      <w:pStyle w:val="TableBulletTex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FA4878"/>
    <w:multiLevelType w:val="multilevel"/>
    <w:tmpl w:val="3EFA4878"/>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15" w15:restartNumberingAfterBreak="0">
    <w:nsid w:val="40803CD9"/>
    <w:multiLevelType w:val="multilevel"/>
    <w:tmpl w:val="40803CD9"/>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16" w15:restartNumberingAfterBreak="0">
    <w:nsid w:val="440B2D3D"/>
    <w:multiLevelType w:val="multilevel"/>
    <w:tmpl w:val="440B2D3D"/>
    <w:lvl w:ilvl="0">
      <w:start w:val="1"/>
      <w:numFmt w:val="bullet"/>
      <w:pStyle w:val="NormalArial"/>
      <w:lvlText w:val=""/>
      <w:lvlJc w:val="left"/>
      <w:pPr>
        <w:tabs>
          <w:tab w:val="left" w:pos="360"/>
        </w:tabs>
        <w:ind w:left="360" w:hanging="360"/>
      </w:pPr>
      <w:rPr>
        <w:rFonts w:ascii="Symbol" w:hAnsi="Symbol" w:hint="default"/>
      </w:rPr>
    </w:lvl>
    <w:lvl w:ilvl="1">
      <w:start w:val="1"/>
      <w:numFmt w:val="bullet"/>
      <w:lvlText w:val=""/>
      <w:lvlJc w:val="left"/>
      <w:pPr>
        <w:tabs>
          <w:tab w:val="left" w:pos="1080"/>
        </w:tabs>
        <w:ind w:left="1080" w:hanging="360"/>
      </w:pPr>
      <w:rPr>
        <w:rFonts w:ascii="Symbol" w:hAnsi="Symbol" w:hint="default"/>
      </w:rPr>
    </w:lvl>
    <w:lvl w:ilvl="2">
      <w:start w:val="1"/>
      <w:numFmt w:val="bullet"/>
      <w:lvlText w:val=""/>
      <w:lvlJc w:val="left"/>
      <w:pPr>
        <w:tabs>
          <w:tab w:val="left" w:pos="1800"/>
        </w:tabs>
        <w:ind w:left="1800" w:hanging="360"/>
      </w:pPr>
      <w:rPr>
        <w:rFonts w:ascii="Symbol" w:hAnsi="Symbol"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9A92A3D"/>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560D53"/>
    <w:multiLevelType w:val="multilevel"/>
    <w:tmpl w:val="4E560D53"/>
    <w:lvl w:ilvl="0">
      <w:start w:val="1"/>
      <w:numFmt w:val="bullet"/>
      <w:pStyle w:val="SD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0" w15:restartNumberingAfterBreak="0">
    <w:nsid w:val="551840ED"/>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1C265B"/>
    <w:multiLevelType w:val="multilevel"/>
    <w:tmpl w:val="571C265B"/>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left" w:pos="680"/>
        </w:tabs>
        <w:ind w:left="680" w:hanging="680"/>
      </w:pPr>
      <w:rPr>
        <w:rFonts w:hint="default"/>
      </w:rPr>
    </w:lvl>
    <w:lvl w:ilvl="2">
      <w:start w:val="1"/>
      <w:numFmt w:val="decimal"/>
      <w:pStyle w:val="ANNEX-heading2"/>
      <w:lvlText w:val="%1.%2.%3"/>
      <w:lvlJc w:val="left"/>
      <w:pPr>
        <w:tabs>
          <w:tab w:val="left" w:pos="907"/>
        </w:tabs>
        <w:ind w:left="907" w:hanging="907"/>
      </w:pPr>
      <w:rPr>
        <w:rFonts w:hint="default"/>
      </w:rPr>
    </w:lvl>
    <w:lvl w:ilvl="3">
      <w:start w:val="1"/>
      <w:numFmt w:val="decimal"/>
      <w:pStyle w:val="ANNEX-heading3"/>
      <w:lvlText w:val="%1.%2.%3.%4"/>
      <w:lvlJc w:val="left"/>
      <w:pPr>
        <w:tabs>
          <w:tab w:val="left" w:pos="1134"/>
        </w:tabs>
        <w:ind w:left="1134" w:hanging="1134"/>
      </w:pPr>
      <w:rPr>
        <w:rFonts w:hint="default"/>
      </w:rPr>
    </w:lvl>
    <w:lvl w:ilvl="4">
      <w:start w:val="1"/>
      <w:numFmt w:val="decimal"/>
      <w:pStyle w:val="ANNEX-heading4"/>
      <w:lvlText w:val="%1.%2.%3.%4.%5"/>
      <w:lvlJc w:val="left"/>
      <w:pPr>
        <w:tabs>
          <w:tab w:val="left" w:pos="1361"/>
        </w:tabs>
        <w:ind w:left="1361" w:hanging="1361"/>
      </w:pPr>
      <w:rPr>
        <w:rFonts w:hint="default"/>
      </w:rPr>
    </w:lvl>
    <w:lvl w:ilvl="5">
      <w:start w:val="1"/>
      <w:numFmt w:val="decimal"/>
      <w:pStyle w:val="ANNEX-heading5"/>
      <w:lvlText w:val="%1.%2.%3.%4.%5.%6"/>
      <w:lvlJc w:val="left"/>
      <w:pPr>
        <w:tabs>
          <w:tab w:val="left" w:pos="1588"/>
        </w:tabs>
        <w:ind w:left="1588" w:hanging="1588"/>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0" w:firstLine="0"/>
      </w:pPr>
      <w:rPr>
        <w:rFonts w:hint="default"/>
      </w:rPr>
    </w:lvl>
  </w:abstractNum>
  <w:abstractNum w:abstractNumId="22" w15:restartNumberingAfterBreak="0">
    <w:nsid w:val="5BCD072F"/>
    <w:multiLevelType w:val="multilevel"/>
    <w:tmpl w:val="5BCD072F"/>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3" w15:restartNumberingAfterBreak="0">
    <w:nsid w:val="65390F9B"/>
    <w:multiLevelType w:val="hybridMultilevel"/>
    <w:tmpl w:val="8F182E28"/>
    <w:lvl w:ilvl="0" w:tplc="87229D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9633BB8"/>
    <w:multiLevelType w:val="multilevel"/>
    <w:tmpl w:val="69633BB8"/>
    <w:lvl w:ilvl="0">
      <w:start w:val="1"/>
      <w:numFmt w:val="decimal"/>
      <w:pStyle w:val="List2"/>
      <w:lvlText w:val="%1."/>
      <w:legacy w:legacy="1" w:legacySpace="360" w:legacyIndent="283"/>
      <w:lvlJc w:val="left"/>
      <w:pPr>
        <w:ind w:left="2160" w:hanging="283"/>
      </w:pPr>
    </w:lvl>
    <w:lvl w:ilvl="1">
      <w:start w:val="1"/>
      <w:numFmt w:val="bullet"/>
      <w:lvlText w:val="o"/>
      <w:lvlJc w:val="left"/>
      <w:pPr>
        <w:tabs>
          <w:tab w:val="left" w:pos="2957"/>
        </w:tabs>
        <w:ind w:left="2957" w:hanging="360"/>
      </w:pPr>
      <w:rPr>
        <w:rFonts w:ascii="Courier New" w:hAnsi="Courier New" w:hint="default"/>
      </w:rPr>
    </w:lvl>
    <w:lvl w:ilvl="2">
      <w:start w:val="1"/>
      <w:numFmt w:val="bullet"/>
      <w:lvlText w:val=""/>
      <w:lvlJc w:val="left"/>
      <w:pPr>
        <w:tabs>
          <w:tab w:val="left" w:pos="3677"/>
        </w:tabs>
        <w:ind w:left="3677" w:hanging="360"/>
      </w:pPr>
      <w:rPr>
        <w:rFonts w:ascii="Wingdings" w:hAnsi="Wingdings" w:hint="default"/>
      </w:rPr>
    </w:lvl>
    <w:lvl w:ilvl="3">
      <w:start w:val="1"/>
      <w:numFmt w:val="bullet"/>
      <w:lvlText w:val=""/>
      <w:lvlJc w:val="left"/>
      <w:pPr>
        <w:tabs>
          <w:tab w:val="left" w:pos="4397"/>
        </w:tabs>
        <w:ind w:left="4397" w:hanging="360"/>
      </w:pPr>
      <w:rPr>
        <w:rFonts w:ascii="Symbol" w:hAnsi="Symbol" w:hint="default"/>
      </w:rPr>
    </w:lvl>
    <w:lvl w:ilvl="4">
      <w:start w:val="1"/>
      <w:numFmt w:val="bullet"/>
      <w:lvlText w:val="o"/>
      <w:lvlJc w:val="left"/>
      <w:pPr>
        <w:tabs>
          <w:tab w:val="left" w:pos="5117"/>
        </w:tabs>
        <w:ind w:left="5117" w:hanging="360"/>
      </w:pPr>
      <w:rPr>
        <w:rFonts w:ascii="Courier New" w:hAnsi="Courier New" w:hint="default"/>
      </w:rPr>
    </w:lvl>
    <w:lvl w:ilvl="5">
      <w:start w:val="1"/>
      <w:numFmt w:val="bullet"/>
      <w:lvlText w:val=""/>
      <w:lvlJc w:val="left"/>
      <w:pPr>
        <w:tabs>
          <w:tab w:val="left" w:pos="5837"/>
        </w:tabs>
        <w:ind w:left="5837" w:hanging="360"/>
      </w:pPr>
      <w:rPr>
        <w:rFonts w:ascii="Wingdings" w:hAnsi="Wingdings" w:hint="default"/>
      </w:rPr>
    </w:lvl>
    <w:lvl w:ilvl="6">
      <w:start w:val="1"/>
      <w:numFmt w:val="bullet"/>
      <w:lvlText w:val=""/>
      <w:lvlJc w:val="left"/>
      <w:pPr>
        <w:tabs>
          <w:tab w:val="left" w:pos="6557"/>
        </w:tabs>
        <w:ind w:left="6557" w:hanging="360"/>
      </w:pPr>
      <w:rPr>
        <w:rFonts w:ascii="Symbol" w:hAnsi="Symbol" w:hint="default"/>
      </w:rPr>
    </w:lvl>
    <w:lvl w:ilvl="7">
      <w:start w:val="1"/>
      <w:numFmt w:val="bullet"/>
      <w:lvlText w:val="o"/>
      <w:lvlJc w:val="left"/>
      <w:pPr>
        <w:tabs>
          <w:tab w:val="left" w:pos="7277"/>
        </w:tabs>
        <w:ind w:left="7277" w:hanging="360"/>
      </w:pPr>
      <w:rPr>
        <w:rFonts w:ascii="Courier New" w:hAnsi="Courier New" w:hint="default"/>
      </w:rPr>
    </w:lvl>
    <w:lvl w:ilvl="8">
      <w:start w:val="1"/>
      <w:numFmt w:val="bullet"/>
      <w:lvlText w:val=""/>
      <w:lvlJc w:val="left"/>
      <w:pPr>
        <w:tabs>
          <w:tab w:val="left" w:pos="7997"/>
        </w:tabs>
        <w:ind w:left="7997" w:hanging="360"/>
      </w:pPr>
      <w:rPr>
        <w:rFonts w:ascii="Wingdings" w:hAnsi="Wingdings" w:hint="default"/>
      </w:rPr>
    </w:lvl>
  </w:abstractNum>
  <w:abstractNum w:abstractNumId="25" w15:restartNumberingAfterBreak="0">
    <w:nsid w:val="6AC66CC0"/>
    <w:multiLevelType w:val="multilevel"/>
    <w:tmpl w:val="95682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035C4C"/>
    <w:multiLevelType w:val="hybridMultilevel"/>
    <w:tmpl w:val="80A0F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D94B6C"/>
    <w:multiLevelType w:val="multilevel"/>
    <w:tmpl w:val="72D94B6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75CB2E21"/>
    <w:multiLevelType w:val="multilevel"/>
    <w:tmpl w:val="75CB2E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F2977"/>
    <w:multiLevelType w:val="multilevel"/>
    <w:tmpl w:val="7E6F29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0"/>
  </w:num>
  <w:num w:numId="4">
    <w:abstractNumId w:val="3"/>
  </w:num>
  <w:num w:numId="5">
    <w:abstractNumId w:val="24"/>
  </w:num>
  <w:num w:numId="6">
    <w:abstractNumId w:val="16"/>
    <w:lvlOverride w:ilvl="3">
      <w:startOverride w:val="1"/>
    </w:lvlOverride>
    <w:lvlOverride w:ilvl="4">
      <w:startOverride w:val="1"/>
    </w:lvlOverride>
    <w:lvlOverride w:ilvl="5">
      <w:startOverride w:val="1"/>
    </w:lvlOverride>
    <w:lvlOverride w:ilvl="0"/>
    <w:lvlOverride w:ilvl="0"/>
    <w:lvlOverride w:ilvl="0"/>
  </w:num>
  <w:num w:numId="7">
    <w:abstractNumId w:val="18"/>
  </w:num>
  <w:num w:numId="8">
    <w:abstractNumId w:val="11"/>
  </w:num>
  <w:num w:numId="9">
    <w:abstractNumId w:val="21"/>
  </w:num>
  <w:num w:numId="10">
    <w:abstractNumId w:val="8"/>
  </w:num>
  <w:num w:numId="11">
    <w:abstractNumId w:val="9"/>
  </w:num>
  <w:num w:numId="12">
    <w:abstractNumId w:val="22"/>
  </w:num>
  <w:num w:numId="13">
    <w:abstractNumId w:val="2"/>
  </w:num>
  <w:num w:numId="14">
    <w:abstractNumId w:val="5"/>
  </w:num>
  <w:num w:numId="15">
    <w:abstractNumId w:val="13"/>
  </w:num>
  <w:num w:numId="16">
    <w:abstractNumId w:val="19"/>
  </w:num>
  <w:num w:numId="17">
    <w:abstractNumId w:val="12"/>
  </w:num>
  <w:num w:numId="18">
    <w:abstractNumId w:val="15"/>
  </w:num>
  <w:num w:numId="19">
    <w:abstractNumId w:val="6"/>
  </w:num>
  <w:num w:numId="20">
    <w:abstractNumId w:val="2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7"/>
  </w:num>
  <w:num w:numId="24">
    <w:abstractNumId w:val="23"/>
  </w:num>
  <w:num w:numId="25">
    <w:abstractNumId w:val="25"/>
  </w:num>
  <w:num w:numId="2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0"/>
  </w:num>
  <w:num w:numId="29">
    <w:abstractNumId w:val="1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26"/>
  </w:num>
  <w:num w:numId="33">
    <w:abstractNumId w:val="28"/>
  </w:num>
  <w:num w:numId="34">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Goel">
    <w15:presenceInfo w15:providerId="AD" w15:userId="S::jgoel@qti.qualcomm.com::5d62d1e5-cd57-4c6d-87e8-500fc572bb7a"/>
  </w15:person>
  <w15:person w15:author="Di Zhang">
    <w15:presenceInfo w15:providerId="None" w15:userId="D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attachedTemplate r:id="rId1"/>
  <w:defaultTabStop w:val="72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02A"/>
    <w:rsid w:val="00000EC2"/>
    <w:rsid w:val="00001002"/>
    <w:rsid w:val="000038AF"/>
    <w:rsid w:val="00004663"/>
    <w:rsid w:val="000047F2"/>
    <w:rsid w:val="0000502F"/>
    <w:rsid w:val="000057ED"/>
    <w:rsid w:val="000065EE"/>
    <w:rsid w:val="000069E3"/>
    <w:rsid w:val="00006A66"/>
    <w:rsid w:val="00006DA2"/>
    <w:rsid w:val="000070FD"/>
    <w:rsid w:val="000109CE"/>
    <w:rsid w:val="000128E8"/>
    <w:rsid w:val="00013EB1"/>
    <w:rsid w:val="000145D2"/>
    <w:rsid w:val="00016044"/>
    <w:rsid w:val="00016609"/>
    <w:rsid w:val="0001693E"/>
    <w:rsid w:val="00017FCA"/>
    <w:rsid w:val="00020DE0"/>
    <w:rsid w:val="000210F0"/>
    <w:rsid w:val="00021B28"/>
    <w:rsid w:val="000226EC"/>
    <w:rsid w:val="00022AA6"/>
    <w:rsid w:val="00022B44"/>
    <w:rsid w:val="00024C9D"/>
    <w:rsid w:val="000250D9"/>
    <w:rsid w:val="000250EF"/>
    <w:rsid w:val="000252FB"/>
    <w:rsid w:val="0002617F"/>
    <w:rsid w:val="000263B9"/>
    <w:rsid w:val="00027396"/>
    <w:rsid w:val="00030C8B"/>
    <w:rsid w:val="000315F2"/>
    <w:rsid w:val="00031859"/>
    <w:rsid w:val="000318EB"/>
    <w:rsid w:val="00031C88"/>
    <w:rsid w:val="0003338C"/>
    <w:rsid w:val="000337EA"/>
    <w:rsid w:val="00033A60"/>
    <w:rsid w:val="0003466B"/>
    <w:rsid w:val="000355A8"/>
    <w:rsid w:val="000427C2"/>
    <w:rsid w:val="00042CC1"/>
    <w:rsid w:val="0004308B"/>
    <w:rsid w:val="0004433D"/>
    <w:rsid w:val="00044607"/>
    <w:rsid w:val="0004460C"/>
    <w:rsid w:val="00045F19"/>
    <w:rsid w:val="000466F3"/>
    <w:rsid w:val="0004752F"/>
    <w:rsid w:val="00047FA4"/>
    <w:rsid w:val="00047FBB"/>
    <w:rsid w:val="00050BEA"/>
    <w:rsid w:val="000511C2"/>
    <w:rsid w:val="00051B14"/>
    <w:rsid w:val="00052088"/>
    <w:rsid w:val="00052415"/>
    <w:rsid w:val="0005377A"/>
    <w:rsid w:val="000537E9"/>
    <w:rsid w:val="00053C07"/>
    <w:rsid w:val="00054102"/>
    <w:rsid w:val="00054451"/>
    <w:rsid w:val="0005621F"/>
    <w:rsid w:val="000562C1"/>
    <w:rsid w:val="0005670D"/>
    <w:rsid w:val="000567AE"/>
    <w:rsid w:val="00056882"/>
    <w:rsid w:val="00056902"/>
    <w:rsid w:val="000569C3"/>
    <w:rsid w:val="0005766A"/>
    <w:rsid w:val="00057C64"/>
    <w:rsid w:val="00060273"/>
    <w:rsid w:val="00060904"/>
    <w:rsid w:val="00060EA7"/>
    <w:rsid w:val="00061803"/>
    <w:rsid w:val="0006298A"/>
    <w:rsid w:val="00064015"/>
    <w:rsid w:val="0006481B"/>
    <w:rsid w:val="000651A1"/>
    <w:rsid w:val="000652A9"/>
    <w:rsid w:val="00065D01"/>
    <w:rsid w:val="00066240"/>
    <w:rsid w:val="000664D4"/>
    <w:rsid w:val="0006680D"/>
    <w:rsid w:val="00066A34"/>
    <w:rsid w:val="00070563"/>
    <w:rsid w:val="00070876"/>
    <w:rsid w:val="00070F33"/>
    <w:rsid w:val="0007153F"/>
    <w:rsid w:val="000718D5"/>
    <w:rsid w:val="000723AF"/>
    <w:rsid w:val="00072BBB"/>
    <w:rsid w:val="00072CD7"/>
    <w:rsid w:val="00072FD9"/>
    <w:rsid w:val="0007385D"/>
    <w:rsid w:val="00073CE2"/>
    <w:rsid w:val="00074078"/>
    <w:rsid w:val="00074572"/>
    <w:rsid w:val="000763EC"/>
    <w:rsid w:val="00076C17"/>
    <w:rsid w:val="00076F14"/>
    <w:rsid w:val="0007744B"/>
    <w:rsid w:val="000778CD"/>
    <w:rsid w:val="00077FD9"/>
    <w:rsid w:val="00080FB0"/>
    <w:rsid w:val="000814A2"/>
    <w:rsid w:val="000834AE"/>
    <w:rsid w:val="000837AF"/>
    <w:rsid w:val="00083976"/>
    <w:rsid w:val="000840B4"/>
    <w:rsid w:val="00085037"/>
    <w:rsid w:val="00085B46"/>
    <w:rsid w:val="00085E2A"/>
    <w:rsid w:val="00086005"/>
    <w:rsid w:val="00087156"/>
    <w:rsid w:val="00087845"/>
    <w:rsid w:val="0008795B"/>
    <w:rsid w:val="00087C4E"/>
    <w:rsid w:val="00087F94"/>
    <w:rsid w:val="000900D2"/>
    <w:rsid w:val="000901B9"/>
    <w:rsid w:val="00090C3F"/>
    <w:rsid w:val="000920C1"/>
    <w:rsid w:val="000922C8"/>
    <w:rsid w:val="00092555"/>
    <w:rsid w:val="00094CBD"/>
    <w:rsid w:val="00095169"/>
    <w:rsid w:val="000961F7"/>
    <w:rsid w:val="00097C6E"/>
    <w:rsid w:val="000A0642"/>
    <w:rsid w:val="000A18E5"/>
    <w:rsid w:val="000A1DED"/>
    <w:rsid w:val="000A2677"/>
    <w:rsid w:val="000A3562"/>
    <w:rsid w:val="000A3AD3"/>
    <w:rsid w:val="000A444D"/>
    <w:rsid w:val="000A45E1"/>
    <w:rsid w:val="000A5252"/>
    <w:rsid w:val="000A5904"/>
    <w:rsid w:val="000A5A3B"/>
    <w:rsid w:val="000A5FC5"/>
    <w:rsid w:val="000A64D3"/>
    <w:rsid w:val="000A6540"/>
    <w:rsid w:val="000A726A"/>
    <w:rsid w:val="000B03F0"/>
    <w:rsid w:val="000B0D8F"/>
    <w:rsid w:val="000B1588"/>
    <w:rsid w:val="000B1A33"/>
    <w:rsid w:val="000B1C72"/>
    <w:rsid w:val="000B2364"/>
    <w:rsid w:val="000B2AE8"/>
    <w:rsid w:val="000B2E43"/>
    <w:rsid w:val="000B31CD"/>
    <w:rsid w:val="000B339E"/>
    <w:rsid w:val="000B40F3"/>
    <w:rsid w:val="000B5398"/>
    <w:rsid w:val="000B5E88"/>
    <w:rsid w:val="000B7371"/>
    <w:rsid w:val="000B766C"/>
    <w:rsid w:val="000B77AB"/>
    <w:rsid w:val="000B7B0F"/>
    <w:rsid w:val="000C11C7"/>
    <w:rsid w:val="000C1706"/>
    <w:rsid w:val="000C1FA7"/>
    <w:rsid w:val="000C2CA0"/>
    <w:rsid w:val="000C2E97"/>
    <w:rsid w:val="000C3548"/>
    <w:rsid w:val="000C3775"/>
    <w:rsid w:val="000C4324"/>
    <w:rsid w:val="000C6061"/>
    <w:rsid w:val="000C73FA"/>
    <w:rsid w:val="000C7C28"/>
    <w:rsid w:val="000D0745"/>
    <w:rsid w:val="000D0C30"/>
    <w:rsid w:val="000D16DA"/>
    <w:rsid w:val="000D2F8F"/>
    <w:rsid w:val="000D3148"/>
    <w:rsid w:val="000D55BD"/>
    <w:rsid w:val="000D5BD8"/>
    <w:rsid w:val="000D6379"/>
    <w:rsid w:val="000D67DC"/>
    <w:rsid w:val="000D799E"/>
    <w:rsid w:val="000D7F96"/>
    <w:rsid w:val="000E068B"/>
    <w:rsid w:val="000E1108"/>
    <w:rsid w:val="000E1316"/>
    <w:rsid w:val="000E3032"/>
    <w:rsid w:val="000E5074"/>
    <w:rsid w:val="000E55F2"/>
    <w:rsid w:val="000E5E0C"/>
    <w:rsid w:val="000F009A"/>
    <w:rsid w:val="000F0C11"/>
    <w:rsid w:val="000F0C32"/>
    <w:rsid w:val="000F0CBA"/>
    <w:rsid w:val="000F1541"/>
    <w:rsid w:val="000F23CB"/>
    <w:rsid w:val="000F2EB9"/>
    <w:rsid w:val="000F4540"/>
    <w:rsid w:val="000F4A5F"/>
    <w:rsid w:val="000F5288"/>
    <w:rsid w:val="000F5E9F"/>
    <w:rsid w:val="000F615B"/>
    <w:rsid w:val="00100066"/>
    <w:rsid w:val="00102C95"/>
    <w:rsid w:val="00102E8C"/>
    <w:rsid w:val="00103774"/>
    <w:rsid w:val="00103F8D"/>
    <w:rsid w:val="00104622"/>
    <w:rsid w:val="00104DF0"/>
    <w:rsid w:val="0010507F"/>
    <w:rsid w:val="0010511D"/>
    <w:rsid w:val="00105553"/>
    <w:rsid w:val="00105851"/>
    <w:rsid w:val="00107278"/>
    <w:rsid w:val="0010737E"/>
    <w:rsid w:val="00107B08"/>
    <w:rsid w:val="00107E51"/>
    <w:rsid w:val="0011032D"/>
    <w:rsid w:val="00110479"/>
    <w:rsid w:val="001109F0"/>
    <w:rsid w:val="00110D5D"/>
    <w:rsid w:val="001133C4"/>
    <w:rsid w:val="00113825"/>
    <w:rsid w:val="001155CA"/>
    <w:rsid w:val="00117E41"/>
    <w:rsid w:val="00120866"/>
    <w:rsid w:val="00120F11"/>
    <w:rsid w:val="00120F30"/>
    <w:rsid w:val="00121191"/>
    <w:rsid w:val="00121D3D"/>
    <w:rsid w:val="00121F50"/>
    <w:rsid w:val="00123318"/>
    <w:rsid w:val="00124A09"/>
    <w:rsid w:val="00126546"/>
    <w:rsid w:val="00126C2B"/>
    <w:rsid w:val="00126DEB"/>
    <w:rsid w:val="00127178"/>
    <w:rsid w:val="00131598"/>
    <w:rsid w:val="001319E9"/>
    <w:rsid w:val="00132175"/>
    <w:rsid w:val="0013331C"/>
    <w:rsid w:val="00133358"/>
    <w:rsid w:val="00134A2E"/>
    <w:rsid w:val="00134B1D"/>
    <w:rsid w:val="00135E2D"/>
    <w:rsid w:val="001404F1"/>
    <w:rsid w:val="00141870"/>
    <w:rsid w:val="00142345"/>
    <w:rsid w:val="00142E70"/>
    <w:rsid w:val="00145553"/>
    <w:rsid w:val="0014583B"/>
    <w:rsid w:val="00145B7A"/>
    <w:rsid w:val="00145D1A"/>
    <w:rsid w:val="00146C63"/>
    <w:rsid w:val="001474A4"/>
    <w:rsid w:val="0015237A"/>
    <w:rsid w:val="001530D8"/>
    <w:rsid w:val="00154134"/>
    <w:rsid w:val="001541EC"/>
    <w:rsid w:val="00154482"/>
    <w:rsid w:val="0015652F"/>
    <w:rsid w:val="0016061B"/>
    <w:rsid w:val="0016204B"/>
    <w:rsid w:val="00162CFE"/>
    <w:rsid w:val="0016323F"/>
    <w:rsid w:val="001638AA"/>
    <w:rsid w:val="00163A3D"/>
    <w:rsid w:val="00165045"/>
    <w:rsid w:val="001651D4"/>
    <w:rsid w:val="00165DCD"/>
    <w:rsid w:val="00165E00"/>
    <w:rsid w:val="00170157"/>
    <w:rsid w:val="00171FE9"/>
    <w:rsid w:val="0017286C"/>
    <w:rsid w:val="001736A6"/>
    <w:rsid w:val="00173AE2"/>
    <w:rsid w:val="00173C91"/>
    <w:rsid w:val="00173E65"/>
    <w:rsid w:val="00174602"/>
    <w:rsid w:val="00175B96"/>
    <w:rsid w:val="00176827"/>
    <w:rsid w:val="00176C96"/>
    <w:rsid w:val="0017767E"/>
    <w:rsid w:val="00177D11"/>
    <w:rsid w:val="00180AC8"/>
    <w:rsid w:val="00180FF9"/>
    <w:rsid w:val="001811BF"/>
    <w:rsid w:val="00181421"/>
    <w:rsid w:val="00181D5A"/>
    <w:rsid w:val="0018225B"/>
    <w:rsid w:val="001828DA"/>
    <w:rsid w:val="00183035"/>
    <w:rsid w:val="0018346F"/>
    <w:rsid w:val="00183751"/>
    <w:rsid w:val="00183E1B"/>
    <w:rsid w:val="00185BBE"/>
    <w:rsid w:val="0018627E"/>
    <w:rsid w:val="001868C2"/>
    <w:rsid w:val="001869D5"/>
    <w:rsid w:val="0018732B"/>
    <w:rsid w:val="001877D5"/>
    <w:rsid w:val="00190625"/>
    <w:rsid w:val="001909D2"/>
    <w:rsid w:val="0019193C"/>
    <w:rsid w:val="0019194B"/>
    <w:rsid w:val="001924B8"/>
    <w:rsid w:val="00192CB8"/>
    <w:rsid w:val="00193562"/>
    <w:rsid w:val="001954EE"/>
    <w:rsid w:val="00196967"/>
    <w:rsid w:val="00197C71"/>
    <w:rsid w:val="00197D1D"/>
    <w:rsid w:val="001A0DFD"/>
    <w:rsid w:val="001A1A0C"/>
    <w:rsid w:val="001A24D9"/>
    <w:rsid w:val="001A2BF5"/>
    <w:rsid w:val="001A2CFD"/>
    <w:rsid w:val="001A2D3E"/>
    <w:rsid w:val="001A2DC2"/>
    <w:rsid w:val="001A444C"/>
    <w:rsid w:val="001A4E74"/>
    <w:rsid w:val="001A51D8"/>
    <w:rsid w:val="001A5305"/>
    <w:rsid w:val="001A54A9"/>
    <w:rsid w:val="001A68E6"/>
    <w:rsid w:val="001A69A3"/>
    <w:rsid w:val="001A720A"/>
    <w:rsid w:val="001B092B"/>
    <w:rsid w:val="001B114A"/>
    <w:rsid w:val="001B23DF"/>
    <w:rsid w:val="001B2461"/>
    <w:rsid w:val="001B39FF"/>
    <w:rsid w:val="001B3DD4"/>
    <w:rsid w:val="001B412E"/>
    <w:rsid w:val="001B424C"/>
    <w:rsid w:val="001B57C3"/>
    <w:rsid w:val="001B5B69"/>
    <w:rsid w:val="001B6882"/>
    <w:rsid w:val="001B7715"/>
    <w:rsid w:val="001C0D3A"/>
    <w:rsid w:val="001C1638"/>
    <w:rsid w:val="001C3C69"/>
    <w:rsid w:val="001C4715"/>
    <w:rsid w:val="001C4A43"/>
    <w:rsid w:val="001C55CF"/>
    <w:rsid w:val="001C5C19"/>
    <w:rsid w:val="001C656A"/>
    <w:rsid w:val="001C6DFD"/>
    <w:rsid w:val="001C7028"/>
    <w:rsid w:val="001C77CD"/>
    <w:rsid w:val="001D0062"/>
    <w:rsid w:val="001D063C"/>
    <w:rsid w:val="001D19D7"/>
    <w:rsid w:val="001D218D"/>
    <w:rsid w:val="001D37AE"/>
    <w:rsid w:val="001D7138"/>
    <w:rsid w:val="001E0EB3"/>
    <w:rsid w:val="001E1139"/>
    <w:rsid w:val="001E14BB"/>
    <w:rsid w:val="001E156A"/>
    <w:rsid w:val="001E15BA"/>
    <w:rsid w:val="001E1F2E"/>
    <w:rsid w:val="001E21C6"/>
    <w:rsid w:val="001E253D"/>
    <w:rsid w:val="001E279F"/>
    <w:rsid w:val="001E3718"/>
    <w:rsid w:val="001E401D"/>
    <w:rsid w:val="001E4367"/>
    <w:rsid w:val="001E502C"/>
    <w:rsid w:val="001E6206"/>
    <w:rsid w:val="001E7076"/>
    <w:rsid w:val="001E7180"/>
    <w:rsid w:val="001E74B8"/>
    <w:rsid w:val="001F0B40"/>
    <w:rsid w:val="001F1AD5"/>
    <w:rsid w:val="001F1C3A"/>
    <w:rsid w:val="001F26A8"/>
    <w:rsid w:val="001F27EE"/>
    <w:rsid w:val="001F29BA"/>
    <w:rsid w:val="001F2E6F"/>
    <w:rsid w:val="001F3442"/>
    <w:rsid w:val="001F4AB7"/>
    <w:rsid w:val="001F4B5B"/>
    <w:rsid w:val="001F69A6"/>
    <w:rsid w:val="001F7210"/>
    <w:rsid w:val="001F7537"/>
    <w:rsid w:val="001F78DA"/>
    <w:rsid w:val="002002A4"/>
    <w:rsid w:val="002004AD"/>
    <w:rsid w:val="00200582"/>
    <w:rsid w:val="00200EDA"/>
    <w:rsid w:val="00203B6E"/>
    <w:rsid w:val="00204882"/>
    <w:rsid w:val="002058F4"/>
    <w:rsid w:val="002063AE"/>
    <w:rsid w:val="00206412"/>
    <w:rsid w:val="00206818"/>
    <w:rsid w:val="0020716E"/>
    <w:rsid w:val="00210292"/>
    <w:rsid w:val="002106D0"/>
    <w:rsid w:val="002110C7"/>
    <w:rsid w:val="00211A96"/>
    <w:rsid w:val="00212588"/>
    <w:rsid w:val="00212D54"/>
    <w:rsid w:val="0021421D"/>
    <w:rsid w:val="0021490E"/>
    <w:rsid w:val="002149CC"/>
    <w:rsid w:val="00215B78"/>
    <w:rsid w:val="00215F9A"/>
    <w:rsid w:val="00215FD0"/>
    <w:rsid w:val="00217F59"/>
    <w:rsid w:val="002200C7"/>
    <w:rsid w:val="002207CD"/>
    <w:rsid w:val="00222159"/>
    <w:rsid w:val="0022354C"/>
    <w:rsid w:val="00224D33"/>
    <w:rsid w:val="0022565A"/>
    <w:rsid w:val="002268BC"/>
    <w:rsid w:val="00226C37"/>
    <w:rsid w:val="002270AF"/>
    <w:rsid w:val="00227CEA"/>
    <w:rsid w:val="002305CB"/>
    <w:rsid w:val="00230DBB"/>
    <w:rsid w:val="0023198C"/>
    <w:rsid w:val="00231A33"/>
    <w:rsid w:val="002320FF"/>
    <w:rsid w:val="002324D5"/>
    <w:rsid w:val="002326E4"/>
    <w:rsid w:val="00232F1F"/>
    <w:rsid w:val="00235E6F"/>
    <w:rsid w:val="002364B7"/>
    <w:rsid w:val="0023743F"/>
    <w:rsid w:val="00237E74"/>
    <w:rsid w:val="00237FA2"/>
    <w:rsid w:val="00240779"/>
    <w:rsid w:val="0024366F"/>
    <w:rsid w:val="00243E34"/>
    <w:rsid w:val="00243E53"/>
    <w:rsid w:val="002442B3"/>
    <w:rsid w:val="00245566"/>
    <w:rsid w:val="00246044"/>
    <w:rsid w:val="002467E3"/>
    <w:rsid w:val="00247362"/>
    <w:rsid w:val="00247615"/>
    <w:rsid w:val="0025030C"/>
    <w:rsid w:val="00250A9B"/>
    <w:rsid w:val="00250DA5"/>
    <w:rsid w:val="002510F6"/>
    <w:rsid w:val="00252173"/>
    <w:rsid w:val="00252697"/>
    <w:rsid w:val="002528A7"/>
    <w:rsid w:val="0025315C"/>
    <w:rsid w:val="00253482"/>
    <w:rsid w:val="002540C9"/>
    <w:rsid w:val="0025420C"/>
    <w:rsid w:val="00254D26"/>
    <w:rsid w:val="00255D4B"/>
    <w:rsid w:val="00257744"/>
    <w:rsid w:val="00257B53"/>
    <w:rsid w:val="00261E0E"/>
    <w:rsid w:val="00262FD6"/>
    <w:rsid w:val="00263A8A"/>
    <w:rsid w:val="0026410D"/>
    <w:rsid w:val="00264381"/>
    <w:rsid w:val="00264A05"/>
    <w:rsid w:val="002676FB"/>
    <w:rsid w:val="00267998"/>
    <w:rsid w:val="00271221"/>
    <w:rsid w:val="00271D2E"/>
    <w:rsid w:val="00271FB3"/>
    <w:rsid w:val="00273DBC"/>
    <w:rsid w:val="00274370"/>
    <w:rsid w:val="00274A75"/>
    <w:rsid w:val="00274BAA"/>
    <w:rsid w:val="00275790"/>
    <w:rsid w:val="00276926"/>
    <w:rsid w:val="00276B4D"/>
    <w:rsid w:val="00277627"/>
    <w:rsid w:val="0027792F"/>
    <w:rsid w:val="00282463"/>
    <w:rsid w:val="002828C6"/>
    <w:rsid w:val="0028308F"/>
    <w:rsid w:val="002839D0"/>
    <w:rsid w:val="00284BAE"/>
    <w:rsid w:val="00284CD3"/>
    <w:rsid w:val="0028581E"/>
    <w:rsid w:val="0028617A"/>
    <w:rsid w:val="002874E9"/>
    <w:rsid w:val="002907B5"/>
    <w:rsid w:val="00290D2C"/>
    <w:rsid w:val="0029105C"/>
    <w:rsid w:val="00291EAF"/>
    <w:rsid w:val="002930A3"/>
    <w:rsid w:val="00293C26"/>
    <w:rsid w:val="00295371"/>
    <w:rsid w:val="00295D80"/>
    <w:rsid w:val="00295DE6"/>
    <w:rsid w:val="00296040"/>
    <w:rsid w:val="0029634B"/>
    <w:rsid w:val="00296A7A"/>
    <w:rsid w:val="00296B99"/>
    <w:rsid w:val="00296F85"/>
    <w:rsid w:val="002A04D9"/>
    <w:rsid w:val="002A06B8"/>
    <w:rsid w:val="002A0865"/>
    <w:rsid w:val="002A19EA"/>
    <w:rsid w:val="002A2AA4"/>
    <w:rsid w:val="002A3B11"/>
    <w:rsid w:val="002A3BDB"/>
    <w:rsid w:val="002A40B8"/>
    <w:rsid w:val="002A4B47"/>
    <w:rsid w:val="002A68DC"/>
    <w:rsid w:val="002A6B0C"/>
    <w:rsid w:val="002A7505"/>
    <w:rsid w:val="002A7688"/>
    <w:rsid w:val="002B1FF7"/>
    <w:rsid w:val="002B28C4"/>
    <w:rsid w:val="002B5872"/>
    <w:rsid w:val="002B6132"/>
    <w:rsid w:val="002B63B7"/>
    <w:rsid w:val="002B760F"/>
    <w:rsid w:val="002C0C2E"/>
    <w:rsid w:val="002C14A5"/>
    <w:rsid w:val="002C1F3A"/>
    <w:rsid w:val="002C2176"/>
    <w:rsid w:val="002C233F"/>
    <w:rsid w:val="002C32F3"/>
    <w:rsid w:val="002C3A6E"/>
    <w:rsid w:val="002C3B53"/>
    <w:rsid w:val="002C5588"/>
    <w:rsid w:val="002C5AB2"/>
    <w:rsid w:val="002C5F38"/>
    <w:rsid w:val="002C67CB"/>
    <w:rsid w:val="002C70FF"/>
    <w:rsid w:val="002C75D6"/>
    <w:rsid w:val="002C7D0A"/>
    <w:rsid w:val="002D0227"/>
    <w:rsid w:val="002D03BA"/>
    <w:rsid w:val="002D201C"/>
    <w:rsid w:val="002D2351"/>
    <w:rsid w:val="002D2842"/>
    <w:rsid w:val="002D2B48"/>
    <w:rsid w:val="002D418B"/>
    <w:rsid w:val="002D49B0"/>
    <w:rsid w:val="002D529D"/>
    <w:rsid w:val="002D56BC"/>
    <w:rsid w:val="002D5BE4"/>
    <w:rsid w:val="002D5D55"/>
    <w:rsid w:val="002D7A39"/>
    <w:rsid w:val="002E094E"/>
    <w:rsid w:val="002E1634"/>
    <w:rsid w:val="002E2603"/>
    <w:rsid w:val="002E425B"/>
    <w:rsid w:val="002E4B6C"/>
    <w:rsid w:val="002E4DA9"/>
    <w:rsid w:val="002E584E"/>
    <w:rsid w:val="002E5A26"/>
    <w:rsid w:val="002E5F7A"/>
    <w:rsid w:val="002E6BF3"/>
    <w:rsid w:val="002E71F2"/>
    <w:rsid w:val="002F08A6"/>
    <w:rsid w:val="002F1764"/>
    <w:rsid w:val="002F219C"/>
    <w:rsid w:val="002F2374"/>
    <w:rsid w:val="002F26FF"/>
    <w:rsid w:val="002F2D3A"/>
    <w:rsid w:val="002F316E"/>
    <w:rsid w:val="002F321F"/>
    <w:rsid w:val="002F37D7"/>
    <w:rsid w:val="002F3A14"/>
    <w:rsid w:val="002F4FB5"/>
    <w:rsid w:val="002F54E0"/>
    <w:rsid w:val="002F5EB0"/>
    <w:rsid w:val="002F6859"/>
    <w:rsid w:val="002F7EDE"/>
    <w:rsid w:val="00300088"/>
    <w:rsid w:val="003008C5"/>
    <w:rsid w:val="00300E95"/>
    <w:rsid w:val="0030105E"/>
    <w:rsid w:val="003019E3"/>
    <w:rsid w:val="003023F0"/>
    <w:rsid w:val="00302BFC"/>
    <w:rsid w:val="00302E02"/>
    <w:rsid w:val="00305BC7"/>
    <w:rsid w:val="00305D4F"/>
    <w:rsid w:val="00305EF0"/>
    <w:rsid w:val="003068AC"/>
    <w:rsid w:val="00307A16"/>
    <w:rsid w:val="0031035F"/>
    <w:rsid w:val="00311516"/>
    <w:rsid w:val="00311B0C"/>
    <w:rsid w:val="00312C69"/>
    <w:rsid w:val="0031327E"/>
    <w:rsid w:val="00313368"/>
    <w:rsid w:val="00313684"/>
    <w:rsid w:val="00313A3F"/>
    <w:rsid w:val="00314B42"/>
    <w:rsid w:val="0031583E"/>
    <w:rsid w:val="00317D99"/>
    <w:rsid w:val="003200D9"/>
    <w:rsid w:val="00321276"/>
    <w:rsid w:val="003217FD"/>
    <w:rsid w:val="003219D6"/>
    <w:rsid w:val="00321E62"/>
    <w:rsid w:val="003229B3"/>
    <w:rsid w:val="00322BD3"/>
    <w:rsid w:val="003238F9"/>
    <w:rsid w:val="00325CB9"/>
    <w:rsid w:val="0032637E"/>
    <w:rsid w:val="00327407"/>
    <w:rsid w:val="00330182"/>
    <w:rsid w:val="003307ED"/>
    <w:rsid w:val="00330A32"/>
    <w:rsid w:val="00331FD0"/>
    <w:rsid w:val="00332447"/>
    <w:rsid w:val="00332A97"/>
    <w:rsid w:val="00332E47"/>
    <w:rsid w:val="00333ABE"/>
    <w:rsid w:val="003340A0"/>
    <w:rsid w:val="00334310"/>
    <w:rsid w:val="00335C3C"/>
    <w:rsid w:val="00336181"/>
    <w:rsid w:val="003369BE"/>
    <w:rsid w:val="00336B0D"/>
    <w:rsid w:val="00336F30"/>
    <w:rsid w:val="00337F79"/>
    <w:rsid w:val="00340B3F"/>
    <w:rsid w:val="00342BFB"/>
    <w:rsid w:val="003455DA"/>
    <w:rsid w:val="003456A3"/>
    <w:rsid w:val="003464A6"/>
    <w:rsid w:val="00346626"/>
    <w:rsid w:val="00352630"/>
    <w:rsid w:val="00352E14"/>
    <w:rsid w:val="00353944"/>
    <w:rsid w:val="00354896"/>
    <w:rsid w:val="00354CD3"/>
    <w:rsid w:val="00356AF1"/>
    <w:rsid w:val="00356B6F"/>
    <w:rsid w:val="0036066A"/>
    <w:rsid w:val="00360B0D"/>
    <w:rsid w:val="00360E65"/>
    <w:rsid w:val="00361CBA"/>
    <w:rsid w:val="0036256A"/>
    <w:rsid w:val="0036264D"/>
    <w:rsid w:val="00363779"/>
    <w:rsid w:val="00363A06"/>
    <w:rsid w:val="00365B1B"/>
    <w:rsid w:val="00366389"/>
    <w:rsid w:val="00366737"/>
    <w:rsid w:val="00366D04"/>
    <w:rsid w:val="003677C6"/>
    <w:rsid w:val="00367DF2"/>
    <w:rsid w:val="00370818"/>
    <w:rsid w:val="00371709"/>
    <w:rsid w:val="00371EB0"/>
    <w:rsid w:val="003727ED"/>
    <w:rsid w:val="00375058"/>
    <w:rsid w:val="003751DF"/>
    <w:rsid w:val="003759B4"/>
    <w:rsid w:val="00377B08"/>
    <w:rsid w:val="00377E3B"/>
    <w:rsid w:val="00382279"/>
    <w:rsid w:val="00382ED5"/>
    <w:rsid w:val="003842B6"/>
    <w:rsid w:val="00385514"/>
    <w:rsid w:val="00385CF6"/>
    <w:rsid w:val="00386CD4"/>
    <w:rsid w:val="003878F4"/>
    <w:rsid w:val="00391493"/>
    <w:rsid w:val="00391E9E"/>
    <w:rsid w:val="00392984"/>
    <w:rsid w:val="00393116"/>
    <w:rsid w:val="003935DF"/>
    <w:rsid w:val="0039489C"/>
    <w:rsid w:val="003950F4"/>
    <w:rsid w:val="0039575B"/>
    <w:rsid w:val="00396224"/>
    <w:rsid w:val="00396C4D"/>
    <w:rsid w:val="00396F64"/>
    <w:rsid w:val="003A0740"/>
    <w:rsid w:val="003A0DFF"/>
    <w:rsid w:val="003A167E"/>
    <w:rsid w:val="003A16C6"/>
    <w:rsid w:val="003A1E96"/>
    <w:rsid w:val="003A1F6F"/>
    <w:rsid w:val="003A2A39"/>
    <w:rsid w:val="003A2E47"/>
    <w:rsid w:val="003A3353"/>
    <w:rsid w:val="003A3C8F"/>
    <w:rsid w:val="003A4034"/>
    <w:rsid w:val="003A4FE8"/>
    <w:rsid w:val="003A5A4D"/>
    <w:rsid w:val="003A60CE"/>
    <w:rsid w:val="003B03FE"/>
    <w:rsid w:val="003B0A46"/>
    <w:rsid w:val="003B147F"/>
    <w:rsid w:val="003B1706"/>
    <w:rsid w:val="003B245E"/>
    <w:rsid w:val="003B2E19"/>
    <w:rsid w:val="003B4070"/>
    <w:rsid w:val="003B45E5"/>
    <w:rsid w:val="003B59C5"/>
    <w:rsid w:val="003B5C8D"/>
    <w:rsid w:val="003C0896"/>
    <w:rsid w:val="003C0A00"/>
    <w:rsid w:val="003C13A1"/>
    <w:rsid w:val="003C197F"/>
    <w:rsid w:val="003C1EE0"/>
    <w:rsid w:val="003C1F74"/>
    <w:rsid w:val="003C2273"/>
    <w:rsid w:val="003C2339"/>
    <w:rsid w:val="003C2DD4"/>
    <w:rsid w:val="003C405B"/>
    <w:rsid w:val="003C4687"/>
    <w:rsid w:val="003C4ABF"/>
    <w:rsid w:val="003C5567"/>
    <w:rsid w:val="003C5F08"/>
    <w:rsid w:val="003C6948"/>
    <w:rsid w:val="003C7A21"/>
    <w:rsid w:val="003D0186"/>
    <w:rsid w:val="003D0AD4"/>
    <w:rsid w:val="003D1B46"/>
    <w:rsid w:val="003D1BB0"/>
    <w:rsid w:val="003D1C18"/>
    <w:rsid w:val="003D2B6D"/>
    <w:rsid w:val="003D4096"/>
    <w:rsid w:val="003D444C"/>
    <w:rsid w:val="003D49D5"/>
    <w:rsid w:val="003D522D"/>
    <w:rsid w:val="003D52E2"/>
    <w:rsid w:val="003D5ED0"/>
    <w:rsid w:val="003D6A42"/>
    <w:rsid w:val="003D6F47"/>
    <w:rsid w:val="003D72DA"/>
    <w:rsid w:val="003D7AC7"/>
    <w:rsid w:val="003D7D9E"/>
    <w:rsid w:val="003E1BEA"/>
    <w:rsid w:val="003E24D7"/>
    <w:rsid w:val="003E3221"/>
    <w:rsid w:val="003E4F1A"/>
    <w:rsid w:val="003E53B1"/>
    <w:rsid w:val="003E6107"/>
    <w:rsid w:val="003E662A"/>
    <w:rsid w:val="003E693F"/>
    <w:rsid w:val="003E6D6C"/>
    <w:rsid w:val="003E789C"/>
    <w:rsid w:val="003E7AB5"/>
    <w:rsid w:val="003E7D6D"/>
    <w:rsid w:val="003E7FD3"/>
    <w:rsid w:val="003F0B39"/>
    <w:rsid w:val="003F0BC3"/>
    <w:rsid w:val="003F16F3"/>
    <w:rsid w:val="003F1B37"/>
    <w:rsid w:val="003F2AFA"/>
    <w:rsid w:val="003F40C3"/>
    <w:rsid w:val="003F4386"/>
    <w:rsid w:val="003F43B6"/>
    <w:rsid w:val="003F484C"/>
    <w:rsid w:val="003F4FB1"/>
    <w:rsid w:val="003F5201"/>
    <w:rsid w:val="003F60EE"/>
    <w:rsid w:val="003F7089"/>
    <w:rsid w:val="003F722A"/>
    <w:rsid w:val="003F7672"/>
    <w:rsid w:val="003F7887"/>
    <w:rsid w:val="0040043E"/>
    <w:rsid w:val="004007B7"/>
    <w:rsid w:val="00400BB4"/>
    <w:rsid w:val="004016D8"/>
    <w:rsid w:val="004018B7"/>
    <w:rsid w:val="00401DE2"/>
    <w:rsid w:val="00401FCE"/>
    <w:rsid w:val="00402074"/>
    <w:rsid w:val="0040260F"/>
    <w:rsid w:val="00403E33"/>
    <w:rsid w:val="004046E5"/>
    <w:rsid w:val="00404BE5"/>
    <w:rsid w:val="00405280"/>
    <w:rsid w:val="0040565F"/>
    <w:rsid w:val="00405D2E"/>
    <w:rsid w:val="0040643E"/>
    <w:rsid w:val="00406EB0"/>
    <w:rsid w:val="004071EA"/>
    <w:rsid w:val="00407B70"/>
    <w:rsid w:val="00410791"/>
    <w:rsid w:val="00410C71"/>
    <w:rsid w:val="00410F5B"/>
    <w:rsid w:val="004111C2"/>
    <w:rsid w:val="00412136"/>
    <w:rsid w:val="00412723"/>
    <w:rsid w:val="00412913"/>
    <w:rsid w:val="0041296B"/>
    <w:rsid w:val="00413660"/>
    <w:rsid w:val="00413C96"/>
    <w:rsid w:val="0041513E"/>
    <w:rsid w:val="00415E03"/>
    <w:rsid w:val="00415FA3"/>
    <w:rsid w:val="00417355"/>
    <w:rsid w:val="0041787F"/>
    <w:rsid w:val="00417C56"/>
    <w:rsid w:val="00420717"/>
    <w:rsid w:val="00422EF6"/>
    <w:rsid w:val="0042340E"/>
    <w:rsid w:val="00425709"/>
    <w:rsid w:val="004259A0"/>
    <w:rsid w:val="00425E24"/>
    <w:rsid w:val="00425F9E"/>
    <w:rsid w:val="00426911"/>
    <w:rsid w:val="00427F7C"/>
    <w:rsid w:val="00430D8F"/>
    <w:rsid w:val="004313CD"/>
    <w:rsid w:val="0043186E"/>
    <w:rsid w:val="00431EE8"/>
    <w:rsid w:val="0043214F"/>
    <w:rsid w:val="0043488D"/>
    <w:rsid w:val="00434E9C"/>
    <w:rsid w:val="0043583E"/>
    <w:rsid w:val="00435C80"/>
    <w:rsid w:val="00435F59"/>
    <w:rsid w:val="0043693A"/>
    <w:rsid w:val="0043697F"/>
    <w:rsid w:val="004400D3"/>
    <w:rsid w:val="00440AB3"/>
    <w:rsid w:val="004416B5"/>
    <w:rsid w:val="00442316"/>
    <w:rsid w:val="00443F60"/>
    <w:rsid w:val="00444068"/>
    <w:rsid w:val="00444637"/>
    <w:rsid w:val="00444B06"/>
    <w:rsid w:val="00445742"/>
    <w:rsid w:val="00445B5B"/>
    <w:rsid w:val="00445F2A"/>
    <w:rsid w:val="00446160"/>
    <w:rsid w:val="00446A1F"/>
    <w:rsid w:val="00446CBD"/>
    <w:rsid w:val="004518CF"/>
    <w:rsid w:val="00452765"/>
    <w:rsid w:val="004541C7"/>
    <w:rsid w:val="004564DC"/>
    <w:rsid w:val="00456C33"/>
    <w:rsid w:val="00460AC0"/>
    <w:rsid w:val="00460F23"/>
    <w:rsid w:val="00460F31"/>
    <w:rsid w:val="0046120A"/>
    <w:rsid w:val="0046191F"/>
    <w:rsid w:val="00461BA6"/>
    <w:rsid w:val="0046267D"/>
    <w:rsid w:val="00462CF3"/>
    <w:rsid w:val="0046366F"/>
    <w:rsid w:val="0046390F"/>
    <w:rsid w:val="004647CD"/>
    <w:rsid w:val="00464940"/>
    <w:rsid w:val="00465A48"/>
    <w:rsid w:val="0046682C"/>
    <w:rsid w:val="00467695"/>
    <w:rsid w:val="004678CF"/>
    <w:rsid w:val="0047031D"/>
    <w:rsid w:val="004714FB"/>
    <w:rsid w:val="00473C9B"/>
    <w:rsid w:val="004745E8"/>
    <w:rsid w:val="00474AE7"/>
    <w:rsid w:val="00475216"/>
    <w:rsid w:val="00475396"/>
    <w:rsid w:val="004770DE"/>
    <w:rsid w:val="00477ECA"/>
    <w:rsid w:val="00481679"/>
    <w:rsid w:val="00482ABA"/>
    <w:rsid w:val="004839D9"/>
    <w:rsid w:val="00483D23"/>
    <w:rsid w:val="00484804"/>
    <w:rsid w:val="0048531C"/>
    <w:rsid w:val="0048542E"/>
    <w:rsid w:val="004856F9"/>
    <w:rsid w:val="00485D3C"/>
    <w:rsid w:val="00485F29"/>
    <w:rsid w:val="0048662B"/>
    <w:rsid w:val="004900B5"/>
    <w:rsid w:val="00490300"/>
    <w:rsid w:val="004929E1"/>
    <w:rsid w:val="00492E67"/>
    <w:rsid w:val="004940B3"/>
    <w:rsid w:val="00494626"/>
    <w:rsid w:val="004954DD"/>
    <w:rsid w:val="004965C7"/>
    <w:rsid w:val="00496E16"/>
    <w:rsid w:val="0049743B"/>
    <w:rsid w:val="00497572"/>
    <w:rsid w:val="0049778D"/>
    <w:rsid w:val="004979D4"/>
    <w:rsid w:val="00497E83"/>
    <w:rsid w:val="004A10C0"/>
    <w:rsid w:val="004A2C03"/>
    <w:rsid w:val="004A33E4"/>
    <w:rsid w:val="004A3448"/>
    <w:rsid w:val="004A377C"/>
    <w:rsid w:val="004A3823"/>
    <w:rsid w:val="004A4DD0"/>
    <w:rsid w:val="004A5175"/>
    <w:rsid w:val="004A5777"/>
    <w:rsid w:val="004A5AD6"/>
    <w:rsid w:val="004A632F"/>
    <w:rsid w:val="004A6C47"/>
    <w:rsid w:val="004A726D"/>
    <w:rsid w:val="004A72CA"/>
    <w:rsid w:val="004A7C38"/>
    <w:rsid w:val="004B0167"/>
    <w:rsid w:val="004B1796"/>
    <w:rsid w:val="004B4BEF"/>
    <w:rsid w:val="004B7312"/>
    <w:rsid w:val="004B740E"/>
    <w:rsid w:val="004B7675"/>
    <w:rsid w:val="004C0F5E"/>
    <w:rsid w:val="004C126E"/>
    <w:rsid w:val="004C13FA"/>
    <w:rsid w:val="004C1AD1"/>
    <w:rsid w:val="004C25BC"/>
    <w:rsid w:val="004C38D2"/>
    <w:rsid w:val="004C4F95"/>
    <w:rsid w:val="004C51D5"/>
    <w:rsid w:val="004C5CFF"/>
    <w:rsid w:val="004C6B60"/>
    <w:rsid w:val="004C74C7"/>
    <w:rsid w:val="004C76BB"/>
    <w:rsid w:val="004D00A3"/>
    <w:rsid w:val="004D0285"/>
    <w:rsid w:val="004D07EA"/>
    <w:rsid w:val="004D11F4"/>
    <w:rsid w:val="004D12D6"/>
    <w:rsid w:val="004D179E"/>
    <w:rsid w:val="004D3582"/>
    <w:rsid w:val="004D35ED"/>
    <w:rsid w:val="004D4037"/>
    <w:rsid w:val="004D4A53"/>
    <w:rsid w:val="004D4B94"/>
    <w:rsid w:val="004D4E39"/>
    <w:rsid w:val="004D4EF8"/>
    <w:rsid w:val="004D544B"/>
    <w:rsid w:val="004D57E6"/>
    <w:rsid w:val="004E07C0"/>
    <w:rsid w:val="004E168A"/>
    <w:rsid w:val="004E179D"/>
    <w:rsid w:val="004E1C09"/>
    <w:rsid w:val="004E2464"/>
    <w:rsid w:val="004E2B04"/>
    <w:rsid w:val="004E2C88"/>
    <w:rsid w:val="004E2E25"/>
    <w:rsid w:val="004E4C31"/>
    <w:rsid w:val="004E4CB2"/>
    <w:rsid w:val="004E521B"/>
    <w:rsid w:val="004E5CB2"/>
    <w:rsid w:val="004E5EF6"/>
    <w:rsid w:val="004E637F"/>
    <w:rsid w:val="004E677C"/>
    <w:rsid w:val="004E7004"/>
    <w:rsid w:val="004E70D6"/>
    <w:rsid w:val="004E7BC7"/>
    <w:rsid w:val="004F0208"/>
    <w:rsid w:val="004F0A8D"/>
    <w:rsid w:val="004F0CC7"/>
    <w:rsid w:val="004F1310"/>
    <w:rsid w:val="004F17C3"/>
    <w:rsid w:val="004F1899"/>
    <w:rsid w:val="004F1F3B"/>
    <w:rsid w:val="004F2564"/>
    <w:rsid w:val="004F2736"/>
    <w:rsid w:val="004F3DDB"/>
    <w:rsid w:val="004F40FC"/>
    <w:rsid w:val="004F43AA"/>
    <w:rsid w:val="004F46F4"/>
    <w:rsid w:val="004F4863"/>
    <w:rsid w:val="004F4C34"/>
    <w:rsid w:val="004F4E42"/>
    <w:rsid w:val="004F5762"/>
    <w:rsid w:val="004F58BF"/>
    <w:rsid w:val="004F5E46"/>
    <w:rsid w:val="004F6F17"/>
    <w:rsid w:val="004F7461"/>
    <w:rsid w:val="005011DF"/>
    <w:rsid w:val="00501279"/>
    <w:rsid w:val="00501857"/>
    <w:rsid w:val="005027B4"/>
    <w:rsid w:val="0050295C"/>
    <w:rsid w:val="00502BCD"/>
    <w:rsid w:val="00503EAB"/>
    <w:rsid w:val="00505E9D"/>
    <w:rsid w:val="00505FD7"/>
    <w:rsid w:val="00506D53"/>
    <w:rsid w:val="00507420"/>
    <w:rsid w:val="00507C87"/>
    <w:rsid w:val="00510205"/>
    <w:rsid w:val="00511587"/>
    <w:rsid w:val="00511689"/>
    <w:rsid w:val="00512C3D"/>
    <w:rsid w:val="00513A0E"/>
    <w:rsid w:val="0051419F"/>
    <w:rsid w:val="00515004"/>
    <w:rsid w:val="00515B1C"/>
    <w:rsid w:val="0051606C"/>
    <w:rsid w:val="00516F5D"/>
    <w:rsid w:val="005174CC"/>
    <w:rsid w:val="0052119C"/>
    <w:rsid w:val="0052168C"/>
    <w:rsid w:val="00521746"/>
    <w:rsid w:val="005217AA"/>
    <w:rsid w:val="00521A50"/>
    <w:rsid w:val="00521E3E"/>
    <w:rsid w:val="00522469"/>
    <w:rsid w:val="00522EEF"/>
    <w:rsid w:val="005239A8"/>
    <w:rsid w:val="0052605A"/>
    <w:rsid w:val="005264B7"/>
    <w:rsid w:val="00526C30"/>
    <w:rsid w:val="00526F4F"/>
    <w:rsid w:val="0053003C"/>
    <w:rsid w:val="005309BD"/>
    <w:rsid w:val="005312FC"/>
    <w:rsid w:val="0053220B"/>
    <w:rsid w:val="0053241E"/>
    <w:rsid w:val="005324AA"/>
    <w:rsid w:val="00532DEA"/>
    <w:rsid w:val="00532E4D"/>
    <w:rsid w:val="00533115"/>
    <w:rsid w:val="005337D8"/>
    <w:rsid w:val="005349B3"/>
    <w:rsid w:val="005374D3"/>
    <w:rsid w:val="005376F6"/>
    <w:rsid w:val="00537856"/>
    <w:rsid w:val="00540BC9"/>
    <w:rsid w:val="00541B13"/>
    <w:rsid w:val="00541CA2"/>
    <w:rsid w:val="00541E92"/>
    <w:rsid w:val="00542114"/>
    <w:rsid w:val="0054218A"/>
    <w:rsid w:val="00542477"/>
    <w:rsid w:val="005426DA"/>
    <w:rsid w:val="00542F73"/>
    <w:rsid w:val="00543AEC"/>
    <w:rsid w:val="00543DBD"/>
    <w:rsid w:val="00544A49"/>
    <w:rsid w:val="00544D72"/>
    <w:rsid w:val="00546656"/>
    <w:rsid w:val="00546806"/>
    <w:rsid w:val="00546EF0"/>
    <w:rsid w:val="00547112"/>
    <w:rsid w:val="0054720A"/>
    <w:rsid w:val="00547F13"/>
    <w:rsid w:val="0055056F"/>
    <w:rsid w:val="005533DB"/>
    <w:rsid w:val="005542C9"/>
    <w:rsid w:val="00555E51"/>
    <w:rsid w:val="005566CC"/>
    <w:rsid w:val="00556E21"/>
    <w:rsid w:val="00557F69"/>
    <w:rsid w:val="005604AB"/>
    <w:rsid w:val="005607AF"/>
    <w:rsid w:val="00561465"/>
    <w:rsid w:val="00561669"/>
    <w:rsid w:val="005622E8"/>
    <w:rsid w:val="00562B64"/>
    <w:rsid w:val="0056307E"/>
    <w:rsid w:val="005633FB"/>
    <w:rsid w:val="0056347E"/>
    <w:rsid w:val="005634D2"/>
    <w:rsid w:val="005636DE"/>
    <w:rsid w:val="005638A9"/>
    <w:rsid w:val="00563F5C"/>
    <w:rsid w:val="00564245"/>
    <w:rsid w:val="00564A1A"/>
    <w:rsid w:val="00564D80"/>
    <w:rsid w:val="00564D93"/>
    <w:rsid w:val="005651BD"/>
    <w:rsid w:val="005654F5"/>
    <w:rsid w:val="00565A5B"/>
    <w:rsid w:val="00565A93"/>
    <w:rsid w:val="00565CBF"/>
    <w:rsid w:val="005666AA"/>
    <w:rsid w:val="0056679C"/>
    <w:rsid w:val="00566FEA"/>
    <w:rsid w:val="00570EF1"/>
    <w:rsid w:val="005713A2"/>
    <w:rsid w:val="00571498"/>
    <w:rsid w:val="00571B96"/>
    <w:rsid w:val="00571DC5"/>
    <w:rsid w:val="00573F97"/>
    <w:rsid w:val="00574BB9"/>
    <w:rsid w:val="00575BB5"/>
    <w:rsid w:val="0057617E"/>
    <w:rsid w:val="005763B4"/>
    <w:rsid w:val="005765B1"/>
    <w:rsid w:val="00576C3B"/>
    <w:rsid w:val="005773AB"/>
    <w:rsid w:val="005778D7"/>
    <w:rsid w:val="005800DB"/>
    <w:rsid w:val="00580FEB"/>
    <w:rsid w:val="005814A9"/>
    <w:rsid w:val="00581B8F"/>
    <w:rsid w:val="00582113"/>
    <w:rsid w:val="005829C0"/>
    <w:rsid w:val="00582A85"/>
    <w:rsid w:val="00582BC5"/>
    <w:rsid w:val="00583988"/>
    <w:rsid w:val="00583E88"/>
    <w:rsid w:val="005846B8"/>
    <w:rsid w:val="00585385"/>
    <w:rsid w:val="00585B34"/>
    <w:rsid w:val="00586C16"/>
    <w:rsid w:val="00586EC8"/>
    <w:rsid w:val="005879A6"/>
    <w:rsid w:val="00587F73"/>
    <w:rsid w:val="00587FBE"/>
    <w:rsid w:val="00590404"/>
    <w:rsid w:val="00590E58"/>
    <w:rsid w:val="00591150"/>
    <w:rsid w:val="005918BB"/>
    <w:rsid w:val="00592183"/>
    <w:rsid w:val="005927B5"/>
    <w:rsid w:val="005938D6"/>
    <w:rsid w:val="00595A9F"/>
    <w:rsid w:val="005974DC"/>
    <w:rsid w:val="005A1671"/>
    <w:rsid w:val="005A2713"/>
    <w:rsid w:val="005A2CCB"/>
    <w:rsid w:val="005A300F"/>
    <w:rsid w:val="005A4C34"/>
    <w:rsid w:val="005A4CF8"/>
    <w:rsid w:val="005A4D93"/>
    <w:rsid w:val="005A51BE"/>
    <w:rsid w:val="005A7FA0"/>
    <w:rsid w:val="005B05F5"/>
    <w:rsid w:val="005B2401"/>
    <w:rsid w:val="005B3519"/>
    <w:rsid w:val="005B4669"/>
    <w:rsid w:val="005B5BC2"/>
    <w:rsid w:val="005B65AA"/>
    <w:rsid w:val="005B687D"/>
    <w:rsid w:val="005B7AA6"/>
    <w:rsid w:val="005C0786"/>
    <w:rsid w:val="005C0A2B"/>
    <w:rsid w:val="005C1020"/>
    <w:rsid w:val="005C13F2"/>
    <w:rsid w:val="005C16C2"/>
    <w:rsid w:val="005C1FC2"/>
    <w:rsid w:val="005C21D5"/>
    <w:rsid w:val="005C3296"/>
    <w:rsid w:val="005C3772"/>
    <w:rsid w:val="005C3821"/>
    <w:rsid w:val="005C3CFC"/>
    <w:rsid w:val="005C413F"/>
    <w:rsid w:val="005C6A83"/>
    <w:rsid w:val="005C6B95"/>
    <w:rsid w:val="005C700E"/>
    <w:rsid w:val="005C7681"/>
    <w:rsid w:val="005C797D"/>
    <w:rsid w:val="005D0C15"/>
    <w:rsid w:val="005D2718"/>
    <w:rsid w:val="005D2D1B"/>
    <w:rsid w:val="005D3D34"/>
    <w:rsid w:val="005D4195"/>
    <w:rsid w:val="005D4DF4"/>
    <w:rsid w:val="005D67BE"/>
    <w:rsid w:val="005D6DDB"/>
    <w:rsid w:val="005D7E11"/>
    <w:rsid w:val="005E026F"/>
    <w:rsid w:val="005E529D"/>
    <w:rsid w:val="005E6FFA"/>
    <w:rsid w:val="005E7443"/>
    <w:rsid w:val="005E7EBE"/>
    <w:rsid w:val="005F0835"/>
    <w:rsid w:val="005F0DDB"/>
    <w:rsid w:val="005F12C3"/>
    <w:rsid w:val="005F23D9"/>
    <w:rsid w:val="005F27B1"/>
    <w:rsid w:val="005F39C3"/>
    <w:rsid w:val="005F3C5F"/>
    <w:rsid w:val="005F455D"/>
    <w:rsid w:val="005F4BAE"/>
    <w:rsid w:val="005F56F7"/>
    <w:rsid w:val="005F6467"/>
    <w:rsid w:val="005F6AB6"/>
    <w:rsid w:val="005F6B13"/>
    <w:rsid w:val="005F6F30"/>
    <w:rsid w:val="005F72DE"/>
    <w:rsid w:val="005F7C29"/>
    <w:rsid w:val="0060102E"/>
    <w:rsid w:val="006027EF"/>
    <w:rsid w:val="00602FFD"/>
    <w:rsid w:val="00604CD7"/>
    <w:rsid w:val="00605686"/>
    <w:rsid w:val="0060717A"/>
    <w:rsid w:val="006078EE"/>
    <w:rsid w:val="00610D69"/>
    <w:rsid w:val="006126E2"/>
    <w:rsid w:val="00612B7E"/>
    <w:rsid w:val="00613958"/>
    <w:rsid w:val="00613C81"/>
    <w:rsid w:val="006142F3"/>
    <w:rsid w:val="006167D4"/>
    <w:rsid w:val="006168BD"/>
    <w:rsid w:val="00616C51"/>
    <w:rsid w:val="006205AA"/>
    <w:rsid w:val="0062061C"/>
    <w:rsid w:val="0062078F"/>
    <w:rsid w:val="006207C5"/>
    <w:rsid w:val="00620B02"/>
    <w:rsid w:val="00620E8A"/>
    <w:rsid w:val="00620EC1"/>
    <w:rsid w:val="006243F5"/>
    <w:rsid w:val="00626A81"/>
    <w:rsid w:val="00626FF6"/>
    <w:rsid w:val="006301F7"/>
    <w:rsid w:val="00630287"/>
    <w:rsid w:val="00630997"/>
    <w:rsid w:val="00631060"/>
    <w:rsid w:val="006324ED"/>
    <w:rsid w:val="00633423"/>
    <w:rsid w:val="006403B3"/>
    <w:rsid w:val="0064074D"/>
    <w:rsid w:val="006407D2"/>
    <w:rsid w:val="00640852"/>
    <w:rsid w:val="00641358"/>
    <w:rsid w:val="006416F0"/>
    <w:rsid w:val="00641A79"/>
    <w:rsid w:val="00641F69"/>
    <w:rsid w:val="00642ABF"/>
    <w:rsid w:val="00642B25"/>
    <w:rsid w:val="0064329F"/>
    <w:rsid w:val="006439AD"/>
    <w:rsid w:val="0064535D"/>
    <w:rsid w:val="00645AE5"/>
    <w:rsid w:val="006460A3"/>
    <w:rsid w:val="006464BA"/>
    <w:rsid w:val="00646F57"/>
    <w:rsid w:val="006470FF"/>
    <w:rsid w:val="00647731"/>
    <w:rsid w:val="006502DF"/>
    <w:rsid w:val="00651018"/>
    <w:rsid w:val="00651A72"/>
    <w:rsid w:val="00651C31"/>
    <w:rsid w:val="00651DB6"/>
    <w:rsid w:val="00651DFF"/>
    <w:rsid w:val="0065220F"/>
    <w:rsid w:val="006544CE"/>
    <w:rsid w:val="0065455B"/>
    <w:rsid w:val="0065457D"/>
    <w:rsid w:val="00654C2F"/>
    <w:rsid w:val="00654EB0"/>
    <w:rsid w:val="00655479"/>
    <w:rsid w:val="0065753C"/>
    <w:rsid w:val="00657662"/>
    <w:rsid w:val="0065794F"/>
    <w:rsid w:val="006601B9"/>
    <w:rsid w:val="00660F63"/>
    <w:rsid w:val="006615D4"/>
    <w:rsid w:val="00661F42"/>
    <w:rsid w:val="0066207C"/>
    <w:rsid w:val="00662211"/>
    <w:rsid w:val="00662D9B"/>
    <w:rsid w:val="006645AC"/>
    <w:rsid w:val="00664BA7"/>
    <w:rsid w:val="00666531"/>
    <w:rsid w:val="00666FD2"/>
    <w:rsid w:val="006674C2"/>
    <w:rsid w:val="0066773D"/>
    <w:rsid w:val="00667D0F"/>
    <w:rsid w:val="00670EBC"/>
    <w:rsid w:val="0067199A"/>
    <w:rsid w:val="00672E5D"/>
    <w:rsid w:val="00673388"/>
    <w:rsid w:val="0067394A"/>
    <w:rsid w:val="00674068"/>
    <w:rsid w:val="006740A0"/>
    <w:rsid w:val="006752C7"/>
    <w:rsid w:val="00675399"/>
    <w:rsid w:val="0067779B"/>
    <w:rsid w:val="00677AC5"/>
    <w:rsid w:val="00680308"/>
    <w:rsid w:val="006809C3"/>
    <w:rsid w:val="00682A41"/>
    <w:rsid w:val="00682B8E"/>
    <w:rsid w:val="006833EA"/>
    <w:rsid w:val="00684CEA"/>
    <w:rsid w:val="00685A55"/>
    <w:rsid w:val="006864DD"/>
    <w:rsid w:val="0068681B"/>
    <w:rsid w:val="00687A47"/>
    <w:rsid w:val="00687AD9"/>
    <w:rsid w:val="00687C4B"/>
    <w:rsid w:val="0069010D"/>
    <w:rsid w:val="00690617"/>
    <w:rsid w:val="00691036"/>
    <w:rsid w:val="00691617"/>
    <w:rsid w:val="0069210D"/>
    <w:rsid w:val="006922B6"/>
    <w:rsid w:val="00693B08"/>
    <w:rsid w:val="00694F0E"/>
    <w:rsid w:val="0069520A"/>
    <w:rsid w:val="006956BA"/>
    <w:rsid w:val="00696EA8"/>
    <w:rsid w:val="0069777E"/>
    <w:rsid w:val="00697903"/>
    <w:rsid w:val="006A01AB"/>
    <w:rsid w:val="006A0DFC"/>
    <w:rsid w:val="006A152E"/>
    <w:rsid w:val="006A2288"/>
    <w:rsid w:val="006A2B02"/>
    <w:rsid w:val="006A2E9F"/>
    <w:rsid w:val="006A401D"/>
    <w:rsid w:val="006A42B1"/>
    <w:rsid w:val="006A4384"/>
    <w:rsid w:val="006A45C6"/>
    <w:rsid w:val="006A47C9"/>
    <w:rsid w:val="006A4B81"/>
    <w:rsid w:val="006A4D64"/>
    <w:rsid w:val="006A724F"/>
    <w:rsid w:val="006B016E"/>
    <w:rsid w:val="006B0D22"/>
    <w:rsid w:val="006B0DC0"/>
    <w:rsid w:val="006B2152"/>
    <w:rsid w:val="006B3412"/>
    <w:rsid w:val="006B3E88"/>
    <w:rsid w:val="006B60E3"/>
    <w:rsid w:val="006B631D"/>
    <w:rsid w:val="006B67A4"/>
    <w:rsid w:val="006B6E94"/>
    <w:rsid w:val="006B720F"/>
    <w:rsid w:val="006B7C99"/>
    <w:rsid w:val="006C0DEB"/>
    <w:rsid w:val="006C1333"/>
    <w:rsid w:val="006C3C3C"/>
    <w:rsid w:val="006C3F92"/>
    <w:rsid w:val="006C445D"/>
    <w:rsid w:val="006C5301"/>
    <w:rsid w:val="006C60C7"/>
    <w:rsid w:val="006D0046"/>
    <w:rsid w:val="006D01F9"/>
    <w:rsid w:val="006D1C47"/>
    <w:rsid w:val="006D2678"/>
    <w:rsid w:val="006D269E"/>
    <w:rsid w:val="006D26AB"/>
    <w:rsid w:val="006D4A07"/>
    <w:rsid w:val="006D6668"/>
    <w:rsid w:val="006E0774"/>
    <w:rsid w:val="006E0B1C"/>
    <w:rsid w:val="006E0BC0"/>
    <w:rsid w:val="006E1A11"/>
    <w:rsid w:val="006E2B0E"/>
    <w:rsid w:val="006E3172"/>
    <w:rsid w:val="006E4C2D"/>
    <w:rsid w:val="006E62A3"/>
    <w:rsid w:val="006E6678"/>
    <w:rsid w:val="006E7863"/>
    <w:rsid w:val="006E78D9"/>
    <w:rsid w:val="006E7914"/>
    <w:rsid w:val="006F1F91"/>
    <w:rsid w:val="006F22C5"/>
    <w:rsid w:val="006F3716"/>
    <w:rsid w:val="006F37FB"/>
    <w:rsid w:val="006F4E00"/>
    <w:rsid w:val="006F50B3"/>
    <w:rsid w:val="006F5C53"/>
    <w:rsid w:val="006F602C"/>
    <w:rsid w:val="006F6803"/>
    <w:rsid w:val="006F76F8"/>
    <w:rsid w:val="0070095C"/>
    <w:rsid w:val="00700BE3"/>
    <w:rsid w:val="0070173D"/>
    <w:rsid w:val="00701ECD"/>
    <w:rsid w:val="00701F96"/>
    <w:rsid w:val="00701FE2"/>
    <w:rsid w:val="0070262C"/>
    <w:rsid w:val="00702B83"/>
    <w:rsid w:val="007048A4"/>
    <w:rsid w:val="00704A85"/>
    <w:rsid w:val="00705E10"/>
    <w:rsid w:val="00705EDE"/>
    <w:rsid w:val="0070647F"/>
    <w:rsid w:val="007068B3"/>
    <w:rsid w:val="00707A79"/>
    <w:rsid w:val="0071113C"/>
    <w:rsid w:val="00711810"/>
    <w:rsid w:val="00711D34"/>
    <w:rsid w:val="00712DF2"/>
    <w:rsid w:val="00713266"/>
    <w:rsid w:val="00713506"/>
    <w:rsid w:val="00713BF3"/>
    <w:rsid w:val="0071459E"/>
    <w:rsid w:val="00715D4E"/>
    <w:rsid w:val="00716BC1"/>
    <w:rsid w:val="0071718B"/>
    <w:rsid w:val="0072154C"/>
    <w:rsid w:val="007215CF"/>
    <w:rsid w:val="007221DF"/>
    <w:rsid w:val="007222E6"/>
    <w:rsid w:val="0072345F"/>
    <w:rsid w:val="00723712"/>
    <w:rsid w:val="007256A3"/>
    <w:rsid w:val="00727302"/>
    <w:rsid w:val="00733458"/>
    <w:rsid w:val="00733AEA"/>
    <w:rsid w:val="007345C3"/>
    <w:rsid w:val="00734E1C"/>
    <w:rsid w:val="00734EB8"/>
    <w:rsid w:val="00735781"/>
    <w:rsid w:val="00736F7F"/>
    <w:rsid w:val="00740294"/>
    <w:rsid w:val="007409C0"/>
    <w:rsid w:val="00741108"/>
    <w:rsid w:val="00741CFE"/>
    <w:rsid w:val="00742D1C"/>
    <w:rsid w:val="00743426"/>
    <w:rsid w:val="00743F71"/>
    <w:rsid w:val="0074439D"/>
    <w:rsid w:val="00744833"/>
    <w:rsid w:val="00744AC0"/>
    <w:rsid w:val="00745BD8"/>
    <w:rsid w:val="00746887"/>
    <w:rsid w:val="0074735E"/>
    <w:rsid w:val="00747AC2"/>
    <w:rsid w:val="00752081"/>
    <w:rsid w:val="00752392"/>
    <w:rsid w:val="0075245F"/>
    <w:rsid w:val="00752A7B"/>
    <w:rsid w:val="0075409B"/>
    <w:rsid w:val="0075440D"/>
    <w:rsid w:val="007548FF"/>
    <w:rsid w:val="00754E88"/>
    <w:rsid w:val="00760179"/>
    <w:rsid w:val="00760AFD"/>
    <w:rsid w:val="00760E46"/>
    <w:rsid w:val="00763DED"/>
    <w:rsid w:val="00764536"/>
    <w:rsid w:val="00764FD9"/>
    <w:rsid w:val="0076532D"/>
    <w:rsid w:val="0076567B"/>
    <w:rsid w:val="007659D5"/>
    <w:rsid w:val="00765A2C"/>
    <w:rsid w:val="007664EC"/>
    <w:rsid w:val="00767149"/>
    <w:rsid w:val="00767394"/>
    <w:rsid w:val="00767A8B"/>
    <w:rsid w:val="00767CF6"/>
    <w:rsid w:val="00770959"/>
    <w:rsid w:val="00771C4E"/>
    <w:rsid w:val="00772EE7"/>
    <w:rsid w:val="00774A73"/>
    <w:rsid w:val="00774AA7"/>
    <w:rsid w:val="00774C41"/>
    <w:rsid w:val="007751AE"/>
    <w:rsid w:val="0077737E"/>
    <w:rsid w:val="0077753A"/>
    <w:rsid w:val="007777AD"/>
    <w:rsid w:val="00780222"/>
    <w:rsid w:val="00783032"/>
    <w:rsid w:val="00783A29"/>
    <w:rsid w:val="00787A65"/>
    <w:rsid w:val="007905C4"/>
    <w:rsid w:val="0079091E"/>
    <w:rsid w:val="00790C75"/>
    <w:rsid w:val="00790D6A"/>
    <w:rsid w:val="00791EF1"/>
    <w:rsid w:val="0079260D"/>
    <w:rsid w:val="00792945"/>
    <w:rsid w:val="007938AE"/>
    <w:rsid w:val="0079391C"/>
    <w:rsid w:val="007947D6"/>
    <w:rsid w:val="0079672D"/>
    <w:rsid w:val="00796CF1"/>
    <w:rsid w:val="00797169"/>
    <w:rsid w:val="007978A9"/>
    <w:rsid w:val="00797DD6"/>
    <w:rsid w:val="007A1739"/>
    <w:rsid w:val="007A1EDD"/>
    <w:rsid w:val="007A2567"/>
    <w:rsid w:val="007A2B7F"/>
    <w:rsid w:val="007A2CFD"/>
    <w:rsid w:val="007A3098"/>
    <w:rsid w:val="007A3738"/>
    <w:rsid w:val="007A3AD5"/>
    <w:rsid w:val="007A4146"/>
    <w:rsid w:val="007A6712"/>
    <w:rsid w:val="007A6E47"/>
    <w:rsid w:val="007A741C"/>
    <w:rsid w:val="007A7DBC"/>
    <w:rsid w:val="007B008F"/>
    <w:rsid w:val="007B14A2"/>
    <w:rsid w:val="007B1573"/>
    <w:rsid w:val="007B1C4C"/>
    <w:rsid w:val="007B1E5A"/>
    <w:rsid w:val="007B2848"/>
    <w:rsid w:val="007B2B20"/>
    <w:rsid w:val="007B3364"/>
    <w:rsid w:val="007B3574"/>
    <w:rsid w:val="007B3861"/>
    <w:rsid w:val="007B3F3A"/>
    <w:rsid w:val="007B4037"/>
    <w:rsid w:val="007B41A4"/>
    <w:rsid w:val="007B441A"/>
    <w:rsid w:val="007B4728"/>
    <w:rsid w:val="007B51E2"/>
    <w:rsid w:val="007B691A"/>
    <w:rsid w:val="007B79B7"/>
    <w:rsid w:val="007C1205"/>
    <w:rsid w:val="007C297F"/>
    <w:rsid w:val="007C3107"/>
    <w:rsid w:val="007C3130"/>
    <w:rsid w:val="007C3686"/>
    <w:rsid w:val="007C3DF5"/>
    <w:rsid w:val="007C4EE0"/>
    <w:rsid w:val="007C50EF"/>
    <w:rsid w:val="007C6DE7"/>
    <w:rsid w:val="007C74FF"/>
    <w:rsid w:val="007C7EA4"/>
    <w:rsid w:val="007D0337"/>
    <w:rsid w:val="007D18B8"/>
    <w:rsid w:val="007D3207"/>
    <w:rsid w:val="007D43F5"/>
    <w:rsid w:val="007D4C9C"/>
    <w:rsid w:val="007D4DAC"/>
    <w:rsid w:val="007D5283"/>
    <w:rsid w:val="007D58F1"/>
    <w:rsid w:val="007D5F65"/>
    <w:rsid w:val="007D7EB3"/>
    <w:rsid w:val="007E09F3"/>
    <w:rsid w:val="007E16C9"/>
    <w:rsid w:val="007E22C6"/>
    <w:rsid w:val="007E2B19"/>
    <w:rsid w:val="007E47DE"/>
    <w:rsid w:val="007E4B87"/>
    <w:rsid w:val="007E55F4"/>
    <w:rsid w:val="007E5844"/>
    <w:rsid w:val="007E587C"/>
    <w:rsid w:val="007E5B66"/>
    <w:rsid w:val="007E5F5D"/>
    <w:rsid w:val="007E65CC"/>
    <w:rsid w:val="007E69BB"/>
    <w:rsid w:val="007E73F4"/>
    <w:rsid w:val="007E7E58"/>
    <w:rsid w:val="007E7F57"/>
    <w:rsid w:val="007F0258"/>
    <w:rsid w:val="007F079D"/>
    <w:rsid w:val="007F0862"/>
    <w:rsid w:val="007F0B02"/>
    <w:rsid w:val="007F0FC8"/>
    <w:rsid w:val="007F12BB"/>
    <w:rsid w:val="007F446F"/>
    <w:rsid w:val="007F4825"/>
    <w:rsid w:val="007F569E"/>
    <w:rsid w:val="007F6138"/>
    <w:rsid w:val="007F7C19"/>
    <w:rsid w:val="0080018A"/>
    <w:rsid w:val="00800350"/>
    <w:rsid w:val="00800425"/>
    <w:rsid w:val="00800433"/>
    <w:rsid w:val="00800C2E"/>
    <w:rsid w:val="0080204F"/>
    <w:rsid w:val="0080488A"/>
    <w:rsid w:val="00805EBF"/>
    <w:rsid w:val="00806196"/>
    <w:rsid w:val="00806537"/>
    <w:rsid w:val="00806AEB"/>
    <w:rsid w:val="00807400"/>
    <w:rsid w:val="0080780A"/>
    <w:rsid w:val="00807B1F"/>
    <w:rsid w:val="00810552"/>
    <w:rsid w:val="008114B6"/>
    <w:rsid w:val="00811E63"/>
    <w:rsid w:val="008126B9"/>
    <w:rsid w:val="00812F81"/>
    <w:rsid w:val="008132FE"/>
    <w:rsid w:val="00813617"/>
    <w:rsid w:val="0081550D"/>
    <w:rsid w:val="00815ACF"/>
    <w:rsid w:val="0082034B"/>
    <w:rsid w:val="00821922"/>
    <w:rsid w:val="00821941"/>
    <w:rsid w:val="0082299A"/>
    <w:rsid w:val="00822B9B"/>
    <w:rsid w:val="008234CB"/>
    <w:rsid w:val="00824C43"/>
    <w:rsid w:val="0082571C"/>
    <w:rsid w:val="00825BFD"/>
    <w:rsid w:val="00826526"/>
    <w:rsid w:val="008270B9"/>
    <w:rsid w:val="0082723E"/>
    <w:rsid w:val="00827380"/>
    <w:rsid w:val="00827784"/>
    <w:rsid w:val="00830C1F"/>
    <w:rsid w:val="00833711"/>
    <w:rsid w:val="00833F64"/>
    <w:rsid w:val="0083428D"/>
    <w:rsid w:val="00834295"/>
    <w:rsid w:val="00834819"/>
    <w:rsid w:val="00834EFD"/>
    <w:rsid w:val="00835A54"/>
    <w:rsid w:val="00836F3D"/>
    <w:rsid w:val="00837741"/>
    <w:rsid w:val="00837B61"/>
    <w:rsid w:val="0084026D"/>
    <w:rsid w:val="0084096B"/>
    <w:rsid w:val="008414F7"/>
    <w:rsid w:val="00842C9B"/>
    <w:rsid w:val="00843256"/>
    <w:rsid w:val="00843EAA"/>
    <w:rsid w:val="00843EB4"/>
    <w:rsid w:val="00844EEF"/>
    <w:rsid w:val="00845717"/>
    <w:rsid w:val="00847D40"/>
    <w:rsid w:val="00850075"/>
    <w:rsid w:val="00850B4E"/>
    <w:rsid w:val="00851503"/>
    <w:rsid w:val="0085169B"/>
    <w:rsid w:val="00852374"/>
    <w:rsid w:val="00852755"/>
    <w:rsid w:val="00852D50"/>
    <w:rsid w:val="00853A4C"/>
    <w:rsid w:val="00853B71"/>
    <w:rsid w:val="00855677"/>
    <w:rsid w:val="00855C42"/>
    <w:rsid w:val="00855E9D"/>
    <w:rsid w:val="008562F1"/>
    <w:rsid w:val="008575EA"/>
    <w:rsid w:val="00857CB7"/>
    <w:rsid w:val="0086057D"/>
    <w:rsid w:val="00860ABB"/>
    <w:rsid w:val="0086160A"/>
    <w:rsid w:val="00861E2C"/>
    <w:rsid w:val="00862552"/>
    <w:rsid w:val="00862C4E"/>
    <w:rsid w:val="00863E0B"/>
    <w:rsid w:val="00864391"/>
    <w:rsid w:val="00864B76"/>
    <w:rsid w:val="0086583F"/>
    <w:rsid w:val="008705EB"/>
    <w:rsid w:val="00872904"/>
    <w:rsid w:val="00873521"/>
    <w:rsid w:val="0087387E"/>
    <w:rsid w:val="00873E0C"/>
    <w:rsid w:val="008741EA"/>
    <w:rsid w:val="008745F3"/>
    <w:rsid w:val="008749B6"/>
    <w:rsid w:val="00875AC1"/>
    <w:rsid w:val="00877AC7"/>
    <w:rsid w:val="00880208"/>
    <w:rsid w:val="008802C0"/>
    <w:rsid w:val="00881A76"/>
    <w:rsid w:val="00881DDC"/>
    <w:rsid w:val="00882376"/>
    <w:rsid w:val="008826D8"/>
    <w:rsid w:val="0088286C"/>
    <w:rsid w:val="008836DA"/>
    <w:rsid w:val="00884A92"/>
    <w:rsid w:val="00885134"/>
    <w:rsid w:val="00885233"/>
    <w:rsid w:val="00885329"/>
    <w:rsid w:val="0088702C"/>
    <w:rsid w:val="008872C3"/>
    <w:rsid w:val="0088767C"/>
    <w:rsid w:val="00891538"/>
    <w:rsid w:val="00891680"/>
    <w:rsid w:val="00892179"/>
    <w:rsid w:val="0089358E"/>
    <w:rsid w:val="00893C2F"/>
    <w:rsid w:val="00894B76"/>
    <w:rsid w:val="00894FFD"/>
    <w:rsid w:val="008957EF"/>
    <w:rsid w:val="00895DB2"/>
    <w:rsid w:val="00895E74"/>
    <w:rsid w:val="00896E6F"/>
    <w:rsid w:val="0089766D"/>
    <w:rsid w:val="008A0279"/>
    <w:rsid w:val="008A0299"/>
    <w:rsid w:val="008A0ED2"/>
    <w:rsid w:val="008A17DD"/>
    <w:rsid w:val="008A1DFC"/>
    <w:rsid w:val="008A1EC9"/>
    <w:rsid w:val="008A320D"/>
    <w:rsid w:val="008A3347"/>
    <w:rsid w:val="008A386F"/>
    <w:rsid w:val="008A4C0B"/>
    <w:rsid w:val="008A4D51"/>
    <w:rsid w:val="008A4DA1"/>
    <w:rsid w:val="008A5A4A"/>
    <w:rsid w:val="008A69D3"/>
    <w:rsid w:val="008A6FA2"/>
    <w:rsid w:val="008A72F6"/>
    <w:rsid w:val="008A797A"/>
    <w:rsid w:val="008A7AD6"/>
    <w:rsid w:val="008A7BBC"/>
    <w:rsid w:val="008B0DCA"/>
    <w:rsid w:val="008B1853"/>
    <w:rsid w:val="008B2176"/>
    <w:rsid w:val="008B2263"/>
    <w:rsid w:val="008B26E6"/>
    <w:rsid w:val="008B297A"/>
    <w:rsid w:val="008B2B0C"/>
    <w:rsid w:val="008B3A47"/>
    <w:rsid w:val="008B4FF4"/>
    <w:rsid w:val="008B5B57"/>
    <w:rsid w:val="008B5FBC"/>
    <w:rsid w:val="008B67D1"/>
    <w:rsid w:val="008B6B6F"/>
    <w:rsid w:val="008B7AFA"/>
    <w:rsid w:val="008B7E57"/>
    <w:rsid w:val="008B7EC9"/>
    <w:rsid w:val="008C011C"/>
    <w:rsid w:val="008C0516"/>
    <w:rsid w:val="008C08D2"/>
    <w:rsid w:val="008C0D71"/>
    <w:rsid w:val="008C135F"/>
    <w:rsid w:val="008C143A"/>
    <w:rsid w:val="008C1C33"/>
    <w:rsid w:val="008C1E1A"/>
    <w:rsid w:val="008C25D9"/>
    <w:rsid w:val="008C28F0"/>
    <w:rsid w:val="008C2DFC"/>
    <w:rsid w:val="008C2F88"/>
    <w:rsid w:val="008C2FD8"/>
    <w:rsid w:val="008C32C8"/>
    <w:rsid w:val="008C32CA"/>
    <w:rsid w:val="008C41DF"/>
    <w:rsid w:val="008C4DE9"/>
    <w:rsid w:val="008C50CD"/>
    <w:rsid w:val="008C50D9"/>
    <w:rsid w:val="008C51CF"/>
    <w:rsid w:val="008C5922"/>
    <w:rsid w:val="008C662D"/>
    <w:rsid w:val="008C6966"/>
    <w:rsid w:val="008C72C9"/>
    <w:rsid w:val="008C76EA"/>
    <w:rsid w:val="008C79EC"/>
    <w:rsid w:val="008C7B75"/>
    <w:rsid w:val="008D1CBE"/>
    <w:rsid w:val="008D1D66"/>
    <w:rsid w:val="008D2B22"/>
    <w:rsid w:val="008D338E"/>
    <w:rsid w:val="008D4F73"/>
    <w:rsid w:val="008D5646"/>
    <w:rsid w:val="008D64CE"/>
    <w:rsid w:val="008D7274"/>
    <w:rsid w:val="008D7396"/>
    <w:rsid w:val="008E0B97"/>
    <w:rsid w:val="008E1619"/>
    <w:rsid w:val="008E1947"/>
    <w:rsid w:val="008E1B43"/>
    <w:rsid w:val="008E1D47"/>
    <w:rsid w:val="008E2132"/>
    <w:rsid w:val="008E371C"/>
    <w:rsid w:val="008E50CE"/>
    <w:rsid w:val="008E543A"/>
    <w:rsid w:val="008E56EC"/>
    <w:rsid w:val="008E5FEE"/>
    <w:rsid w:val="008E6A37"/>
    <w:rsid w:val="008E6F78"/>
    <w:rsid w:val="008E707C"/>
    <w:rsid w:val="008E7245"/>
    <w:rsid w:val="008F0F9E"/>
    <w:rsid w:val="008F1ADB"/>
    <w:rsid w:val="008F231A"/>
    <w:rsid w:val="008F2BFE"/>
    <w:rsid w:val="008F39D9"/>
    <w:rsid w:val="008F3E62"/>
    <w:rsid w:val="008F407B"/>
    <w:rsid w:val="008F40B0"/>
    <w:rsid w:val="008F4595"/>
    <w:rsid w:val="008F620D"/>
    <w:rsid w:val="008F77E9"/>
    <w:rsid w:val="008F7AB5"/>
    <w:rsid w:val="00900036"/>
    <w:rsid w:val="00901915"/>
    <w:rsid w:val="00901954"/>
    <w:rsid w:val="0090272E"/>
    <w:rsid w:val="00903D23"/>
    <w:rsid w:val="0090558E"/>
    <w:rsid w:val="00905793"/>
    <w:rsid w:val="009057FE"/>
    <w:rsid w:val="00910B9B"/>
    <w:rsid w:val="009116D0"/>
    <w:rsid w:val="009129EF"/>
    <w:rsid w:val="00912DD2"/>
    <w:rsid w:val="00913383"/>
    <w:rsid w:val="009133F6"/>
    <w:rsid w:val="00913D89"/>
    <w:rsid w:val="009146B7"/>
    <w:rsid w:val="0091495A"/>
    <w:rsid w:val="00915676"/>
    <w:rsid w:val="00915FB2"/>
    <w:rsid w:val="00916A4D"/>
    <w:rsid w:val="009171C1"/>
    <w:rsid w:val="009172E6"/>
    <w:rsid w:val="00921D46"/>
    <w:rsid w:val="00922BAD"/>
    <w:rsid w:val="009230B5"/>
    <w:rsid w:val="00924475"/>
    <w:rsid w:val="0092568D"/>
    <w:rsid w:val="0092621F"/>
    <w:rsid w:val="00926232"/>
    <w:rsid w:val="00926578"/>
    <w:rsid w:val="00926CD2"/>
    <w:rsid w:val="00930055"/>
    <w:rsid w:val="00930A10"/>
    <w:rsid w:val="00931924"/>
    <w:rsid w:val="00931C7D"/>
    <w:rsid w:val="009321A2"/>
    <w:rsid w:val="00932399"/>
    <w:rsid w:val="009323B3"/>
    <w:rsid w:val="00932C30"/>
    <w:rsid w:val="0093384E"/>
    <w:rsid w:val="009348DF"/>
    <w:rsid w:val="00934DCA"/>
    <w:rsid w:val="00934E6B"/>
    <w:rsid w:val="0093616E"/>
    <w:rsid w:val="009361C2"/>
    <w:rsid w:val="009366DC"/>
    <w:rsid w:val="00937928"/>
    <w:rsid w:val="00940F73"/>
    <w:rsid w:val="00941836"/>
    <w:rsid w:val="00941CC3"/>
    <w:rsid w:val="00943547"/>
    <w:rsid w:val="0094389B"/>
    <w:rsid w:val="00943FE2"/>
    <w:rsid w:val="0094406C"/>
    <w:rsid w:val="0094712E"/>
    <w:rsid w:val="009471D1"/>
    <w:rsid w:val="00947967"/>
    <w:rsid w:val="00947A7A"/>
    <w:rsid w:val="00950981"/>
    <w:rsid w:val="00952E3A"/>
    <w:rsid w:val="00952E91"/>
    <w:rsid w:val="00952F21"/>
    <w:rsid w:val="00953183"/>
    <w:rsid w:val="00956394"/>
    <w:rsid w:val="00956A60"/>
    <w:rsid w:val="0095722C"/>
    <w:rsid w:val="0095768D"/>
    <w:rsid w:val="0095796E"/>
    <w:rsid w:val="0096061D"/>
    <w:rsid w:val="009617D8"/>
    <w:rsid w:val="00961D49"/>
    <w:rsid w:val="00961D51"/>
    <w:rsid w:val="00961F5A"/>
    <w:rsid w:val="00963C56"/>
    <w:rsid w:val="00965CA5"/>
    <w:rsid w:val="009664C8"/>
    <w:rsid w:val="00967418"/>
    <w:rsid w:val="00967C89"/>
    <w:rsid w:val="00970132"/>
    <w:rsid w:val="009701CD"/>
    <w:rsid w:val="0097043A"/>
    <w:rsid w:val="00971E4A"/>
    <w:rsid w:val="009723A3"/>
    <w:rsid w:val="00972C95"/>
    <w:rsid w:val="00972C9C"/>
    <w:rsid w:val="00973947"/>
    <w:rsid w:val="009749BF"/>
    <w:rsid w:val="00974F6E"/>
    <w:rsid w:val="0097612E"/>
    <w:rsid w:val="009775FF"/>
    <w:rsid w:val="00977740"/>
    <w:rsid w:val="00980716"/>
    <w:rsid w:val="00982654"/>
    <w:rsid w:val="00983F95"/>
    <w:rsid w:val="00984A75"/>
    <w:rsid w:val="00985FC0"/>
    <w:rsid w:val="00986514"/>
    <w:rsid w:val="009867F1"/>
    <w:rsid w:val="00986AE2"/>
    <w:rsid w:val="00986C3D"/>
    <w:rsid w:val="00987A70"/>
    <w:rsid w:val="00990B31"/>
    <w:rsid w:val="00990F34"/>
    <w:rsid w:val="0099161B"/>
    <w:rsid w:val="00992843"/>
    <w:rsid w:val="00992B66"/>
    <w:rsid w:val="009935F7"/>
    <w:rsid w:val="00994BCB"/>
    <w:rsid w:val="009950E9"/>
    <w:rsid w:val="0099510A"/>
    <w:rsid w:val="0099709F"/>
    <w:rsid w:val="009A18B2"/>
    <w:rsid w:val="009A1FDA"/>
    <w:rsid w:val="009A2BE3"/>
    <w:rsid w:val="009A3FE4"/>
    <w:rsid w:val="009A45B0"/>
    <w:rsid w:val="009A461B"/>
    <w:rsid w:val="009A5ABD"/>
    <w:rsid w:val="009A5BDD"/>
    <w:rsid w:val="009A5F20"/>
    <w:rsid w:val="009A5FEF"/>
    <w:rsid w:val="009A710C"/>
    <w:rsid w:val="009A746A"/>
    <w:rsid w:val="009B080F"/>
    <w:rsid w:val="009B29CB"/>
    <w:rsid w:val="009B3272"/>
    <w:rsid w:val="009B32DB"/>
    <w:rsid w:val="009B349A"/>
    <w:rsid w:val="009B368D"/>
    <w:rsid w:val="009B431C"/>
    <w:rsid w:val="009B45AD"/>
    <w:rsid w:val="009B4AEB"/>
    <w:rsid w:val="009B4F00"/>
    <w:rsid w:val="009B5430"/>
    <w:rsid w:val="009B6400"/>
    <w:rsid w:val="009B7A8F"/>
    <w:rsid w:val="009B7F3D"/>
    <w:rsid w:val="009C0583"/>
    <w:rsid w:val="009C0C13"/>
    <w:rsid w:val="009C142A"/>
    <w:rsid w:val="009C1763"/>
    <w:rsid w:val="009C2413"/>
    <w:rsid w:val="009C2AEB"/>
    <w:rsid w:val="009C3755"/>
    <w:rsid w:val="009C3C9C"/>
    <w:rsid w:val="009C3E7B"/>
    <w:rsid w:val="009C451F"/>
    <w:rsid w:val="009C4F66"/>
    <w:rsid w:val="009C54C9"/>
    <w:rsid w:val="009C5E58"/>
    <w:rsid w:val="009C6237"/>
    <w:rsid w:val="009C68F0"/>
    <w:rsid w:val="009C6A7B"/>
    <w:rsid w:val="009C6CB3"/>
    <w:rsid w:val="009C6DBF"/>
    <w:rsid w:val="009D0A23"/>
    <w:rsid w:val="009D1862"/>
    <w:rsid w:val="009D1D52"/>
    <w:rsid w:val="009D2027"/>
    <w:rsid w:val="009D263A"/>
    <w:rsid w:val="009D3468"/>
    <w:rsid w:val="009D59D2"/>
    <w:rsid w:val="009D5D7E"/>
    <w:rsid w:val="009D758F"/>
    <w:rsid w:val="009E07D6"/>
    <w:rsid w:val="009E0CFC"/>
    <w:rsid w:val="009E195A"/>
    <w:rsid w:val="009E291C"/>
    <w:rsid w:val="009E3F21"/>
    <w:rsid w:val="009E5C2E"/>
    <w:rsid w:val="009E61A6"/>
    <w:rsid w:val="009E68F9"/>
    <w:rsid w:val="009E6C33"/>
    <w:rsid w:val="009E7A06"/>
    <w:rsid w:val="009F01C3"/>
    <w:rsid w:val="009F18C1"/>
    <w:rsid w:val="009F2814"/>
    <w:rsid w:val="009F2C34"/>
    <w:rsid w:val="009F359E"/>
    <w:rsid w:val="009F3972"/>
    <w:rsid w:val="009F4036"/>
    <w:rsid w:val="009F5473"/>
    <w:rsid w:val="009F6FA9"/>
    <w:rsid w:val="009F7148"/>
    <w:rsid w:val="009F7611"/>
    <w:rsid w:val="009F768D"/>
    <w:rsid w:val="009F7A23"/>
    <w:rsid w:val="00A00628"/>
    <w:rsid w:val="00A007D0"/>
    <w:rsid w:val="00A008C5"/>
    <w:rsid w:val="00A00B23"/>
    <w:rsid w:val="00A01338"/>
    <w:rsid w:val="00A01573"/>
    <w:rsid w:val="00A016DB"/>
    <w:rsid w:val="00A02271"/>
    <w:rsid w:val="00A030AA"/>
    <w:rsid w:val="00A039A9"/>
    <w:rsid w:val="00A04A0B"/>
    <w:rsid w:val="00A0520C"/>
    <w:rsid w:val="00A0538E"/>
    <w:rsid w:val="00A06C85"/>
    <w:rsid w:val="00A06EDE"/>
    <w:rsid w:val="00A06F8C"/>
    <w:rsid w:val="00A07818"/>
    <w:rsid w:val="00A10CD4"/>
    <w:rsid w:val="00A10CDA"/>
    <w:rsid w:val="00A10FB8"/>
    <w:rsid w:val="00A11A8B"/>
    <w:rsid w:val="00A12473"/>
    <w:rsid w:val="00A124BE"/>
    <w:rsid w:val="00A126B2"/>
    <w:rsid w:val="00A12E28"/>
    <w:rsid w:val="00A13499"/>
    <w:rsid w:val="00A13E1A"/>
    <w:rsid w:val="00A14387"/>
    <w:rsid w:val="00A15D07"/>
    <w:rsid w:val="00A1734A"/>
    <w:rsid w:val="00A2000C"/>
    <w:rsid w:val="00A20C69"/>
    <w:rsid w:val="00A21341"/>
    <w:rsid w:val="00A21E08"/>
    <w:rsid w:val="00A223EA"/>
    <w:rsid w:val="00A25654"/>
    <w:rsid w:val="00A25677"/>
    <w:rsid w:val="00A256C0"/>
    <w:rsid w:val="00A25F64"/>
    <w:rsid w:val="00A26336"/>
    <w:rsid w:val="00A3208C"/>
    <w:rsid w:val="00A32904"/>
    <w:rsid w:val="00A32CA5"/>
    <w:rsid w:val="00A34459"/>
    <w:rsid w:val="00A34DFE"/>
    <w:rsid w:val="00A36BA3"/>
    <w:rsid w:val="00A36D54"/>
    <w:rsid w:val="00A415D0"/>
    <w:rsid w:val="00A41A5A"/>
    <w:rsid w:val="00A42753"/>
    <w:rsid w:val="00A442C2"/>
    <w:rsid w:val="00A4452E"/>
    <w:rsid w:val="00A4460D"/>
    <w:rsid w:val="00A46319"/>
    <w:rsid w:val="00A47A39"/>
    <w:rsid w:val="00A47BB7"/>
    <w:rsid w:val="00A47E86"/>
    <w:rsid w:val="00A5023E"/>
    <w:rsid w:val="00A50DA0"/>
    <w:rsid w:val="00A515C4"/>
    <w:rsid w:val="00A51BF3"/>
    <w:rsid w:val="00A526BB"/>
    <w:rsid w:val="00A52F03"/>
    <w:rsid w:val="00A53185"/>
    <w:rsid w:val="00A54295"/>
    <w:rsid w:val="00A54F72"/>
    <w:rsid w:val="00A55253"/>
    <w:rsid w:val="00A56B74"/>
    <w:rsid w:val="00A56E42"/>
    <w:rsid w:val="00A57271"/>
    <w:rsid w:val="00A579D1"/>
    <w:rsid w:val="00A57F1A"/>
    <w:rsid w:val="00A60AB8"/>
    <w:rsid w:val="00A6213F"/>
    <w:rsid w:val="00A63555"/>
    <w:rsid w:val="00A638EB"/>
    <w:rsid w:val="00A639B6"/>
    <w:rsid w:val="00A640D6"/>
    <w:rsid w:val="00A643AF"/>
    <w:rsid w:val="00A64474"/>
    <w:rsid w:val="00A66023"/>
    <w:rsid w:val="00A6623B"/>
    <w:rsid w:val="00A6708F"/>
    <w:rsid w:val="00A701F9"/>
    <w:rsid w:val="00A70663"/>
    <w:rsid w:val="00A713BA"/>
    <w:rsid w:val="00A7244A"/>
    <w:rsid w:val="00A72692"/>
    <w:rsid w:val="00A72A37"/>
    <w:rsid w:val="00A735F5"/>
    <w:rsid w:val="00A73EF7"/>
    <w:rsid w:val="00A74D8B"/>
    <w:rsid w:val="00A761E6"/>
    <w:rsid w:val="00A771D0"/>
    <w:rsid w:val="00A771EA"/>
    <w:rsid w:val="00A77634"/>
    <w:rsid w:val="00A776DB"/>
    <w:rsid w:val="00A77F13"/>
    <w:rsid w:val="00A80798"/>
    <w:rsid w:val="00A824C9"/>
    <w:rsid w:val="00A826E0"/>
    <w:rsid w:val="00A82FCE"/>
    <w:rsid w:val="00A8374B"/>
    <w:rsid w:val="00A83ABE"/>
    <w:rsid w:val="00A83FF1"/>
    <w:rsid w:val="00A84091"/>
    <w:rsid w:val="00A84E27"/>
    <w:rsid w:val="00A859E1"/>
    <w:rsid w:val="00A85C09"/>
    <w:rsid w:val="00A85D53"/>
    <w:rsid w:val="00A86A3A"/>
    <w:rsid w:val="00A86A9A"/>
    <w:rsid w:val="00A86D80"/>
    <w:rsid w:val="00A87922"/>
    <w:rsid w:val="00A90386"/>
    <w:rsid w:val="00A90C33"/>
    <w:rsid w:val="00A90D53"/>
    <w:rsid w:val="00A90DD1"/>
    <w:rsid w:val="00A912D9"/>
    <w:rsid w:val="00A92293"/>
    <w:rsid w:val="00A92938"/>
    <w:rsid w:val="00A92AE7"/>
    <w:rsid w:val="00A936DA"/>
    <w:rsid w:val="00A942D4"/>
    <w:rsid w:val="00A94323"/>
    <w:rsid w:val="00A9585B"/>
    <w:rsid w:val="00A95B22"/>
    <w:rsid w:val="00A95DA6"/>
    <w:rsid w:val="00A96716"/>
    <w:rsid w:val="00A97098"/>
    <w:rsid w:val="00A974E1"/>
    <w:rsid w:val="00A9751A"/>
    <w:rsid w:val="00AA1BB2"/>
    <w:rsid w:val="00AA1D1C"/>
    <w:rsid w:val="00AA226E"/>
    <w:rsid w:val="00AA3B4F"/>
    <w:rsid w:val="00AA470F"/>
    <w:rsid w:val="00AA489C"/>
    <w:rsid w:val="00AA4F9E"/>
    <w:rsid w:val="00AA5B88"/>
    <w:rsid w:val="00AA5C4F"/>
    <w:rsid w:val="00AA61B3"/>
    <w:rsid w:val="00AA6BDA"/>
    <w:rsid w:val="00AA7644"/>
    <w:rsid w:val="00AB0ACC"/>
    <w:rsid w:val="00AB0F4A"/>
    <w:rsid w:val="00AB1572"/>
    <w:rsid w:val="00AB2443"/>
    <w:rsid w:val="00AB2533"/>
    <w:rsid w:val="00AB2605"/>
    <w:rsid w:val="00AB2635"/>
    <w:rsid w:val="00AB2CBA"/>
    <w:rsid w:val="00AB3489"/>
    <w:rsid w:val="00AB3937"/>
    <w:rsid w:val="00AB4E2A"/>
    <w:rsid w:val="00AB5AF9"/>
    <w:rsid w:val="00AB647B"/>
    <w:rsid w:val="00AB6A50"/>
    <w:rsid w:val="00AB700D"/>
    <w:rsid w:val="00AB733D"/>
    <w:rsid w:val="00AB73BB"/>
    <w:rsid w:val="00AC0A47"/>
    <w:rsid w:val="00AC0A88"/>
    <w:rsid w:val="00AC0E1A"/>
    <w:rsid w:val="00AC2005"/>
    <w:rsid w:val="00AC27C5"/>
    <w:rsid w:val="00AC3CA2"/>
    <w:rsid w:val="00AC3E5E"/>
    <w:rsid w:val="00AC4563"/>
    <w:rsid w:val="00AC4F1C"/>
    <w:rsid w:val="00AC4F6F"/>
    <w:rsid w:val="00AC604A"/>
    <w:rsid w:val="00AC6120"/>
    <w:rsid w:val="00AC76B9"/>
    <w:rsid w:val="00AC78D2"/>
    <w:rsid w:val="00AC7E37"/>
    <w:rsid w:val="00AD04DD"/>
    <w:rsid w:val="00AD0A4B"/>
    <w:rsid w:val="00AD17DF"/>
    <w:rsid w:val="00AD1E14"/>
    <w:rsid w:val="00AD2FE8"/>
    <w:rsid w:val="00AD3466"/>
    <w:rsid w:val="00AD36D9"/>
    <w:rsid w:val="00AD382E"/>
    <w:rsid w:val="00AD3D29"/>
    <w:rsid w:val="00AD51D7"/>
    <w:rsid w:val="00AD698F"/>
    <w:rsid w:val="00AD7391"/>
    <w:rsid w:val="00AE10B8"/>
    <w:rsid w:val="00AE10EA"/>
    <w:rsid w:val="00AE1637"/>
    <w:rsid w:val="00AE1BE6"/>
    <w:rsid w:val="00AE1CAB"/>
    <w:rsid w:val="00AE1F32"/>
    <w:rsid w:val="00AE5056"/>
    <w:rsid w:val="00AE66C1"/>
    <w:rsid w:val="00AE6809"/>
    <w:rsid w:val="00AE6ABA"/>
    <w:rsid w:val="00AF081A"/>
    <w:rsid w:val="00AF0D58"/>
    <w:rsid w:val="00AF0EAF"/>
    <w:rsid w:val="00AF0F64"/>
    <w:rsid w:val="00AF1B46"/>
    <w:rsid w:val="00AF444A"/>
    <w:rsid w:val="00AF4FC3"/>
    <w:rsid w:val="00AF5C25"/>
    <w:rsid w:val="00AF5F6D"/>
    <w:rsid w:val="00AF6E52"/>
    <w:rsid w:val="00AF6F8C"/>
    <w:rsid w:val="00AF7EBC"/>
    <w:rsid w:val="00B00D05"/>
    <w:rsid w:val="00B021BE"/>
    <w:rsid w:val="00B024F2"/>
    <w:rsid w:val="00B03CD4"/>
    <w:rsid w:val="00B0494E"/>
    <w:rsid w:val="00B06707"/>
    <w:rsid w:val="00B067A8"/>
    <w:rsid w:val="00B079ED"/>
    <w:rsid w:val="00B07D9F"/>
    <w:rsid w:val="00B07E6F"/>
    <w:rsid w:val="00B11A29"/>
    <w:rsid w:val="00B11B9A"/>
    <w:rsid w:val="00B11F26"/>
    <w:rsid w:val="00B13BF6"/>
    <w:rsid w:val="00B1427D"/>
    <w:rsid w:val="00B142D7"/>
    <w:rsid w:val="00B14602"/>
    <w:rsid w:val="00B14DFA"/>
    <w:rsid w:val="00B200E6"/>
    <w:rsid w:val="00B2080C"/>
    <w:rsid w:val="00B20D41"/>
    <w:rsid w:val="00B21028"/>
    <w:rsid w:val="00B21B8E"/>
    <w:rsid w:val="00B2205A"/>
    <w:rsid w:val="00B22153"/>
    <w:rsid w:val="00B22536"/>
    <w:rsid w:val="00B24031"/>
    <w:rsid w:val="00B25044"/>
    <w:rsid w:val="00B25DF1"/>
    <w:rsid w:val="00B265D0"/>
    <w:rsid w:val="00B31638"/>
    <w:rsid w:val="00B31F42"/>
    <w:rsid w:val="00B31FAF"/>
    <w:rsid w:val="00B33C49"/>
    <w:rsid w:val="00B3452C"/>
    <w:rsid w:val="00B34F66"/>
    <w:rsid w:val="00B35256"/>
    <w:rsid w:val="00B355DD"/>
    <w:rsid w:val="00B355FF"/>
    <w:rsid w:val="00B3566D"/>
    <w:rsid w:val="00B35DF8"/>
    <w:rsid w:val="00B35F83"/>
    <w:rsid w:val="00B4074C"/>
    <w:rsid w:val="00B413C2"/>
    <w:rsid w:val="00B418AF"/>
    <w:rsid w:val="00B42A19"/>
    <w:rsid w:val="00B4305B"/>
    <w:rsid w:val="00B434B8"/>
    <w:rsid w:val="00B44668"/>
    <w:rsid w:val="00B446E6"/>
    <w:rsid w:val="00B4602B"/>
    <w:rsid w:val="00B4780C"/>
    <w:rsid w:val="00B50029"/>
    <w:rsid w:val="00B506E6"/>
    <w:rsid w:val="00B50C74"/>
    <w:rsid w:val="00B51C37"/>
    <w:rsid w:val="00B52A89"/>
    <w:rsid w:val="00B536A5"/>
    <w:rsid w:val="00B53712"/>
    <w:rsid w:val="00B555BA"/>
    <w:rsid w:val="00B55D74"/>
    <w:rsid w:val="00B55EA2"/>
    <w:rsid w:val="00B56A07"/>
    <w:rsid w:val="00B6227F"/>
    <w:rsid w:val="00B62B05"/>
    <w:rsid w:val="00B62C78"/>
    <w:rsid w:val="00B63034"/>
    <w:rsid w:val="00B63702"/>
    <w:rsid w:val="00B63978"/>
    <w:rsid w:val="00B63A31"/>
    <w:rsid w:val="00B63D6D"/>
    <w:rsid w:val="00B6592D"/>
    <w:rsid w:val="00B66308"/>
    <w:rsid w:val="00B66AFB"/>
    <w:rsid w:val="00B67983"/>
    <w:rsid w:val="00B70A06"/>
    <w:rsid w:val="00B70A1C"/>
    <w:rsid w:val="00B716F1"/>
    <w:rsid w:val="00B71C16"/>
    <w:rsid w:val="00B71E4C"/>
    <w:rsid w:val="00B722A2"/>
    <w:rsid w:val="00B72BCF"/>
    <w:rsid w:val="00B72F79"/>
    <w:rsid w:val="00B7334D"/>
    <w:rsid w:val="00B73AE9"/>
    <w:rsid w:val="00B73BB7"/>
    <w:rsid w:val="00B7426C"/>
    <w:rsid w:val="00B74BE9"/>
    <w:rsid w:val="00B74C26"/>
    <w:rsid w:val="00B751A5"/>
    <w:rsid w:val="00B75A7C"/>
    <w:rsid w:val="00B76382"/>
    <w:rsid w:val="00B764C7"/>
    <w:rsid w:val="00B7697C"/>
    <w:rsid w:val="00B77778"/>
    <w:rsid w:val="00B80755"/>
    <w:rsid w:val="00B80E3C"/>
    <w:rsid w:val="00B80EBA"/>
    <w:rsid w:val="00B81136"/>
    <w:rsid w:val="00B82462"/>
    <w:rsid w:val="00B83263"/>
    <w:rsid w:val="00B83270"/>
    <w:rsid w:val="00B85EF6"/>
    <w:rsid w:val="00B87863"/>
    <w:rsid w:val="00B92457"/>
    <w:rsid w:val="00B92E91"/>
    <w:rsid w:val="00B93DBA"/>
    <w:rsid w:val="00B9678C"/>
    <w:rsid w:val="00B96E34"/>
    <w:rsid w:val="00B97008"/>
    <w:rsid w:val="00B971D0"/>
    <w:rsid w:val="00B979AF"/>
    <w:rsid w:val="00BA0D13"/>
    <w:rsid w:val="00BA0D62"/>
    <w:rsid w:val="00BA15E3"/>
    <w:rsid w:val="00BA1CEA"/>
    <w:rsid w:val="00BA2BC5"/>
    <w:rsid w:val="00BA2D3F"/>
    <w:rsid w:val="00BA352E"/>
    <w:rsid w:val="00BA5058"/>
    <w:rsid w:val="00BA51C2"/>
    <w:rsid w:val="00BA54F3"/>
    <w:rsid w:val="00BA5921"/>
    <w:rsid w:val="00BA5EF6"/>
    <w:rsid w:val="00BA61B0"/>
    <w:rsid w:val="00BA6997"/>
    <w:rsid w:val="00BA69B6"/>
    <w:rsid w:val="00BA6DCB"/>
    <w:rsid w:val="00BB193C"/>
    <w:rsid w:val="00BB1DA0"/>
    <w:rsid w:val="00BB1F0E"/>
    <w:rsid w:val="00BB26B4"/>
    <w:rsid w:val="00BB3457"/>
    <w:rsid w:val="00BB35EA"/>
    <w:rsid w:val="00BB39B0"/>
    <w:rsid w:val="00BB4428"/>
    <w:rsid w:val="00BB4CB5"/>
    <w:rsid w:val="00BB5CBA"/>
    <w:rsid w:val="00BB6393"/>
    <w:rsid w:val="00BB6DA2"/>
    <w:rsid w:val="00BC05EA"/>
    <w:rsid w:val="00BC1846"/>
    <w:rsid w:val="00BC276E"/>
    <w:rsid w:val="00BC2B04"/>
    <w:rsid w:val="00BC3559"/>
    <w:rsid w:val="00BC3BA3"/>
    <w:rsid w:val="00BC47D1"/>
    <w:rsid w:val="00BC6F3B"/>
    <w:rsid w:val="00BC7A53"/>
    <w:rsid w:val="00BC7AED"/>
    <w:rsid w:val="00BD0435"/>
    <w:rsid w:val="00BD08A6"/>
    <w:rsid w:val="00BD1521"/>
    <w:rsid w:val="00BD1669"/>
    <w:rsid w:val="00BD202F"/>
    <w:rsid w:val="00BD205C"/>
    <w:rsid w:val="00BD22C1"/>
    <w:rsid w:val="00BD283F"/>
    <w:rsid w:val="00BD2B80"/>
    <w:rsid w:val="00BD2F8B"/>
    <w:rsid w:val="00BD35D4"/>
    <w:rsid w:val="00BD392E"/>
    <w:rsid w:val="00BD4CCB"/>
    <w:rsid w:val="00BD4D67"/>
    <w:rsid w:val="00BD651C"/>
    <w:rsid w:val="00BD71BC"/>
    <w:rsid w:val="00BD760A"/>
    <w:rsid w:val="00BE21CF"/>
    <w:rsid w:val="00BE2351"/>
    <w:rsid w:val="00BE2B03"/>
    <w:rsid w:val="00BE330D"/>
    <w:rsid w:val="00BE59C2"/>
    <w:rsid w:val="00BE7B0A"/>
    <w:rsid w:val="00BE7BEF"/>
    <w:rsid w:val="00BF00BB"/>
    <w:rsid w:val="00BF0659"/>
    <w:rsid w:val="00BF0FB9"/>
    <w:rsid w:val="00BF22D0"/>
    <w:rsid w:val="00BF23A3"/>
    <w:rsid w:val="00BF23C8"/>
    <w:rsid w:val="00BF260C"/>
    <w:rsid w:val="00BF3716"/>
    <w:rsid w:val="00BF3B20"/>
    <w:rsid w:val="00BF6CDF"/>
    <w:rsid w:val="00BF6D51"/>
    <w:rsid w:val="00BF6F54"/>
    <w:rsid w:val="00BF74F1"/>
    <w:rsid w:val="00BF7BF1"/>
    <w:rsid w:val="00C00304"/>
    <w:rsid w:val="00C009ED"/>
    <w:rsid w:val="00C01A48"/>
    <w:rsid w:val="00C02471"/>
    <w:rsid w:val="00C02C5F"/>
    <w:rsid w:val="00C03483"/>
    <w:rsid w:val="00C045C2"/>
    <w:rsid w:val="00C04B38"/>
    <w:rsid w:val="00C052D5"/>
    <w:rsid w:val="00C0548E"/>
    <w:rsid w:val="00C05C43"/>
    <w:rsid w:val="00C05CBF"/>
    <w:rsid w:val="00C06EB3"/>
    <w:rsid w:val="00C07A7A"/>
    <w:rsid w:val="00C102DA"/>
    <w:rsid w:val="00C108C5"/>
    <w:rsid w:val="00C10CEF"/>
    <w:rsid w:val="00C10D89"/>
    <w:rsid w:val="00C11224"/>
    <w:rsid w:val="00C11A1A"/>
    <w:rsid w:val="00C11D8C"/>
    <w:rsid w:val="00C124C3"/>
    <w:rsid w:val="00C126C1"/>
    <w:rsid w:val="00C12B61"/>
    <w:rsid w:val="00C135CE"/>
    <w:rsid w:val="00C13974"/>
    <w:rsid w:val="00C14C17"/>
    <w:rsid w:val="00C15280"/>
    <w:rsid w:val="00C153CA"/>
    <w:rsid w:val="00C16CAD"/>
    <w:rsid w:val="00C1707C"/>
    <w:rsid w:val="00C172FA"/>
    <w:rsid w:val="00C177A1"/>
    <w:rsid w:val="00C17E6C"/>
    <w:rsid w:val="00C17F4A"/>
    <w:rsid w:val="00C20F58"/>
    <w:rsid w:val="00C2121A"/>
    <w:rsid w:val="00C22395"/>
    <w:rsid w:val="00C233DB"/>
    <w:rsid w:val="00C23C00"/>
    <w:rsid w:val="00C250B0"/>
    <w:rsid w:val="00C250D8"/>
    <w:rsid w:val="00C25481"/>
    <w:rsid w:val="00C2626C"/>
    <w:rsid w:val="00C26BE9"/>
    <w:rsid w:val="00C27173"/>
    <w:rsid w:val="00C27B87"/>
    <w:rsid w:val="00C30870"/>
    <w:rsid w:val="00C3098D"/>
    <w:rsid w:val="00C30AE3"/>
    <w:rsid w:val="00C30AE7"/>
    <w:rsid w:val="00C30C26"/>
    <w:rsid w:val="00C30F05"/>
    <w:rsid w:val="00C31BAC"/>
    <w:rsid w:val="00C33532"/>
    <w:rsid w:val="00C34EC1"/>
    <w:rsid w:val="00C35799"/>
    <w:rsid w:val="00C35B39"/>
    <w:rsid w:val="00C3607E"/>
    <w:rsid w:val="00C36410"/>
    <w:rsid w:val="00C364DB"/>
    <w:rsid w:val="00C36E53"/>
    <w:rsid w:val="00C3702A"/>
    <w:rsid w:val="00C37CE4"/>
    <w:rsid w:val="00C40058"/>
    <w:rsid w:val="00C4206C"/>
    <w:rsid w:val="00C4278B"/>
    <w:rsid w:val="00C43C87"/>
    <w:rsid w:val="00C44742"/>
    <w:rsid w:val="00C44E66"/>
    <w:rsid w:val="00C4542B"/>
    <w:rsid w:val="00C45856"/>
    <w:rsid w:val="00C45B4F"/>
    <w:rsid w:val="00C467CC"/>
    <w:rsid w:val="00C473A7"/>
    <w:rsid w:val="00C477FE"/>
    <w:rsid w:val="00C50674"/>
    <w:rsid w:val="00C5084E"/>
    <w:rsid w:val="00C53829"/>
    <w:rsid w:val="00C539F4"/>
    <w:rsid w:val="00C53F3E"/>
    <w:rsid w:val="00C546D3"/>
    <w:rsid w:val="00C54CF1"/>
    <w:rsid w:val="00C5731D"/>
    <w:rsid w:val="00C603BC"/>
    <w:rsid w:val="00C61BAE"/>
    <w:rsid w:val="00C62635"/>
    <w:rsid w:val="00C63C11"/>
    <w:rsid w:val="00C64162"/>
    <w:rsid w:val="00C6488B"/>
    <w:rsid w:val="00C673FE"/>
    <w:rsid w:val="00C67E8C"/>
    <w:rsid w:val="00C67F73"/>
    <w:rsid w:val="00C7018F"/>
    <w:rsid w:val="00C70A8B"/>
    <w:rsid w:val="00C71132"/>
    <w:rsid w:val="00C72A5E"/>
    <w:rsid w:val="00C74BB8"/>
    <w:rsid w:val="00C7557A"/>
    <w:rsid w:val="00C756E5"/>
    <w:rsid w:val="00C75C06"/>
    <w:rsid w:val="00C75D54"/>
    <w:rsid w:val="00C76070"/>
    <w:rsid w:val="00C76D20"/>
    <w:rsid w:val="00C77156"/>
    <w:rsid w:val="00C77C7B"/>
    <w:rsid w:val="00C806FB"/>
    <w:rsid w:val="00C807DD"/>
    <w:rsid w:val="00C80E01"/>
    <w:rsid w:val="00C81552"/>
    <w:rsid w:val="00C81591"/>
    <w:rsid w:val="00C82229"/>
    <w:rsid w:val="00C8222F"/>
    <w:rsid w:val="00C83034"/>
    <w:rsid w:val="00C83E7F"/>
    <w:rsid w:val="00C8468E"/>
    <w:rsid w:val="00C854AB"/>
    <w:rsid w:val="00C85974"/>
    <w:rsid w:val="00C85F19"/>
    <w:rsid w:val="00C86572"/>
    <w:rsid w:val="00C87197"/>
    <w:rsid w:val="00C8733D"/>
    <w:rsid w:val="00C87AAA"/>
    <w:rsid w:val="00C87F71"/>
    <w:rsid w:val="00C917C5"/>
    <w:rsid w:val="00C91837"/>
    <w:rsid w:val="00C91913"/>
    <w:rsid w:val="00C93358"/>
    <w:rsid w:val="00C9393D"/>
    <w:rsid w:val="00C93A3B"/>
    <w:rsid w:val="00C949DE"/>
    <w:rsid w:val="00C9620A"/>
    <w:rsid w:val="00C97115"/>
    <w:rsid w:val="00C971D4"/>
    <w:rsid w:val="00C977D5"/>
    <w:rsid w:val="00C97804"/>
    <w:rsid w:val="00C97D88"/>
    <w:rsid w:val="00CA00F3"/>
    <w:rsid w:val="00CA0510"/>
    <w:rsid w:val="00CA0A91"/>
    <w:rsid w:val="00CA0CEA"/>
    <w:rsid w:val="00CA0FE9"/>
    <w:rsid w:val="00CA1D57"/>
    <w:rsid w:val="00CA30D7"/>
    <w:rsid w:val="00CA3138"/>
    <w:rsid w:val="00CA44D8"/>
    <w:rsid w:val="00CA487B"/>
    <w:rsid w:val="00CA6310"/>
    <w:rsid w:val="00CA6B81"/>
    <w:rsid w:val="00CB15B6"/>
    <w:rsid w:val="00CB1C83"/>
    <w:rsid w:val="00CB2452"/>
    <w:rsid w:val="00CB3888"/>
    <w:rsid w:val="00CB38DD"/>
    <w:rsid w:val="00CB4AD9"/>
    <w:rsid w:val="00CB4E50"/>
    <w:rsid w:val="00CB4E81"/>
    <w:rsid w:val="00CB4F17"/>
    <w:rsid w:val="00CB55AB"/>
    <w:rsid w:val="00CB57BE"/>
    <w:rsid w:val="00CB6C1A"/>
    <w:rsid w:val="00CB6C20"/>
    <w:rsid w:val="00CC03A9"/>
    <w:rsid w:val="00CC0CB8"/>
    <w:rsid w:val="00CC1896"/>
    <w:rsid w:val="00CC209D"/>
    <w:rsid w:val="00CC25CA"/>
    <w:rsid w:val="00CC28A2"/>
    <w:rsid w:val="00CC2FCC"/>
    <w:rsid w:val="00CC58F5"/>
    <w:rsid w:val="00CC6A43"/>
    <w:rsid w:val="00CC6C6C"/>
    <w:rsid w:val="00CC6CA0"/>
    <w:rsid w:val="00CC744A"/>
    <w:rsid w:val="00CC7F12"/>
    <w:rsid w:val="00CD19B3"/>
    <w:rsid w:val="00CD19D4"/>
    <w:rsid w:val="00CD2C95"/>
    <w:rsid w:val="00CD3896"/>
    <w:rsid w:val="00CD3911"/>
    <w:rsid w:val="00CD3DCA"/>
    <w:rsid w:val="00CD513F"/>
    <w:rsid w:val="00CD58E9"/>
    <w:rsid w:val="00CD5DAA"/>
    <w:rsid w:val="00CD7DE4"/>
    <w:rsid w:val="00CE010A"/>
    <w:rsid w:val="00CE0577"/>
    <w:rsid w:val="00CE11BA"/>
    <w:rsid w:val="00CE1B07"/>
    <w:rsid w:val="00CE1CA4"/>
    <w:rsid w:val="00CE2199"/>
    <w:rsid w:val="00CE2857"/>
    <w:rsid w:val="00CE47BE"/>
    <w:rsid w:val="00CE4E84"/>
    <w:rsid w:val="00CE621C"/>
    <w:rsid w:val="00CE6BD1"/>
    <w:rsid w:val="00CF1B30"/>
    <w:rsid w:val="00CF2053"/>
    <w:rsid w:val="00CF2905"/>
    <w:rsid w:val="00CF3160"/>
    <w:rsid w:val="00CF32A1"/>
    <w:rsid w:val="00CF49A8"/>
    <w:rsid w:val="00CF5871"/>
    <w:rsid w:val="00CF6ACA"/>
    <w:rsid w:val="00CF6CA9"/>
    <w:rsid w:val="00CF74BA"/>
    <w:rsid w:val="00CF7EA5"/>
    <w:rsid w:val="00CF7F30"/>
    <w:rsid w:val="00D004AD"/>
    <w:rsid w:val="00D00676"/>
    <w:rsid w:val="00D00A3F"/>
    <w:rsid w:val="00D023A9"/>
    <w:rsid w:val="00D02E5E"/>
    <w:rsid w:val="00D0348E"/>
    <w:rsid w:val="00D0349C"/>
    <w:rsid w:val="00D03557"/>
    <w:rsid w:val="00D04672"/>
    <w:rsid w:val="00D05DAC"/>
    <w:rsid w:val="00D05DF2"/>
    <w:rsid w:val="00D07414"/>
    <w:rsid w:val="00D101F4"/>
    <w:rsid w:val="00D1129D"/>
    <w:rsid w:val="00D11441"/>
    <w:rsid w:val="00D1231E"/>
    <w:rsid w:val="00D12355"/>
    <w:rsid w:val="00D12FDC"/>
    <w:rsid w:val="00D146A1"/>
    <w:rsid w:val="00D14706"/>
    <w:rsid w:val="00D16E76"/>
    <w:rsid w:val="00D2025B"/>
    <w:rsid w:val="00D20C09"/>
    <w:rsid w:val="00D22A89"/>
    <w:rsid w:val="00D2308B"/>
    <w:rsid w:val="00D237F1"/>
    <w:rsid w:val="00D24A9E"/>
    <w:rsid w:val="00D25BC7"/>
    <w:rsid w:val="00D27825"/>
    <w:rsid w:val="00D30ED0"/>
    <w:rsid w:val="00D33215"/>
    <w:rsid w:val="00D33582"/>
    <w:rsid w:val="00D3546F"/>
    <w:rsid w:val="00D357E3"/>
    <w:rsid w:val="00D35B72"/>
    <w:rsid w:val="00D3609A"/>
    <w:rsid w:val="00D360DC"/>
    <w:rsid w:val="00D363E8"/>
    <w:rsid w:val="00D37D1E"/>
    <w:rsid w:val="00D404E7"/>
    <w:rsid w:val="00D40DA5"/>
    <w:rsid w:val="00D41133"/>
    <w:rsid w:val="00D41732"/>
    <w:rsid w:val="00D41F8F"/>
    <w:rsid w:val="00D4397C"/>
    <w:rsid w:val="00D448B8"/>
    <w:rsid w:val="00D458DE"/>
    <w:rsid w:val="00D45923"/>
    <w:rsid w:val="00D47124"/>
    <w:rsid w:val="00D474F6"/>
    <w:rsid w:val="00D47740"/>
    <w:rsid w:val="00D53087"/>
    <w:rsid w:val="00D534A6"/>
    <w:rsid w:val="00D5356E"/>
    <w:rsid w:val="00D536C8"/>
    <w:rsid w:val="00D54A03"/>
    <w:rsid w:val="00D562BC"/>
    <w:rsid w:val="00D56544"/>
    <w:rsid w:val="00D56A21"/>
    <w:rsid w:val="00D608DC"/>
    <w:rsid w:val="00D60AC9"/>
    <w:rsid w:val="00D60FCF"/>
    <w:rsid w:val="00D61A6D"/>
    <w:rsid w:val="00D61C33"/>
    <w:rsid w:val="00D630E5"/>
    <w:rsid w:val="00D6354E"/>
    <w:rsid w:val="00D64398"/>
    <w:rsid w:val="00D648D6"/>
    <w:rsid w:val="00D65781"/>
    <w:rsid w:val="00D66599"/>
    <w:rsid w:val="00D666F4"/>
    <w:rsid w:val="00D70912"/>
    <w:rsid w:val="00D716EF"/>
    <w:rsid w:val="00D718B5"/>
    <w:rsid w:val="00D727D4"/>
    <w:rsid w:val="00D72BE7"/>
    <w:rsid w:val="00D73801"/>
    <w:rsid w:val="00D75782"/>
    <w:rsid w:val="00D757B3"/>
    <w:rsid w:val="00D75CA5"/>
    <w:rsid w:val="00D75EDB"/>
    <w:rsid w:val="00D76157"/>
    <w:rsid w:val="00D766F9"/>
    <w:rsid w:val="00D774BA"/>
    <w:rsid w:val="00D77755"/>
    <w:rsid w:val="00D77EE2"/>
    <w:rsid w:val="00D80E26"/>
    <w:rsid w:val="00D80F33"/>
    <w:rsid w:val="00D92634"/>
    <w:rsid w:val="00D928E6"/>
    <w:rsid w:val="00D92C41"/>
    <w:rsid w:val="00D933A5"/>
    <w:rsid w:val="00D934A7"/>
    <w:rsid w:val="00D9359A"/>
    <w:rsid w:val="00D94326"/>
    <w:rsid w:val="00D94D99"/>
    <w:rsid w:val="00D95042"/>
    <w:rsid w:val="00D95ECA"/>
    <w:rsid w:val="00DA01BD"/>
    <w:rsid w:val="00DA0BFD"/>
    <w:rsid w:val="00DA0D1B"/>
    <w:rsid w:val="00DA1850"/>
    <w:rsid w:val="00DA2339"/>
    <w:rsid w:val="00DA3CE6"/>
    <w:rsid w:val="00DA4C02"/>
    <w:rsid w:val="00DA4D59"/>
    <w:rsid w:val="00DA5430"/>
    <w:rsid w:val="00DA5BBC"/>
    <w:rsid w:val="00DA604C"/>
    <w:rsid w:val="00DA6347"/>
    <w:rsid w:val="00DA6C4C"/>
    <w:rsid w:val="00DA70EB"/>
    <w:rsid w:val="00DA739E"/>
    <w:rsid w:val="00DA7AA6"/>
    <w:rsid w:val="00DB07E0"/>
    <w:rsid w:val="00DB1EC2"/>
    <w:rsid w:val="00DB27FC"/>
    <w:rsid w:val="00DB38CB"/>
    <w:rsid w:val="00DB3BCB"/>
    <w:rsid w:val="00DB3D93"/>
    <w:rsid w:val="00DB46C3"/>
    <w:rsid w:val="00DB5339"/>
    <w:rsid w:val="00DB6877"/>
    <w:rsid w:val="00DC1378"/>
    <w:rsid w:val="00DC180F"/>
    <w:rsid w:val="00DC2829"/>
    <w:rsid w:val="00DC2FE4"/>
    <w:rsid w:val="00DC40D3"/>
    <w:rsid w:val="00DC47D9"/>
    <w:rsid w:val="00DC49C5"/>
    <w:rsid w:val="00DC4E76"/>
    <w:rsid w:val="00DC5159"/>
    <w:rsid w:val="00DC5663"/>
    <w:rsid w:val="00DD03C6"/>
    <w:rsid w:val="00DD0777"/>
    <w:rsid w:val="00DD13DD"/>
    <w:rsid w:val="00DD1E30"/>
    <w:rsid w:val="00DD22D4"/>
    <w:rsid w:val="00DD3769"/>
    <w:rsid w:val="00DD4452"/>
    <w:rsid w:val="00DD4CB0"/>
    <w:rsid w:val="00DD4DB5"/>
    <w:rsid w:val="00DD5822"/>
    <w:rsid w:val="00DD60E0"/>
    <w:rsid w:val="00DD66BF"/>
    <w:rsid w:val="00DD6E0D"/>
    <w:rsid w:val="00DD6F45"/>
    <w:rsid w:val="00DE11F1"/>
    <w:rsid w:val="00DE187A"/>
    <w:rsid w:val="00DE3444"/>
    <w:rsid w:val="00DE36BC"/>
    <w:rsid w:val="00DE41BE"/>
    <w:rsid w:val="00DE462F"/>
    <w:rsid w:val="00DE4AB4"/>
    <w:rsid w:val="00DE4AD2"/>
    <w:rsid w:val="00DE510E"/>
    <w:rsid w:val="00DE5BD8"/>
    <w:rsid w:val="00DE5C21"/>
    <w:rsid w:val="00DE6130"/>
    <w:rsid w:val="00DE6D73"/>
    <w:rsid w:val="00DE723E"/>
    <w:rsid w:val="00DF098C"/>
    <w:rsid w:val="00DF0A80"/>
    <w:rsid w:val="00DF1996"/>
    <w:rsid w:val="00DF3EDB"/>
    <w:rsid w:val="00DF43A9"/>
    <w:rsid w:val="00DF5258"/>
    <w:rsid w:val="00DF678B"/>
    <w:rsid w:val="00DF6AB4"/>
    <w:rsid w:val="00E008BA"/>
    <w:rsid w:val="00E00F4A"/>
    <w:rsid w:val="00E01058"/>
    <w:rsid w:val="00E01A6C"/>
    <w:rsid w:val="00E01B37"/>
    <w:rsid w:val="00E021F9"/>
    <w:rsid w:val="00E0317A"/>
    <w:rsid w:val="00E03D0C"/>
    <w:rsid w:val="00E03FCC"/>
    <w:rsid w:val="00E04BAC"/>
    <w:rsid w:val="00E06120"/>
    <w:rsid w:val="00E062A9"/>
    <w:rsid w:val="00E068E4"/>
    <w:rsid w:val="00E07A86"/>
    <w:rsid w:val="00E1042B"/>
    <w:rsid w:val="00E1177F"/>
    <w:rsid w:val="00E11B8A"/>
    <w:rsid w:val="00E128CE"/>
    <w:rsid w:val="00E158AF"/>
    <w:rsid w:val="00E16D12"/>
    <w:rsid w:val="00E200BE"/>
    <w:rsid w:val="00E204E0"/>
    <w:rsid w:val="00E216A5"/>
    <w:rsid w:val="00E21B34"/>
    <w:rsid w:val="00E21B54"/>
    <w:rsid w:val="00E21DB8"/>
    <w:rsid w:val="00E224DA"/>
    <w:rsid w:val="00E232F4"/>
    <w:rsid w:val="00E24501"/>
    <w:rsid w:val="00E248D8"/>
    <w:rsid w:val="00E255C0"/>
    <w:rsid w:val="00E25A89"/>
    <w:rsid w:val="00E26BD9"/>
    <w:rsid w:val="00E278C6"/>
    <w:rsid w:val="00E302F0"/>
    <w:rsid w:val="00E32166"/>
    <w:rsid w:val="00E333AD"/>
    <w:rsid w:val="00E33DA1"/>
    <w:rsid w:val="00E341E5"/>
    <w:rsid w:val="00E3429A"/>
    <w:rsid w:val="00E34C22"/>
    <w:rsid w:val="00E34D3B"/>
    <w:rsid w:val="00E35377"/>
    <w:rsid w:val="00E35547"/>
    <w:rsid w:val="00E35708"/>
    <w:rsid w:val="00E40130"/>
    <w:rsid w:val="00E40956"/>
    <w:rsid w:val="00E41D81"/>
    <w:rsid w:val="00E42104"/>
    <w:rsid w:val="00E4228B"/>
    <w:rsid w:val="00E42E91"/>
    <w:rsid w:val="00E44279"/>
    <w:rsid w:val="00E447CC"/>
    <w:rsid w:val="00E44D8F"/>
    <w:rsid w:val="00E44ECE"/>
    <w:rsid w:val="00E4511A"/>
    <w:rsid w:val="00E4521E"/>
    <w:rsid w:val="00E46106"/>
    <w:rsid w:val="00E46DD6"/>
    <w:rsid w:val="00E470BF"/>
    <w:rsid w:val="00E519EB"/>
    <w:rsid w:val="00E51E97"/>
    <w:rsid w:val="00E532CC"/>
    <w:rsid w:val="00E545C3"/>
    <w:rsid w:val="00E54DF6"/>
    <w:rsid w:val="00E57066"/>
    <w:rsid w:val="00E6109A"/>
    <w:rsid w:val="00E625AF"/>
    <w:rsid w:val="00E62C05"/>
    <w:rsid w:val="00E63B3B"/>
    <w:rsid w:val="00E648E8"/>
    <w:rsid w:val="00E64BE5"/>
    <w:rsid w:val="00E6513B"/>
    <w:rsid w:val="00E677D3"/>
    <w:rsid w:val="00E67E2A"/>
    <w:rsid w:val="00E703E6"/>
    <w:rsid w:val="00E7064A"/>
    <w:rsid w:val="00E71249"/>
    <w:rsid w:val="00E7213C"/>
    <w:rsid w:val="00E72B54"/>
    <w:rsid w:val="00E7326B"/>
    <w:rsid w:val="00E73A4F"/>
    <w:rsid w:val="00E758E9"/>
    <w:rsid w:val="00E75CF7"/>
    <w:rsid w:val="00E762E6"/>
    <w:rsid w:val="00E7652A"/>
    <w:rsid w:val="00E76F84"/>
    <w:rsid w:val="00E8063E"/>
    <w:rsid w:val="00E81F55"/>
    <w:rsid w:val="00E82EC6"/>
    <w:rsid w:val="00E83022"/>
    <w:rsid w:val="00E8327B"/>
    <w:rsid w:val="00E84090"/>
    <w:rsid w:val="00E8524F"/>
    <w:rsid w:val="00E857E3"/>
    <w:rsid w:val="00E86F8C"/>
    <w:rsid w:val="00E907CF"/>
    <w:rsid w:val="00E90DF2"/>
    <w:rsid w:val="00E91BF9"/>
    <w:rsid w:val="00E91FD1"/>
    <w:rsid w:val="00E941CF"/>
    <w:rsid w:val="00E94B8C"/>
    <w:rsid w:val="00E96200"/>
    <w:rsid w:val="00EA0033"/>
    <w:rsid w:val="00EA0351"/>
    <w:rsid w:val="00EA114A"/>
    <w:rsid w:val="00EA2651"/>
    <w:rsid w:val="00EA2C98"/>
    <w:rsid w:val="00EA42A4"/>
    <w:rsid w:val="00EA4469"/>
    <w:rsid w:val="00EA4592"/>
    <w:rsid w:val="00EA5F25"/>
    <w:rsid w:val="00EA645F"/>
    <w:rsid w:val="00EA6AF8"/>
    <w:rsid w:val="00EA744C"/>
    <w:rsid w:val="00EA7F47"/>
    <w:rsid w:val="00EB00AF"/>
    <w:rsid w:val="00EB08F1"/>
    <w:rsid w:val="00EB0CEC"/>
    <w:rsid w:val="00EB3538"/>
    <w:rsid w:val="00EB37BF"/>
    <w:rsid w:val="00EB43B1"/>
    <w:rsid w:val="00EB4881"/>
    <w:rsid w:val="00EB494C"/>
    <w:rsid w:val="00EB4F28"/>
    <w:rsid w:val="00EB562A"/>
    <w:rsid w:val="00EB6102"/>
    <w:rsid w:val="00EB75E9"/>
    <w:rsid w:val="00EC00A7"/>
    <w:rsid w:val="00EC1186"/>
    <w:rsid w:val="00EC1CE3"/>
    <w:rsid w:val="00EC2DE9"/>
    <w:rsid w:val="00EC2E74"/>
    <w:rsid w:val="00EC3627"/>
    <w:rsid w:val="00EC37C0"/>
    <w:rsid w:val="00EC3BBB"/>
    <w:rsid w:val="00EC4FB5"/>
    <w:rsid w:val="00EC52F3"/>
    <w:rsid w:val="00EC630A"/>
    <w:rsid w:val="00EC63BC"/>
    <w:rsid w:val="00EC6853"/>
    <w:rsid w:val="00EC6BEE"/>
    <w:rsid w:val="00EC76DF"/>
    <w:rsid w:val="00ED03C8"/>
    <w:rsid w:val="00ED0778"/>
    <w:rsid w:val="00ED1F89"/>
    <w:rsid w:val="00ED26E8"/>
    <w:rsid w:val="00ED2CD0"/>
    <w:rsid w:val="00ED32B8"/>
    <w:rsid w:val="00ED3788"/>
    <w:rsid w:val="00ED3C67"/>
    <w:rsid w:val="00ED631B"/>
    <w:rsid w:val="00ED6754"/>
    <w:rsid w:val="00ED701C"/>
    <w:rsid w:val="00ED7B5A"/>
    <w:rsid w:val="00EE008F"/>
    <w:rsid w:val="00EE19C4"/>
    <w:rsid w:val="00EE1E94"/>
    <w:rsid w:val="00EE2721"/>
    <w:rsid w:val="00EE3262"/>
    <w:rsid w:val="00EE3427"/>
    <w:rsid w:val="00EE3823"/>
    <w:rsid w:val="00EE3C0E"/>
    <w:rsid w:val="00EE4AFF"/>
    <w:rsid w:val="00EE61D8"/>
    <w:rsid w:val="00EE6BA7"/>
    <w:rsid w:val="00EE6BDE"/>
    <w:rsid w:val="00EE74D8"/>
    <w:rsid w:val="00EF00CF"/>
    <w:rsid w:val="00EF02E2"/>
    <w:rsid w:val="00EF0AF7"/>
    <w:rsid w:val="00EF3010"/>
    <w:rsid w:val="00EF3E8B"/>
    <w:rsid w:val="00EF6528"/>
    <w:rsid w:val="00EF6B6F"/>
    <w:rsid w:val="00F00122"/>
    <w:rsid w:val="00F00CDD"/>
    <w:rsid w:val="00F0120A"/>
    <w:rsid w:val="00F012FF"/>
    <w:rsid w:val="00F013CD"/>
    <w:rsid w:val="00F014B1"/>
    <w:rsid w:val="00F017C2"/>
    <w:rsid w:val="00F01D76"/>
    <w:rsid w:val="00F025F3"/>
    <w:rsid w:val="00F026AD"/>
    <w:rsid w:val="00F03F70"/>
    <w:rsid w:val="00F04BA6"/>
    <w:rsid w:val="00F0687E"/>
    <w:rsid w:val="00F0695C"/>
    <w:rsid w:val="00F07673"/>
    <w:rsid w:val="00F07785"/>
    <w:rsid w:val="00F07951"/>
    <w:rsid w:val="00F1059D"/>
    <w:rsid w:val="00F10621"/>
    <w:rsid w:val="00F10FDF"/>
    <w:rsid w:val="00F11D9D"/>
    <w:rsid w:val="00F12822"/>
    <w:rsid w:val="00F12A67"/>
    <w:rsid w:val="00F1322C"/>
    <w:rsid w:val="00F14159"/>
    <w:rsid w:val="00F1436A"/>
    <w:rsid w:val="00F14B5C"/>
    <w:rsid w:val="00F15A44"/>
    <w:rsid w:val="00F1608D"/>
    <w:rsid w:val="00F17B3A"/>
    <w:rsid w:val="00F17EF7"/>
    <w:rsid w:val="00F210B8"/>
    <w:rsid w:val="00F22A1C"/>
    <w:rsid w:val="00F22ABF"/>
    <w:rsid w:val="00F236DF"/>
    <w:rsid w:val="00F24BFB"/>
    <w:rsid w:val="00F24DF2"/>
    <w:rsid w:val="00F2556C"/>
    <w:rsid w:val="00F2564C"/>
    <w:rsid w:val="00F25917"/>
    <w:rsid w:val="00F26F60"/>
    <w:rsid w:val="00F30D00"/>
    <w:rsid w:val="00F31AE1"/>
    <w:rsid w:val="00F324FD"/>
    <w:rsid w:val="00F339BE"/>
    <w:rsid w:val="00F3416B"/>
    <w:rsid w:val="00F34F47"/>
    <w:rsid w:val="00F35155"/>
    <w:rsid w:val="00F3544B"/>
    <w:rsid w:val="00F355D5"/>
    <w:rsid w:val="00F3706D"/>
    <w:rsid w:val="00F37690"/>
    <w:rsid w:val="00F41294"/>
    <w:rsid w:val="00F42CE3"/>
    <w:rsid w:val="00F43359"/>
    <w:rsid w:val="00F443EB"/>
    <w:rsid w:val="00F451FF"/>
    <w:rsid w:val="00F46164"/>
    <w:rsid w:val="00F46387"/>
    <w:rsid w:val="00F472C6"/>
    <w:rsid w:val="00F504EF"/>
    <w:rsid w:val="00F53E18"/>
    <w:rsid w:val="00F53F11"/>
    <w:rsid w:val="00F54975"/>
    <w:rsid w:val="00F54C17"/>
    <w:rsid w:val="00F54D24"/>
    <w:rsid w:val="00F5573F"/>
    <w:rsid w:val="00F55B26"/>
    <w:rsid w:val="00F60850"/>
    <w:rsid w:val="00F61868"/>
    <w:rsid w:val="00F61A75"/>
    <w:rsid w:val="00F62E26"/>
    <w:rsid w:val="00F632A9"/>
    <w:rsid w:val="00F635FC"/>
    <w:rsid w:val="00F63668"/>
    <w:rsid w:val="00F63EEA"/>
    <w:rsid w:val="00F659DA"/>
    <w:rsid w:val="00F6642B"/>
    <w:rsid w:val="00F6661F"/>
    <w:rsid w:val="00F66C69"/>
    <w:rsid w:val="00F67E1C"/>
    <w:rsid w:val="00F70341"/>
    <w:rsid w:val="00F70C24"/>
    <w:rsid w:val="00F71056"/>
    <w:rsid w:val="00F71BD0"/>
    <w:rsid w:val="00F734C3"/>
    <w:rsid w:val="00F73F22"/>
    <w:rsid w:val="00F75751"/>
    <w:rsid w:val="00F76EFB"/>
    <w:rsid w:val="00F807CD"/>
    <w:rsid w:val="00F81F12"/>
    <w:rsid w:val="00F83491"/>
    <w:rsid w:val="00F83988"/>
    <w:rsid w:val="00F83B44"/>
    <w:rsid w:val="00F84463"/>
    <w:rsid w:val="00F84B72"/>
    <w:rsid w:val="00F84B7E"/>
    <w:rsid w:val="00F853A6"/>
    <w:rsid w:val="00F85489"/>
    <w:rsid w:val="00F8769F"/>
    <w:rsid w:val="00F87B14"/>
    <w:rsid w:val="00F902BE"/>
    <w:rsid w:val="00F925A1"/>
    <w:rsid w:val="00F931A1"/>
    <w:rsid w:val="00F93DF0"/>
    <w:rsid w:val="00F9557A"/>
    <w:rsid w:val="00F95BC2"/>
    <w:rsid w:val="00F974B3"/>
    <w:rsid w:val="00F975DF"/>
    <w:rsid w:val="00F97BA3"/>
    <w:rsid w:val="00FA15E4"/>
    <w:rsid w:val="00FA17EC"/>
    <w:rsid w:val="00FA34A8"/>
    <w:rsid w:val="00FA35B5"/>
    <w:rsid w:val="00FA3B07"/>
    <w:rsid w:val="00FA48E5"/>
    <w:rsid w:val="00FA55AF"/>
    <w:rsid w:val="00FA7BE0"/>
    <w:rsid w:val="00FB0DE9"/>
    <w:rsid w:val="00FB255E"/>
    <w:rsid w:val="00FB277E"/>
    <w:rsid w:val="00FB2E83"/>
    <w:rsid w:val="00FB310E"/>
    <w:rsid w:val="00FB3429"/>
    <w:rsid w:val="00FB3752"/>
    <w:rsid w:val="00FB4FDF"/>
    <w:rsid w:val="00FB661E"/>
    <w:rsid w:val="00FC0091"/>
    <w:rsid w:val="00FC044C"/>
    <w:rsid w:val="00FC0593"/>
    <w:rsid w:val="00FC06E5"/>
    <w:rsid w:val="00FC0A03"/>
    <w:rsid w:val="00FC0DF6"/>
    <w:rsid w:val="00FC14EE"/>
    <w:rsid w:val="00FC20F5"/>
    <w:rsid w:val="00FC3B6E"/>
    <w:rsid w:val="00FC4171"/>
    <w:rsid w:val="00FC536C"/>
    <w:rsid w:val="00FC5C38"/>
    <w:rsid w:val="00FC6817"/>
    <w:rsid w:val="00FC70DB"/>
    <w:rsid w:val="00FC793F"/>
    <w:rsid w:val="00FD0A49"/>
    <w:rsid w:val="00FD1197"/>
    <w:rsid w:val="00FD287F"/>
    <w:rsid w:val="00FD3039"/>
    <w:rsid w:val="00FD357B"/>
    <w:rsid w:val="00FD3B61"/>
    <w:rsid w:val="00FD4B6A"/>
    <w:rsid w:val="00FD4FDF"/>
    <w:rsid w:val="00FD6EF0"/>
    <w:rsid w:val="00FD7041"/>
    <w:rsid w:val="00FD7198"/>
    <w:rsid w:val="00FD7E74"/>
    <w:rsid w:val="00FE0619"/>
    <w:rsid w:val="00FE0815"/>
    <w:rsid w:val="00FE0DCD"/>
    <w:rsid w:val="00FE0EB7"/>
    <w:rsid w:val="00FE17C2"/>
    <w:rsid w:val="00FE1827"/>
    <w:rsid w:val="00FE18E9"/>
    <w:rsid w:val="00FE2251"/>
    <w:rsid w:val="00FE2451"/>
    <w:rsid w:val="00FE2606"/>
    <w:rsid w:val="00FE2FE9"/>
    <w:rsid w:val="00FE40C6"/>
    <w:rsid w:val="00FE45EF"/>
    <w:rsid w:val="00FE5244"/>
    <w:rsid w:val="00FE58E8"/>
    <w:rsid w:val="00FE7227"/>
    <w:rsid w:val="00FF00E0"/>
    <w:rsid w:val="00FF3B0D"/>
    <w:rsid w:val="00FF4B73"/>
    <w:rsid w:val="00FF501C"/>
    <w:rsid w:val="00FF519E"/>
    <w:rsid w:val="00FF5375"/>
    <w:rsid w:val="00FF58EB"/>
    <w:rsid w:val="00FF5E63"/>
    <w:rsid w:val="00FF73F6"/>
    <w:rsid w:val="00FF764D"/>
    <w:rsid w:val="00FF76D1"/>
    <w:rsid w:val="013C59C9"/>
    <w:rsid w:val="014F6F4C"/>
    <w:rsid w:val="018F1C1C"/>
    <w:rsid w:val="019C6281"/>
    <w:rsid w:val="01C513E6"/>
    <w:rsid w:val="01DB4C2E"/>
    <w:rsid w:val="01F31B37"/>
    <w:rsid w:val="01F92CA4"/>
    <w:rsid w:val="0212478B"/>
    <w:rsid w:val="02451F9E"/>
    <w:rsid w:val="02580D15"/>
    <w:rsid w:val="027D1799"/>
    <w:rsid w:val="028D38B2"/>
    <w:rsid w:val="031C695C"/>
    <w:rsid w:val="031F49CE"/>
    <w:rsid w:val="03367F88"/>
    <w:rsid w:val="03370A08"/>
    <w:rsid w:val="03BB2D7D"/>
    <w:rsid w:val="03C05DD0"/>
    <w:rsid w:val="03F33234"/>
    <w:rsid w:val="04746017"/>
    <w:rsid w:val="049720B6"/>
    <w:rsid w:val="04AE60BD"/>
    <w:rsid w:val="04DD033D"/>
    <w:rsid w:val="04EA71E2"/>
    <w:rsid w:val="055B2AD9"/>
    <w:rsid w:val="05CE66C5"/>
    <w:rsid w:val="05D76A35"/>
    <w:rsid w:val="05DC77D6"/>
    <w:rsid w:val="05E56D5D"/>
    <w:rsid w:val="061376C1"/>
    <w:rsid w:val="06552557"/>
    <w:rsid w:val="065D3DD0"/>
    <w:rsid w:val="068D5192"/>
    <w:rsid w:val="06AD1CA5"/>
    <w:rsid w:val="070F4000"/>
    <w:rsid w:val="076B6356"/>
    <w:rsid w:val="07A22962"/>
    <w:rsid w:val="08211848"/>
    <w:rsid w:val="08364E05"/>
    <w:rsid w:val="083724D3"/>
    <w:rsid w:val="089410F3"/>
    <w:rsid w:val="08AF2474"/>
    <w:rsid w:val="090D68C0"/>
    <w:rsid w:val="09A70650"/>
    <w:rsid w:val="09D52A96"/>
    <w:rsid w:val="0A091F01"/>
    <w:rsid w:val="0A197062"/>
    <w:rsid w:val="0A922BE0"/>
    <w:rsid w:val="0AB224B4"/>
    <w:rsid w:val="0AC72F7B"/>
    <w:rsid w:val="0ACA7F38"/>
    <w:rsid w:val="0AD40CCC"/>
    <w:rsid w:val="0AF95C76"/>
    <w:rsid w:val="0B255C44"/>
    <w:rsid w:val="0B654179"/>
    <w:rsid w:val="0B6B57DF"/>
    <w:rsid w:val="0B7D3279"/>
    <w:rsid w:val="0B81069C"/>
    <w:rsid w:val="0BA12B9E"/>
    <w:rsid w:val="0BB73DCE"/>
    <w:rsid w:val="0BDD71F4"/>
    <w:rsid w:val="0BE6555D"/>
    <w:rsid w:val="0C5F6A0B"/>
    <w:rsid w:val="0C6D6718"/>
    <w:rsid w:val="0C8B418C"/>
    <w:rsid w:val="0C9343CA"/>
    <w:rsid w:val="0CA73272"/>
    <w:rsid w:val="0CAB69CA"/>
    <w:rsid w:val="0CE27FE3"/>
    <w:rsid w:val="0CEC5737"/>
    <w:rsid w:val="0CFF5D40"/>
    <w:rsid w:val="0D253FE0"/>
    <w:rsid w:val="0D287AB2"/>
    <w:rsid w:val="0D401C8A"/>
    <w:rsid w:val="0D7A2794"/>
    <w:rsid w:val="0D9920CB"/>
    <w:rsid w:val="0DF86029"/>
    <w:rsid w:val="0E693EAC"/>
    <w:rsid w:val="0E922495"/>
    <w:rsid w:val="0EA45594"/>
    <w:rsid w:val="0ECF41BC"/>
    <w:rsid w:val="0F16720C"/>
    <w:rsid w:val="0F4643EA"/>
    <w:rsid w:val="0F836616"/>
    <w:rsid w:val="0FB27F74"/>
    <w:rsid w:val="0FD7760C"/>
    <w:rsid w:val="104748DC"/>
    <w:rsid w:val="109154F4"/>
    <w:rsid w:val="10CE513E"/>
    <w:rsid w:val="10EE7690"/>
    <w:rsid w:val="11160BA2"/>
    <w:rsid w:val="111754E4"/>
    <w:rsid w:val="112C6028"/>
    <w:rsid w:val="11814190"/>
    <w:rsid w:val="11847F6C"/>
    <w:rsid w:val="11967E11"/>
    <w:rsid w:val="119D12C5"/>
    <w:rsid w:val="11B55F55"/>
    <w:rsid w:val="11B71B33"/>
    <w:rsid w:val="11C906A8"/>
    <w:rsid w:val="120505B6"/>
    <w:rsid w:val="1238139F"/>
    <w:rsid w:val="12756780"/>
    <w:rsid w:val="12C31BFF"/>
    <w:rsid w:val="12F96A1B"/>
    <w:rsid w:val="136A2E15"/>
    <w:rsid w:val="137168A2"/>
    <w:rsid w:val="138C6D9C"/>
    <w:rsid w:val="13AC29F7"/>
    <w:rsid w:val="13BF3840"/>
    <w:rsid w:val="13CC5887"/>
    <w:rsid w:val="13F608D3"/>
    <w:rsid w:val="13FD3835"/>
    <w:rsid w:val="144F7EAB"/>
    <w:rsid w:val="145F78B1"/>
    <w:rsid w:val="148D4515"/>
    <w:rsid w:val="14F02314"/>
    <w:rsid w:val="15A36CED"/>
    <w:rsid w:val="15AA153C"/>
    <w:rsid w:val="15B62822"/>
    <w:rsid w:val="161618CC"/>
    <w:rsid w:val="162F492F"/>
    <w:rsid w:val="165E42C0"/>
    <w:rsid w:val="16782044"/>
    <w:rsid w:val="16A46806"/>
    <w:rsid w:val="16A909B9"/>
    <w:rsid w:val="171C08FF"/>
    <w:rsid w:val="17707826"/>
    <w:rsid w:val="178F3B03"/>
    <w:rsid w:val="18217171"/>
    <w:rsid w:val="184072B8"/>
    <w:rsid w:val="18656F91"/>
    <w:rsid w:val="18B40CCD"/>
    <w:rsid w:val="18E30179"/>
    <w:rsid w:val="191A737A"/>
    <w:rsid w:val="19556C87"/>
    <w:rsid w:val="19767921"/>
    <w:rsid w:val="19893AB1"/>
    <w:rsid w:val="19C371C5"/>
    <w:rsid w:val="19E22EBF"/>
    <w:rsid w:val="19F3366D"/>
    <w:rsid w:val="1A052FE0"/>
    <w:rsid w:val="1A4D49B1"/>
    <w:rsid w:val="1A6E4ABE"/>
    <w:rsid w:val="1AA35BCB"/>
    <w:rsid w:val="1B0B3961"/>
    <w:rsid w:val="1B361FB6"/>
    <w:rsid w:val="1B392EA3"/>
    <w:rsid w:val="1B481CD6"/>
    <w:rsid w:val="1B4B723F"/>
    <w:rsid w:val="1B674647"/>
    <w:rsid w:val="1BB76A21"/>
    <w:rsid w:val="1BBF3B06"/>
    <w:rsid w:val="1BC656C0"/>
    <w:rsid w:val="1BF62A5D"/>
    <w:rsid w:val="1C5F7550"/>
    <w:rsid w:val="1C6D2C0D"/>
    <w:rsid w:val="1CB16D83"/>
    <w:rsid w:val="1CB43740"/>
    <w:rsid w:val="1CC74E31"/>
    <w:rsid w:val="1CDC18EC"/>
    <w:rsid w:val="1D1B468C"/>
    <w:rsid w:val="1D8823A7"/>
    <w:rsid w:val="1DA177A5"/>
    <w:rsid w:val="1DAD2352"/>
    <w:rsid w:val="1DB05470"/>
    <w:rsid w:val="1DFE61B1"/>
    <w:rsid w:val="1E2740F2"/>
    <w:rsid w:val="1E286848"/>
    <w:rsid w:val="1E6D22D9"/>
    <w:rsid w:val="1EAF1C9B"/>
    <w:rsid w:val="1ECB2311"/>
    <w:rsid w:val="1EEB0003"/>
    <w:rsid w:val="1F192044"/>
    <w:rsid w:val="1F247C8B"/>
    <w:rsid w:val="1F7D0D6E"/>
    <w:rsid w:val="1FB24F29"/>
    <w:rsid w:val="1FC46AEF"/>
    <w:rsid w:val="1FCE7245"/>
    <w:rsid w:val="1FF00638"/>
    <w:rsid w:val="200B66E0"/>
    <w:rsid w:val="200E5B22"/>
    <w:rsid w:val="20273A5D"/>
    <w:rsid w:val="20356AC1"/>
    <w:rsid w:val="20777BAF"/>
    <w:rsid w:val="207E1F51"/>
    <w:rsid w:val="20AA6B82"/>
    <w:rsid w:val="20AD428B"/>
    <w:rsid w:val="20F837E8"/>
    <w:rsid w:val="210E4216"/>
    <w:rsid w:val="213E7F0A"/>
    <w:rsid w:val="21645D08"/>
    <w:rsid w:val="217134DE"/>
    <w:rsid w:val="21B872B5"/>
    <w:rsid w:val="21C11759"/>
    <w:rsid w:val="21E26BA5"/>
    <w:rsid w:val="22200AE8"/>
    <w:rsid w:val="22560834"/>
    <w:rsid w:val="22906875"/>
    <w:rsid w:val="22A3060E"/>
    <w:rsid w:val="230B62FA"/>
    <w:rsid w:val="235F7924"/>
    <w:rsid w:val="23E43942"/>
    <w:rsid w:val="24135DA1"/>
    <w:rsid w:val="24153AE1"/>
    <w:rsid w:val="24445070"/>
    <w:rsid w:val="245E09B8"/>
    <w:rsid w:val="24970293"/>
    <w:rsid w:val="24F06E7C"/>
    <w:rsid w:val="24F761DB"/>
    <w:rsid w:val="24FC06D9"/>
    <w:rsid w:val="250F0788"/>
    <w:rsid w:val="2542295B"/>
    <w:rsid w:val="2545537F"/>
    <w:rsid w:val="254B1172"/>
    <w:rsid w:val="25AC255B"/>
    <w:rsid w:val="25AC719C"/>
    <w:rsid w:val="25D85AEE"/>
    <w:rsid w:val="261E2356"/>
    <w:rsid w:val="2627374E"/>
    <w:rsid w:val="26356BBE"/>
    <w:rsid w:val="26655D20"/>
    <w:rsid w:val="269F6F08"/>
    <w:rsid w:val="26AE35A3"/>
    <w:rsid w:val="273C0439"/>
    <w:rsid w:val="275224CD"/>
    <w:rsid w:val="27531F5A"/>
    <w:rsid w:val="275B0DA9"/>
    <w:rsid w:val="277952BB"/>
    <w:rsid w:val="280E3445"/>
    <w:rsid w:val="282E40F8"/>
    <w:rsid w:val="2848611D"/>
    <w:rsid w:val="2868739E"/>
    <w:rsid w:val="28715D78"/>
    <w:rsid w:val="28A84576"/>
    <w:rsid w:val="28B86746"/>
    <w:rsid w:val="28E02083"/>
    <w:rsid w:val="291A2882"/>
    <w:rsid w:val="297721C3"/>
    <w:rsid w:val="29D27AC7"/>
    <w:rsid w:val="2A100B54"/>
    <w:rsid w:val="2A54528F"/>
    <w:rsid w:val="2A870626"/>
    <w:rsid w:val="2AA26C78"/>
    <w:rsid w:val="2B2025CB"/>
    <w:rsid w:val="2B414F06"/>
    <w:rsid w:val="2B460569"/>
    <w:rsid w:val="2B537609"/>
    <w:rsid w:val="2B7171E0"/>
    <w:rsid w:val="2B722B0C"/>
    <w:rsid w:val="2B864202"/>
    <w:rsid w:val="2BF10C69"/>
    <w:rsid w:val="2BF62BF1"/>
    <w:rsid w:val="2C130B60"/>
    <w:rsid w:val="2C132789"/>
    <w:rsid w:val="2C286106"/>
    <w:rsid w:val="2C8E3DAB"/>
    <w:rsid w:val="2CE61E47"/>
    <w:rsid w:val="2D070A2C"/>
    <w:rsid w:val="2D2243F6"/>
    <w:rsid w:val="2D354B06"/>
    <w:rsid w:val="2D576061"/>
    <w:rsid w:val="2DC064EA"/>
    <w:rsid w:val="2DE8152B"/>
    <w:rsid w:val="2DFA72B8"/>
    <w:rsid w:val="2E0E7119"/>
    <w:rsid w:val="2EB17BAC"/>
    <w:rsid w:val="2EC0248E"/>
    <w:rsid w:val="2ECE0033"/>
    <w:rsid w:val="2EE031D2"/>
    <w:rsid w:val="2EF25AE2"/>
    <w:rsid w:val="2F684589"/>
    <w:rsid w:val="2F744D87"/>
    <w:rsid w:val="2F89024C"/>
    <w:rsid w:val="2F8A5BFA"/>
    <w:rsid w:val="2FF24678"/>
    <w:rsid w:val="30107B0F"/>
    <w:rsid w:val="30221661"/>
    <w:rsid w:val="3033040A"/>
    <w:rsid w:val="303972CC"/>
    <w:rsid w:val="305831EC"/>
    <w:rsid w:val="30A92ACB"/>
    <w:rsid w:val="31130975"/>
    <w:rsid w:val="31251E7E"/>
    <w:rsid w:val="31270301"/>
    <w:rsid w:val="314344E8"/>
    <w:rsid w:val="31507307"/>
    <w:rsid w:val="315378AE"/>
    <w:rsid w:val="31644EA6"/>
    <w:rsid w:val="316679FA"/>
    <w:rsid w:val="31CE2AF5"/>
    <w:rsid w:val="31E44CFE"/>
    <w:rsid w:val="320D7C32"/>
    <w:rsid w:val="32341E0A"/>
    <w:rsid w:val="324460F6"/>
    <w:rsid w:val="32463206"/>
    <w:rsid w:val="32DB67E1"/>
    <w:rsid w:val="32EE1768"/>
    <w:rsid w:val="32F83B93"/>
    <w:rsid w:val="330954F4"/>
    <w:rsid w:val="330D3227"/>
    <w:rsid w:val="331E3D32"/>
    <w:rsid w:val="3344366F"/>
    <w:rsid w:val="339E0609"/>
    <w:rsid w:val="33AF5F7E"/>
    <w:rsid w:val="33C32737"/>
    <w:rsid w:val="33CE155F"/>
    <w:rsid w:val="33CF4C7C"/>
    <w:rsid w:val="33F16EBF"/>
    <w:rsid w:val="33FE7A07"/>
    <w:rsid w:val="34A20F84"/>
    <w:rsid w:val="34C26514"/>
    <w:rsid w:val="34F43C4C"/>
    <w:rsid w:val="353A40E1"/>
    <w:rsid w:val="355A4276"/>
    <w:rsid w:val="355E75F3"/>
    <w:rsid w:val="355F0F36"/>
    <w:rsid w:val="35B148BC"/>
    <w:rsid w:val="35B32EDA"/>
    <w:rsid w:val="35BD097C"/>
    <w:rsid w:val="35D42317"/>
    <w:rsid w:val="35EC2280"/>
    <w:rsid w:val="35F12CE5"/>
    <w:rsid w:val="362C1DFA"/>
    <w:rsid w:val="36502FED"/>
    <w:rsid w:val="36745B4A"/>
    <w:rsid w:val="36833A77"/>
    <w:rsid w:val="36B903B3"/>
    <w:rsid w:val="37277870"/>
    <w:rsid w:val="3729111C"/>
    <w:rsid w:val="37631754"/>
    <w:rsid w:val="376D2EB1"/>
    <w:rsid w:val="378253B1"/>
    <w:rsid w:val="378B11C7"/>
    <w:rsid w:val="378B499E"/>
    <w:rsid w:val="378D2BA4"/>
    <w:rsid w:val="380B3599"/>
    <w:rsid w:val="38233293"/>
    <w:rsid w:val="388175E1"/>
    <w:rsid w:val="38817C74"/>
    <w:rsid w:val="38B128BB"/>
    <w:rsid w:val="38C10898"/>
    <w:rsid w:val="38C86E00"/>
    <w:rsid w:val="38D87F76"/>
    <w:rsid w:val="38E1386B"/>
    <w:rsid w:val="39120438"/>
    <w:rsid w:val="39356454"/>
    <w:rsid w:val="39430F6A"/>
    <w:rsid w:val="39807BE8"/>
    <w:rsid w:val="39842D64"/>
    <w:rsid w:val="399C79A1"/>
    <w:rsid w:val="39B65593"/>
    <w:rsid w:val="39C009E5"/>
    <w:rsid w:val="39CC7185"/>
    <w:rsid w:val="39D02444"/>
    <w:rsid w:val="3A3B6D0B"/>
    <w:rsid w:val="3A9564FE"/>
    <w:rsid w:val="3ACE44AB"/>
    <w:rsid w:val="3AD8710A"/>
    <w:rsid w:val="3AE673D1"/>
    <w:rsid w:val="3AEB5BE7"/>
    <w:rsid w:val="3B15080C"/>
    <w:rsid w:val="3B553F34"/>
    <w:rsid w:val="3B8009C5"/>
    <w:rsid w:val="3BA0513E"/>
    <w:rsid w:val="3BAD0056"/>
    <w:rsid w:val="3BAF53CD"/>
    <w:rsid w:val="3BB26DE5"/>
    <w:rsid w:val="3BF450D9"/>
    <w:rsid w:val="3BF72A68"/>
    <w:rsid w:val="3C447D48"/>
    <w:rsid w:val="3C663FAF"/>
    <w:rsid w:val="3CB715C0"/>
    <w:rsid w:val="3CBE13B3"/>
    <w:rsid w:val="3CD636E7"/>
    <w:rsid w:val="3D221B0B"/>
    <w:rsid w:val="3D262868"/>
    <w:rsid w:val="3D831010"/>
    <w:rsid w:val="3D921A3C"/>
    <w:rsid w:val="3DB744AF"/>
    <w:rsid w:val="3DD11264"/>
    <w:rsid w:val="3DFA240D"/>
    <w:rsid w:val="3DFF6F85"/>
    <w:rsid w:val="3E02554F"/>
    <w:rsid w:val="3E056D05"/>
    <w:rsid w:val="3E114589"/>
    <w:rsid w:val="3E7D25C1"/>
    <w:rsid w:val="3E8D6B7E"/>
    <w:rsid w:val="3E98549E"/>
    <w:rsid w:val="3EB000C6"/>
    <w:rsid w:val="3EB53990"/>
    <w:rsid w:val="3ED011BF"/>
    <w:rsid w:val="3ED43B8B"/>
    <w:rsid w:val="3F1B7BAE"/>
    <w:rsid w:val="3F1E407B"/>
    <w:rsid w:val="3F2C5DF3"/>
    <w:rsid w:val="3F325755"/>
    <w:rsid w:val="3F64450F"/>
    <w:rsid w:val="3F73333A"/>
    <w:rsid w:val="3F854A03"/>
    <w:rsid w:val="3FD8008F"/>
    <w:rsid w:val="3FE96287"/>
    <w:rsid w:val="3FF910B7"/>
    <w:rsid w:val="402149C7"/>
    <w:rsid w:val="40267177"/>
    <w:rsid w:val="406D5A44"/>
    <w:rsid w:val="4072634E"/>
    <w:rsid w:val="40AA3371"/>
    <w:rsid w:val="40C11090"/>
    <w:rsid w:val="40D34C2A"/>
    <w:rsid w:val="40EC7389"/>
    <w:rsid w:val="40F76B39"/>
    <w:rsid w:val="412B6A19"/>
    <w:rsid w:val="41451B71"/>
    <w:rsid w:val="414D7BA9"/>
    <w:rsid w:val="41630A8F"/>
    <w:rsid w:val="418F614A"/>
    <w:rsid w:val="41BB401E"/>
    <w:rsid w:val="422E60D2"/>
    <w:rsid w:val="426670D2"/>
    <w:rsid w:val="42917577"/>
    <w:rsid w:val="42A1574E"/>
    <w:rsid w:val="42A26078"/>
    <w:rsid w:val="42BA6A7B"/>
    <w:rsid w:val="42BC524F"/>
    <w:rsid w:val="430357B6"/>
    <w:rsid w:val="43071022"/>
    <w:rsid w:val="435F3D33"/>
    <w:rsid w:val="43BB010E"/>
    <w:rsid w:val="43CE3AE5"/>
    <w:rsid w:val="43EE14AB"/>
    <w:rsid w:val="44165ECF"/>
    <w:rsid w:val="441B4357"/>
    <w:rsid w:val="44B16189"/>
    <w:rsid w:val="44C10C4B"/>
    <w:rsid w:val="457213C3"/>
    <w:rsid w:val="458407B4"/>
    <w:rsid w:val="45AF5AE3"/>
    <w:rsid w:val="45C3087B"/>
    <w:rsid w:val="45EE3D9F"/>
    <w:rsid w:val="46087637"/>
    <w:rsid w:val="46127F85"/>
    <w:rsid w:val="465437E8"/>
    <w:rsid w:val="46B302FB"/>
    <w:rsid w:val="46BF2063"/>
    <w:rsid w:val="46C87CCA"/>
    <w:rsid w:val="47011D51"/>
    <w:rsid w:val="471F59ED"/>
    <w:rsid w:val="479048A9"/>
    <w:rsid w:val="47AE0123"/>
    <w:rsid w:val="482D4D4F"/>
    <w:rsid w:val="486A7E09"/>
    <w:rsid w:val="48A2463E"/>
    <w:rsid w:val="48B11B96"/>
    <w:rsid w:val="48B374E1"/>
    <w:rsid w:val="48B7495A"/>
    <w:rsid w:val="48FD20B7"/>
    <w:rsid w:val="492305E7"/>
    <w:rsid w:val="494D4CBA"/>
    <w:rsid w:val="497446D6"/>
    <w:rsid w:val="49861EE9"/>
    <w:rsid w:val="499F1DBD"/>
    <w:rsid w:val="4A8B621D"/>
    <w:rsid w:val="4A8F1756"/>
    <w:rsid w:val="4AA64801"/>
    <w:rsid w:val="4ABA3365"/>
    <w:rsid w:val="4AE86B68"/>
    <w:rsid w:val="4B2E3043"/>
    <w:rsid w:val="4B8C66C8"/>
    <w:rsid w:val="4B8E7D5D"/>
    <w:rsid w:val="4B96210C"/>
    <w:rsid w:val="4BDB3124"/>
    <w:rsid w:val="4CCE2E27"/>
    <w:rsid w:val="4CE977B7"/>
    <w:rsid w:val="4D5A15D8"/>
    <w:rsid w:val="4D5D6865"/>
    <w:rsid w:val="4D611FB6"/>
    <w:rsid w:val="4D8F36A5"/>
    <w:rsid w:val="4DAC4B3F"/>
    <w:rsid w:val="4DC465E4"/>
    <w:rsid w:val="4E5D3E05"/>
    <w:rsid w:val="4E6C0D2C"/>
    <w:rsid w:val="4E7169E5"/>
    <w:rsid w:val="4E8A4548"/>
    <w:rsid w:val="4EC3588D"/>
    <w:rsid w:val="4ECB0A6C"/>
    <w:rsid w:val="4F981E02"/>
    <w:rsid w:val="4FEE31E5"/>
    <w:rsid w:val="50083BA8"/>
    <w:rsid w:val="502C3C7E"/>
    <w:rsid w:val="502D7F7D"/>
    <w:rsid w:val="50541914"/>
    <w:rsid w:val="508611EF"/>
    <w:rsid w:val="5095058C"/>
    <w:rsid w:val="50FC2089"/>
    <w:rsid w:val="515C1325"/>
    <w:rsid w:val="515F019D"/>
    <w:rsid w:val="517512E0"/>
    <w:rsid w:val="51790706"/>
    <w:rsid w:val="51F94C12"/>
    <w:rsid w:val="522C27FD"/>
    <w:rsid w:val="52AE24F8"/>
    <w:rsid w:val="52F10A41"/>
    <w:rsid w:val="530B45C2"/>
    <w:rsid w:val="53160BF9"/>
    <w:rsid w:val="53737EC2"/>
    <w:rsid w:val="53763B65"/>
    <w:rsid w:val="539C4F8D"/>
    <w:rsid w:val="53BB254E"/>
    <w:rsid w:val="54210125"/>
    <w:rsid w:val="543D408F"/>
    <w:rsid w:val="54646FE2"/>
    <w:rsid w:val="5465710E"/>
    <w:rsid w:val="54727D6A"/>
    <w:rsid w:val="5498059F"/>
    <w:rsid w:val="54A81B75"/>
    <w:rsid w:val="54C71490"/>
    <w:rsid w:val="54F3643C"/>
    <w:rsid w:val="54F64653"/>
    <w:rsid w:val="55313F9D"/>
    <w:rsid w:val="553A0735"/>
    <w:rsid w:val="555872FE"/>
    <w:rsid w:val="55AE11D5"/>
    <w:rsid w:val="562B0FDD"/>
    <w:rsid w:val="562E263D"/>
    <w:rsid w:val="562F3354"/>
    <w:rsid w:val="5645387E"/>
    <w:rsid w:val="56C410E6"/>
    <w:rsid w:val="56C7694C"/>
    <w:rsid w:val="56EB72A9"/>
    <w:rsid w:val="56EF2072"/>
    <w:rsid w:val="574302C5"/>
    <w:rsid w:val="57726FEB"/>
    <w:rsid w:val="579A2578"/>
    <w:rsid w:val="57B925AA"/>
    <w:rsid w:val="57BD4D7D"/>
    <w:rsid w:val="57C05F9D"/>
    <w:rsid w:val="57C802BD"/>
    <w:rsid w:val="58154E68"/>
    <w:rsid w:val="589F3341"/>
    <w:rsid w:val="58F803DC"/>
    <w:rsid w:val="59023C47"/>
    <w:rsid w:val="59150DA1"/>
    <w:rsid w:val="592506A7"/>
    <w:rsid w:val="592A0348"/>
    <w:rsid w:val="593D767A"/>
    <w:rsid w:val="59440BD7"/>
    <w:rsid w:val="59AD065E"/>
    <w:rsid w:val="59C75E4D"/>
    <w:rsid w:val="59D26AF1"/>
    <w:rsid w:val="5A014EDF"/>
    <w:rsid w:val="5A255065"/>
    <w:rsid w:val="5AC4217B"/>
    <w:rsid w:val="5AF55C75"/>
    <w:rsid w:val="5B090E73"/>
    <w:rsid w:val="5B2B6562"/>
    <w:rsid w:val="5B6D659A"/>
    <w:rsid w:val="5BEA2DB1"/>
    <w:rsid w:val="5C8B2151"/>
    <w:rsid w:val="5CB375B0"/>
    <w:rsid w:val="5CBB1D1B"/>
    <w:rsid w:val="5CE6624D"/>
    <w:rsid w:val="5D583929"/>
    <w:rsid w:val="5D702FE4"/>
    <w:rsid w:val="5D8C7658"/>
    <w:rsid w:val="5DC6742B"/>
    <w:rsid w:val="5E01703C"/>
    <w:rsid w:val="5E191818"/>
    <w:rsid w:val="5E3D0F7D"/>
    <w:rsid w:val="5E556C22"/>
    <w:rsid w:val="5EB92A6A"/>
    <w:rsid w:val="5F20546C"/>
    <w:rsid w:val="5F494404"/>
    <w:rsid w:val="5F565A5D"/>
    <w:rsid w:val="5F81611A"/>
    <w:rsid w:val="5FCC0941"/>
    <w:rsid w:val="5FD744D9"/>
    <w:rsid w:val="601174CD"/>
    <w:rsid w:val="605C3016"/>
    <w:rsid w:val="608318EC"/>
    <w:rsid w:val="60E41B7B"/>
    <w:rsid w:val="611543A7"/>
    <w:rsid w:val="61370BA6"/>
    <w:rsid w:val="6196313F"/>
    <w:rsid w:val="61C26FE3"/>
    <w:rsid w:val="61CD368C"/>
    <w:rsid w:val="621D503D"/>
    <w:rsid w:val="622D7A11"/>
    <w:rsid w:val="6238644A"/>
    <w:rsid w:val="628C03CE"/>
    <w:rsid w:val="62CD2A52"/>
    <w:rsid w:val="62D17371"/>
    <w:rsid w:val="631C780D"/>
    <w:rsid w:val="63447566"/>
    <w:rsid w:val="634D405C"/>
    <w:rsid w:val="63655F5E"/>
    <w:rsid w:val="63A15A54"/>
    <w:rsid w:val="63DF3DA4"/>
    <w:rsid w:val="63ED0835"/>
    <w:rsid w:val="640B60D0"/>
    <w:rsid w:val="641A62DB"/>
    <w:rsid w:val="64203959"/>
    <w:rsid w:val="645C5605"/>
    <w:rsid w:val="64A52101"/>
    <w:rsid w:val="64B05CEE"/>
    <w:rsid w:val="64B66ADB"/>
    <w:rsid w:val="64B86492"/>
    <w:rsid w:val="64C05510"/>
    <w:rsid w:val="64D33436"/>
    <w:rsid w:val="64FC39A0"/>
    <w:rsid w:val="65247E55"/>
    <w:rsid w:val="6538140B"/>
    <w:rsid w:val="65661F04"/>
    <w:rsid w:val="66160A72"/>
    <w:rsid w:val="66204F05"/>
    <w:rsid w:val="66473D48"/>
    <w:rsid w:val="666900A7"/>
    <w:rsid w:val="668D1CE7"/>
    <w:rsid w:val="66B52F0B"/>
    <w:rsid w:val="66E01D3F"/>
    <w:rsid w:val="67100874"/>
    <w:rsid w:val="67AF4092"/>
    <w:rsid w:val="682361ED"/>
    <w:rsid w:val="68383F95"/>
    <w:rsid w:val="686F412D"/>
    <w:rsid w:val="688E56EB"/>
    <w:rsid w:val="68B2609A"/>
    <w:rsid w:val="68D91BE2"/>
    <w:rsid w:val="691C1A06"/>
    <w:rsid w:val="6920418D"/>
    <w:rsid w:val="693D0BAF"/>
    <w:rsid w:val="699C3646"/>
    <w:rsid w:val="6A270F86"/>
    <w:rsid w:val="6A2949A0"/>
    <w:rsid w:val="6A461281"/>
    <w:rsid w:val="6A6759AB"/>
    <w:rsid w:val="6A726690"/>
    <w:rsid w:val="6AB84BDB"/>
    <w:rsid w:val="6AD92CB8"/>
    <w:rsid w:val="6B304E43"/>
    <w:rsid w:val="6B931D93"/>
    <w:rsid w:val="6BA85FF8"/>
    <w:rsid w:val="6BC7480B"/>
    <w:rsid w:val="6BC75748"/>
    <w:rsid w:val="6BF46879"/>
    <w:rsid w:val="6C1A64B5"/>
    <w:rsid w:val="6C3C1EDE"/>
    <w:rsid w:val="6C702691"/>
    <w:rsid w:val="6CBF2FCF"/>
    <w:rsid w:val="6DA65B87"/>
    <w:rsid w:val="6DAC587F"/>
    <w:rsid w:val="6DB70010"/>
    <w:rsid w:val="6DBB6B41"/>
    <w:rsid w:val="6DF80CDC"/>
    <w:rsid w:val="6E677E66"/>
    <w:rsid w:val="6E9404DF"/>
    <w:rsid w:val="6E9660A9"/>
    <w:rsid w:val="6EC31FA2"/>
    <w:rsid w:val="6F307A52"/>
    <w:rsid w:val="6F5B0F2B"/>
    <w:rsid w:val="6F7A5A7B"/>
    <w:rsid w:val="6F8B33FE"/>
    <w:rsid w:val="6FF15D3A"/>
    <w:rsid w:val="70193CA6"/>
    <w:rsid w:val="70723963"/>
    <w:rsid w:val="707A7094"/>
    <w:rsid w:val="713A5FF2"/>
    <w:rsid w:val="714D4C23"/>
    <w:rsid w:val="71586B6E"/>
    <w:rsid w:val="71867C9E"/>
    <w:rsid w:val="71A05E71"/>
    <w:rsid w:val="71A851C8"/>
    <w:rsid w:val="71CE2C78"/>
    <w:rsid w:val="726562B0"/>
    <w:rsid w:val="72A20ACA"/>
    <w:rsid w:val="72B84126"/>
    <w:rsid w:val="73376CA9"/>
    <w:rsid w:val="734032D0"/>
    <w:rsid w:val="74084104"/>
    <w:rsid w:val="741721F2"/>
    <w:rsid w:val="74272ED3"/>
    <w:rsid w:val="74616E89"/>
    <w:rsid w:val="74724548"/>
    <w:rsid w:val="74B25AA1"/>
    <w:rsid w:val="74BA63F0"/>
    <w:rsid w:val="74CC218B"/>
    <w:rsid w:val="751B503F"/>
    <w:rsid w:val="75202E4F"/>
    <w:rsid w:val="753347A6"/>
    <w:rsid w:val="757A7910"/>
    <w:rsid w:val="757D0CA2"/>
    <w:rsid w:val="75800E39"/>
    <w:rsid w:val="759C0FF7"/>
    <w:rsid w:val="75E132E1"/>
    <w:rsid w:val="75FF209A"/>
    <w:rsid w:val="76024FBC"/>
    <w:rsid w:val="765A65F6"/>
    <w:rsid w:val="76606B67"/>
    <w:rsid w:val="767404A5"/>
    <w:rsid w:val="76A07871"/>
    <w:rsid w:val="76A41804"/>
    <w:rsid w:val="76BD72F4"/>
    <w:rsid w:val="76BF0132"/>
    <w:rsid w:val="76D80534"/>
    <w:rsid w:val="76F1597D"/>
    <w:rsid w:val="7704758E"/>
    <w:rsid w:val="77484F3C"/>
    <w:rsid w:val="77596AC6"/>
    <w:rsid w:val="778D7568"/>
    <w:rsid w:val="77C57B7A"/>
    <w:rsid w:val="77E77413"/>
    <w:rsid w:val="77ED498C"/>
    <w:rsid w:val="77F86925"/>
    <w:rsid w:val="78111454"/>
    <w:rsid w:val="781D2121"/>
    <w:rsid w:val="78245AA6"/>
    <w:rsid w:val="782D4120"/>
    <w:rsid w:val="78984301"/>
    <w:rsid w:val="78AC0679"/>
    <w:rsid w:val="78B52DE0"/>
    <w:rsid w:val="793743DE"/>
    <w:rsid w:val="795D2D1D"/>
    <w:rsid w:val="79716E3D"/>
    <w:rsid w:val="798529F2"/>
    <w:rsid w:val="799467BD"/>
    <w:rsid w:val="79991639"/>
    <w:rsid w:val="79A76059"/>
    <w:rsid w:val="79BF0C06"/>
    <w:rsid w:val="79F405AD"/>
    <w:rsid w:val="7A7701B5"/>
    <w:rsid w:val="7A814325"/>
    <w:rsid w:val="7A855CE3"/>
    <w:rsid w:val="7A92023F"/>
    <w:rsid w:val="7AA75C7D"/>
    <w:rsid w:val="7AFA5D2F"/>
    <w:rsid w:val="7B6F6AE5"/>
    <w:rsid w:val="7B8A1581"/>
    <w:rsid w:val="7B954CE0"/>
    <w:rsid w:val="7BEA19CE"/>
    <w:rsid w:val="7C7F3BF6"/>
    <w:rsid w:val="7CD731F5"/>
    <w:rsid w:val="7CE60475"/>
    <w:rsid w:val="7D1E3D80"/>
    <w:rsid w:val="7D76797D"/>
    <w:rsid w:val="7D7C5474"/>
    <w:rsid w:val="7D861736"/>
    <w:rsid w:val="7D875A2D"/>
    <w:rsid w:val="7DC21851"/>
    <w:rsid w:val="7DCD14F8"/>
    <w:rsid w:val="7E0D207A"/>
    <w:rsid w:val="7E3C60CF"/>
    <w:rsid w:val="7E8C6547"/>
    <w:rsid w:val="7EC15B2F"/>
    <w:rsid w:val="7EC256D8"/>
    <w:rsid w:val="7EE1105A"/>
    <w:rsid w:val="7F3B4476"/>
    <w:rsid w:val="7F520CFA"/>
    <w:rsid w:val="7FAE05AC"/>
    <w:rsid w:val="7FAE28C5"/>
    <w:rsid w:val="7FDC46DA"/>
    <w:rsid w:val="7FE46C2B"/>
    <w:rsid w:val="7FF15A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DBB184B"/>
  <w15:docId w15:val="{DE58529C-0D08-483E-A7E0-B45295CF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semiHidden="1" w:uiPriority="0" w:qFormat="1"/>
    <w:lsdException w:name="toc 8" w:semiHidden="1" w:uiPriority="0" w:qFormat="1"/>
    <w:lsdException w:name="toc 9" w:semiHidden="1" w:uiPriority="39" w:unhideWhenUsed="1" w:qFormat="1"/>
    <w:lsdException w:name="Normal Indent" w:semiHidden="1" w:unhideWhenUsed="1"/>
    <w:lsdException w:name="footnote text" w:uiPriority="17" w:qFormat="1"/>
    <w:lsdException w:name="annotation text" w:semiHidden="1" w:uiPriority="0" w:qFormat="1"/>
    <w:lsdException w:name="header" w:uiPriority="23" w:qFormat="1"/>
    <w:lsdException w:name="footer" w:uiPriority="24"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qFormat="1"/>
    <w:lsdException w:name="List Number" w:uiPriority="6" w:qFormat="1"/>
    <w:lsdException w:name="List 2" w:semiHidden="1" w:uiPriority="0" w:qFormat="1"/>
    <w:lsdException w:name="List 3" w:semiHidden="1" w:unhideWhenUsed="1"/>
    <w:lsdException w:name="List 4" w:semiHidden="1" w:unhideWhenUsed="1"/>
    <w:lsdException w:name="List 5" w:semiHidden="1" w:unhideWhenUsed="1"/>
    <w:lsdException w:name="List Bullet 2" w:uiPriority="2"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qFormat="1"/>
    <w:lsdException w:name="List Continue" w:semiHidden="1" w:qFormat="1"/>
    <w:lsdException w:name="List Continue 2" w:uiPriority="10" w:qFormat="1"/>
    <w:lsdException w:name="List Continue 3" w:uiPriority="1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unhideWhenUsed="1"/>
    <w:lsdException w:name="Hyperlink" w:unhideWhenUsed="1" w:qFormat="1"/>
    <w:lsdException w:name="FollowedHyperlink" w:semiHidden="1" w:uiPriority="0"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pPr>
      <w:spacing w:before="120"/>
      <w:jc w:val="both"/>
    </w:pPr>
    <w:rPr>
      <w:rFonts w:ascii="Arial" w:eastAsia="SimSun" w:hAnsi="Arial"/>
      <w:sz w:val="22"/>
      <w:lang w:val="en-GB" w:bidi="bn-BD"/>
    </w:rPr>
  </w:style>
  <w:style w:type="paragraph" w:styleId="Heading1">
    <w:name w:val="heading 1"/>
    <w:next w:val="NormalParagraph"/>
    <w:link w:val="Heading1Char"/>
    <w:uiPriority w:val="1"/>
    <w:qFormat/>
    <w:pPr>
      <w:keepNext/>
      <w:keepLines/>
      <w:numPr>
        <w:numId w:val="1"/>
      </w:numPr>
      <w:spacing w:before="360" w:after="60" w:line="276" w:lineRule="auto"/>
      <w:outlineLvl w:val="0"/>
    </w:pPr>
    <w:rPr>
      <w:rFonts w:ascii="Arial" w:hAnsi="Arial" w:cs="Arial"/>
      <w:b/>
      <w:bCs/>
      <w:sz w:val="28"/>
      <w:szCs w:val="32"/>
      <w:lang w:val="en-GB" w:eastAsia="en-US" w:bidi="bn-BD"/>
    </w:rPr>
  </w:style>
  <w:style w:type="paragraph" w:styleId="Heading2">
    <w:name w:val="heading 2"/>
    <w:basedOn w:val="Heading1"/>
    <w:next w:val="NormalParagraph"/>
    <w:link w:val="Heading2Char"/>
    <w:uiPriority w:val="1"/>
    <w:qFormat/>
    <w:pPr>
      <w:numPr>
        <w:ilvl w:val="1"/>
      </w:numPr>
      <w:spacing w:before="240"/>
      <w:outlineLvl w:val="1"/>
    </w:pPr>
    <w:rPr>
      <w:iCs/>
      <w:sz w:val="24"/>
      <w:szCs w:val="28"/>
    </w:rPr>
  </w:style>
  <w:style w:type="paragraph" w:styleId="Heading3">
    <w:name w:val="heading 3"/>
    <w:basedOn w:val="Heading2"/>
    <w:next w:val="NormalParagraph"/>
    <w:link w:val="Heading3Char"/>
    <w:uiPriority w:val="1"/>
    <w:qFormat/>
    <w:pPr>
      <w:numPr>
        <w:ilvl w:val="2"/>
      </w:numPr>
      <w:outlineLvl w:val="2"/>
    </w:pPr>
    <w:rPr>
      <w:szCs w:val="26"/>
    </w:rPr>
  </w:style>
  <w:style w:type="paragraph" w:styleId="Heading4">
    <w:name w:val="heading 4"/>
    <w:basedOn w:val="Heading3"/>
    <w:next w:val="NormalParagraph"/>
    <w:link w:val="Heading4Char"/>
    <w:uiPriority w:val="1"/>
    <w:qFormat/>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pPr>
      <w:numPr>
        <w:ilvl w:val="4"/>
      </w:numPr>
      <w:outlineLvl w:val="4"/>
    </w:pPr>
    <w:rPr>
      <w:bCs/>
      <w:iCs w:val="0"/>
      <w:szCs w:val="26"/>
      <w:lang w:val="en-US"/>
    </w:rPr>
  </w:style>
  <w:style w:type="paragraph" w:styleId="Heading6">
    <w:name w:val="heading 6"/>
    <w:basedOn w:val="Heading5"/>
    <w:next w:val="NormalParagraph"/>
    <w:link w:val="Heading6Char"/>
    <w:uiPriority w:val="1"/>
    <w:qFormat/>
    <w:pPr>
      <w:numPr>
        <w:ilvl w:val="5"/>
      </w:numPr>
      <w:outlineLvl w:val="5"/>
    </w:pPr>
    <w:rPr>
      <w:bCs w:val="0"/>
      <w:szCs w:val="22"/>
    </w:rPr>
  </w:style>
  <w:style w:type="paragraph" w:styleId="Heading7">
    <w:name w:val="heading 7"/>
    <w:basedOn w:val="Normal"/>
    <w:next w:val="Normal"/>
    <w:link w:val="Heading7Char"/>
    <w:uiPriority w:val="1"/>
    <w:qFormat/>
    <w:pPr>
      <w:keepNext/>
      <w:keepLines/>
      <w:numPr>
        <w:ilvl w:val="6"/>
        <w:numId w:val="1"/>
      </w:numPr>
      <w:tabs>
        <w:tab w:val="left" w:pos="431"/>
      </w:tabs>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pPr>
      <w:keepNext/>
      <w:keepLines/>
      <w:numPr>
        <w:ilvl w:val="7"/>
        <w:numId w:val="1"/>
      </w:numPr>
      <w:tabs>
        <w:tab w:val="left" w:pos="431"/>
      </w:tabs>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pPr>
      <w:numPr>
        <w:ilvl w:val="8"/>
        <w:numId w:val="1"/>
      </w:numPr>
      <w:tabs>
        <w:tab w:val="left" w:pos="431"/>
      </w:tabs>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link w:val="NormalParagraphZchn"/>
    <w:uiPriority w:val="99"/>
    <w:qFormat/>
    <w:pPr>
      <w:spacing w:after="200" w:line="276" w:lineRule="auto"/>
    </w:pPr>
    <w:rPr>
      <w:rFonts w:ascii="Arial" w:eastAsia="SimSun" w:hAnsi="Arial"/>
      <w:sz w:val="22"/>
      <w:szCs w:val="22"/>
      <w:lang w:val="en-GB" w:eastAsia="en-GB"/>
    </w:rPr>
  </w:style>
  <w:style w:type="paragraph" w:styleId="TOC7">
    <w:name w:val="toc 7"/>
    <w:basedOn w:val="Normal"/>
    <w:next w:val="Normal"/>
    <w:semiHidden/>
    <w:qFormat/>
    <w:pPr>
      <w:ind w:left="1200"/>
    </w:pPr>
    <w:rPr>
      <w:rFonts w:ascii="Times New Roman" w:hAnsi="Times New Roman"/>
    </w:rPr>
  </w:style>
  <w:style w:type="paragraph" w:styleId="ListNumber">
    <w:name w:val="List Number"/>
    <w:basedOn w:val="Normal"/>
    <w:uiPriority w:val="6"/>
    <w:qFormat/>
    <w:pPr>
      <w:numPr>
        <w:numId w:val="2"/>
      </w:numPr>
      <w:spacing w:before="0" w:after="200" w:line="276" w:lineRule="auto"/>
      <w:contextualSpacing/>
    </w:pPr>
  </w:style>
  <w:style w:type="paragraph" w:styleId="Caption">
    <w:name w:val="caption"/>
    <w:basedOn w:val="Normal"/>
    <w:next w:val="Normal"/>
    <w:uiPriority w:val="35"/>
    <w:unhideWhenUsed/>
    <w:qFormat/>
    <w:pPr>
      <w:spacing w:before="0" w:after="200"/>
    </w:pPr>
    <w:rPr>
      <w:b/>
      <w:bCs/>
      <w:color w:val="4F81BD"/>
      <w:sz w:val="18"/>
      <w:szCs w:val="22"/>
    </w:rPr>
  </w:style>
  <w:style w:type="paragraph" w:styleId="ListBullet">
    <w:name w:val="List Bullet"/>
    <w:basedOn w:val="Normal"/>
    <w:uiPriority w:val="99"/>
    <w:semiHidden/>
    <w:qFormat/>
    <w:pPr>
      <w:numPr>
        <w:numId w:val="3"/>
      </w:numPr>
      <w:contextualSpacing/>
    </w:p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CommentText">
    <w:name w:val="annotation text"/>
    <w:basedOn w:val="Normal"/>
    <w:link w:val="CommentTextChar"/>
    <w:semiHidden/>
    <w:qFormat/>
    <w:rPr>
      <w:rFonts w:ascii="Times New Roman" w:hAnsi="Times New Roman"/>
      <w:sz w:val="20"/>
    </w:rPr>
  </w:style>
  <w:style w:type="paragraph" w:styleId="BodyText3">
    <w:name w:val="Body Text 3"/>
    <w:basedOn w:val="Normal"/>
    <w:semiHidden/>
    <w:qFormat/>
    <w:rPr>
      <w:rFonts w:cs="Arial"/>
      <w:b/>
      <w:bCs/>
    </w:rPr>
  </w:style>
  <w:style w:type="paragraph" w:styleId="ListBullet3">
    <w:name w:val="List Bullet 3"/>
    <w:basedOn w:val="ListBullet2"/>
    <w:uiPriority w:val="2"/>
    <w:qFormat/>
    <w:pPr>
      <w:numPr>
        <w:ilvl w:val="2"/>
      </w:numPr>
      <w:tabs>
        <w:tab w:val="left" w:pos="1361"/>
      </w:tabs>
    </w:pPr>
  </w:style>
  <w:style w:type="paragraph" w:styleId="ListBullet2">
    <w:name w:val="List Bullet 2"/>
    <w:basedOn w:val="ListBullet1"/>
    <w:uiPriority w:val="2"/>
    <w:qFormat/>
    <w:pPr>
      <w:numPr>
        <w:ilvl w:val="1"/>
      </w:numPr>
      <w:tabs>
        <w:tab w:val="left" w:pos="1021"/>
      </w:tabs>
    </w:pPr>
  </w:style>
  <w:style w:type="paragraph" w:customStyle="1" w:styleId="ListBullet1">
    <w:name w:val="List Bullet 1"/>
    <w:basedOn w:val="NormalParagraph"/>
    <w:uiPriority w:val="2"/>
    <w:qFormat/>
    <w:pPr>
      <w:numPr>
        <w:numId w:val="4"/>
      </w:numPr>
      <w:tabs>
        <w:tab w:val="left" w:pos="680"/>
      </w:tabs>
      <w:contextualSpacing/>
    </w:pPr>
  </w:style>
  <w:style w:type="paragraph" w:styleId="BodyText">
    <w:name w:val="Body Text"/>
    <w:basedOn w:val="Normal"/>
    <w:link w:val="BodyTextChar"/>
    <w:semiHidden/>
    <w:qFormat/>
    <w:pPr>
      <w:spacing w:after="120"/>
    </w:pPr>
  </w:style>
  <w:style w:type="paragraph" w:styleId="BodyTextIndent">
    <w:name w:val="Body Text Indent"/>
    <w:basedOn w:val="Normal"/>
    <w:link w:val="BodyTextIndentChar"/>
    <w:uiPriority w:val="99"/>
    <w:semiHidden/>
    <w:unhideWhenUsed/>
    <w:qFormat/>
    <w:pPr>
      <w:spacing w:after="120"/>
      <w:ind w:left="283"/>
    </w:pPr>
  </w:style>
  <w:style w:type="paragraph" w:styleId="List2">
    <w:name w:val="List 2"/>
    <w:basedOn w:val="List"/>
    <w:semiHidden/>
    <w:qFormat/>
    <w:pPr>
      <w:numPr>
        <w:numId w:val="5"/>
      </w:numPr>
      <w:tabs>
        <w:tab w:val="left" w:pos="360"/>
      </w:tabs>
      <w:ind w:left="283"/>
    </w:pPr>
  </w:style>
  <w:style w:type="paragraph" w:styleId="List">
    <w:name w:val="List"/>
    <w:basedOn w:val="Normal"/>
    <w:semiHidden/>
    <w:qFormat/>
    <w:pPr>
      <w:ind w:left="283" w:hanging="283"/>
    </w:pPr>
  </w:style>
  <w:style w:type="paragraph" w:styleId="ListContinue">
    <w:name w:val="List Continue"/>
    <w:basedOn w:val="ListBullet1"/>
    <w:uiPriority w:val="99"/>
    <w:semiHidden/>
    <w:qFormat/>
    <w:pPr>
      <w:spacing w:after="120"/>
    </w:pPr>
  </w:style>
  <w:style w:type="paragraph" w:styleId="TOC5">
    <w:name w:val="toc 5"/>
    <w:basedOn w:val="TOC4"/>
    <w:next w:val="Normal"/>
    <w:uiPriority w:val="39"/>
    <w:unhideWhenUsed/>
    <w:qFormat/>
    <w:pPr>
      <w:tabs>
        <w:tab w:val="left" w:pos="2127"/>
      </w:tabs>
      <w:ind w:left="2127" w:hanging="1701"/>
    </w:pPr>
  </w:style>
  <w:style w:type="paragraph" w:styleId="TOC4">
    <w:name w:val="toc 4"/>
    <w:basedOn w:val="TOC3"/>
    <w:next w:val="Normal"/>
    <w:uiPriority w:val="39"/>
    <w:unhideWhenUsed/>
    <w:qFormat/>
    <w:pPr>
      <w:tabs>
        <w:tab w:val="left" w:pos="1701"/>
      </w:tabs>
      <w:ind w:left="1701" w:hanging="1275"/>
    </w:pPr>
  </w:style>
  <w:style w:type="paragraph" w:styleId="TOC3">
    <w:name w:val="toc 3"/>
    <w:basedOn w:val="TOC2"/>
    <w:next w:val="Normal"/>
    <w:uiPriority w:val="39"/>
    <w:qFormat/>
    <w:pPr>
      <w:tabs>
        <w:tab w:val="left" w:pos="1276"/>
      </w:tabs>
      <w:ind w:left="1248" w:hanging="851"/>
    </w:pPr>
  </w:style>
  <w:style w:type="paragraph" w:styleId="TOC2">
    <w:name w:val="toc 2"/>
    <w:basedOn w:val="TOC1"/>
    <w:next w:val="Normal"/>
    <w:uiPriority w:val="39"/>
    <w:qFormat/>
    <w:pPr>
      <w:tabs>
        <w:tab w:val="left" w:pos="993"/>
      </w:tabs>
      <w:spacing w:after="20"/>
      <w:ind w:left="992" w:hanging="595"/>
    </w:pPr>
    <w:rPr>
      <w:rFonts w:eastAsia="Times New Roman"/>
      <w:b w:val="0"/>
      <w:szCs w:val="24"/>
      <w:lang w:eastAsia="en-GB"/>
    </w:rPr>
  </w:style>
  <w:style w:type="paragraph" w:styleId="TOC1">
    <w:name w:val="toc 1"/>
    <w:basedOn w:val="NormalParagraph"/>
    <w:next w:val="NormalParagraph"/>
    <w:uiPriority w:val="39"/>
    <w:qFormat/>
    <w:pPr>
      <w:tabs>
        <w:tab w:val="left" w:pos="397"/>
        <w:tab w:val="right" w:pos="9015"/>
      </w:tabs>
      <w:spacing w:after="40"/>
      <w:ind w:left="397" w:right="680" w:hanging="397"/>
    </w:pPr>
    <w:rPr>
      <w:b/>
      <w:lang w:eastAsia="zh-CN" w:bidi="bn-BD"/>
    </w:rPr>
  </w:style>
  <w:style w:type="paragraph" w:styleId="PlainText">
    <w:name w:val="Plain Text"/>
    <w:basedOn w:val="Normal"/>
    <w:link w:val="PlainTextChar"/>
    <w:uiPriority w:val="99"/>
    <w:semiHidden/>
    <w:unhideWhenUsed/>
    <w:qFormat/>
    <w:pPr>
      <w:spacing w:before="0"/>
      <w:jc w:val="left"/>
    </w:pPr>
    <w:rPr>
      <w:rFonts w:ascii="Calibri" w:eastAsiaTheme="minorHAnsi" w:hAnsi="Calibri" w:cstheme="minorBidi"/>
      <w:szCs w:val="21"/>
      <w:lang w:eastAsia="en-US" w:bidi="ar-SA"/>
    </w:rPr>
  </w:style>
  <w:style w:type="paragraph" w:styleId="TOC8">
    <w:name w:val="toc 8"/>
    <w:basedOn w:val="Normal"/>
    <w:next w:val="Normal"/>
    <w:semiHidden/>
    <w:qFormat/>
    <w:pPr>
      <w:ind w:left="1400"/>
    </w:pPr>
    <w:rPr>
      <w:rFonts w:ascii="Times New Roman" w:hAnsi="Times New Roman"/>
    </w:rPr>
  </w:style>
  <w:style w:type="paragraph" w:styleId="BodyTextIndent2">
    <w:name w:val="Body Text Indent 2"/>
    <w:basedOn w:val="Normal"/>
    <w:semiHidden/>
    <w:qFormat/>
    <w:pPr>
      <w:ind w:left="720"/>
    </w:pPr>
    <w:rPr>
      <w:rFonts w:cs="Arial"/>
    </w:rPr>
  </w:style>
  <w:style w:type="paragraph" w:styleId="BalloonText">
    <w:name w:val="Balloon Text"/>
    <w:basedOn w:val="Normal"/>
    <w:link w:val="BalloonTextChar"/>
    <w:uiPriority w:val="99"/>
    <w:unhideWhenUsed/>
    <w:qFormat/>
    <w:pPr>
      <w:spacing w:before="0"/>
    </w:pPr>
    <w:rPr>
      <w:rFonts w:ascii="Tahoma" w:hAnsi="Tahoma" w:cs="Tahoma"/>
      <w:sz w:val="16"/>
    </w:rPr>
  </w:style>
  <w:style w:type="paragraph" w:styleId="Footer">
    <w:name w:val="footer"/>
    <w:basedOn w:val="NormalParagraph"/>
    <w:link w:val="FooterChar"/>
    <w:uiPriority w:val="24"/>
    <w:qFormat/>
    <w:pPr>
      <w:tabs>
        <w:tab w:val="right" w:pos="8930"/>
        <w:tab w:val="right" w:pos="13892"/>
      </w:tabs>
      <w:contextualSpacing/>
    </w:pPr>
    <w:rPr>
      <w:sz w:val="20"/>
    </w:rPr>
  </w:style>
  <w:style w:type="paragraph" w:styleId="Header">
    <w:name w:val="header"/>
    <w:basedOn w:val="NormalParagraph"/>
    <w:link w:val="HeaderChar"/>
    <w:uiPriority w:val="23"/>
    <w:qFormat/>
    <w:pPr>
      <w:tabs>
        <w:tab w:val="right" w:pos="8931"/>
        <w:tab w:val="right" w:pos="13892"/>
      </w:tabs>
      <w:contextualSpacing/>
    </w:pPr>
    <w:rPr>
      <w:sz w:val="20"/>
    </w:rPr>
  </w:style>
  <w:style w:type="paragraph" w:styleId="FootnoteText">
    <w:name w:val="footnote text"/>
    <w:basedOn w:val="NormalParagraph"/>
    <w:link w:val="FootnoteTextChar"/>
    <w:uiPriority w:val="17"/>
    <w:qFormat/>
    <w:pPr>
      <w:spacing w:after="120"/>
    </w:pPr>
    <w:rPr>
      <w:sz w:val="20"/>
      <w:szCs w:val="25"/>
    </w:rPr>
  </w:style>
  <w:style w:type="paragraph" w:styleId="TOC6">
    <w:name w:val="toc 6"/>
    <w:basedOn w:val="TOC5"/>
    <w:next w:val="Normal"/>
    <w:uiPriority w:val="39"/>
    <w:unhideWhenUsed/>
    <w:qFormat/>
    <w:pPr>
      <w:tabs>
        <w:tab w:val="clear" w:pos="2127"/>
        <w:tab w:val="left" w:pos="2552"/>
      </w:tabs>
      <w:ind w:left="2552" w:hanging="2126"/>
    </w:pPr>
  </w:style>
  <w:style w:type="paragraph" w:styleId="BodyTextIndent3">
    <w:name w:val="Body Text Indent 3"/>
    <w:basedOn w:val="Normal"/>
    <w:semiHidden/>
    <w:qFormat/>
    <w:pPr>
      <w:ind w:left="1080"/>
    </w:pPr>
    <w:rPr>
      <w:rFonts w:cs="Arial"/>
      <w:szCs w:val="18"/>
    </w:rPr>
  </w:style>
  <w:style w:type="paragraph" w:styleId="TOC9">
    <w:name w:val="toc 9"/>
    <w:basedOn w:val="Normal"/>
    <w:next w:val="Normal"/>
    <w:uiPriority w:val="39"/>
    <w:semiHidden/>
    <w:unhideWhenUsed/>
    <w:qFormat/>
    <w:pPr>
      <w:ind w:left="1760"/>
    </w:pPr>
  </w:style>
  <w:style w:type="paragraph" w:styleId="BodyText2">
    <w:name w:val="Body Text 2"/>
    <w:basedOn w:val="Normal"/>
    <w:semiHidden/>
    <w:qFormat/>
    <w:pPr>
      <w:autoSpaceDE w:val="0"/>
      <w:autoSpaceDN w:val="0"/>
      <w:adjustRightInd w:val="0"/>
    </w:pPr>
    <w:rPr>
      <w:rFonts w:cs="Arial"/>
      <w:szCs w:val="16"/>
      <w:lang w:val="en-US"/>
    </w:rPr>
  </w:style>
  <w:style w:type="paragraph" w:styleId="ListContinue2">
    <w:name w:val="List Continue 2"/>
    <w:basedOn w:val="ListBullet2"/>
    <w:uiPriority w:val="10"/>
    <w:qFormat/>
    <w:pPr>
      <w:numPr>
        <w:ilvl w:val="0"/>
        <w:numId w:val="0"/>
      </w:numPr>
      <w:ind w:left="1021"/>
    </w:pPr>
  </w:style>
  <w:style w:type="paragraph" w:styleId="NormalWeb">
    <w:name w:val="Normal (Web)"/>
    <w:basedOn w:val="Normal"/>
    <w:uiPriority w:val="99"/>
    <w:unhideWhenUsed/>
    <w:qFormat/>
    <w:rPr>
      <w:rFonts w:ascii="Times New Roman" w:hAnsi="Times New Roman"/>
      <w:sz w:val="24"/>
    </w:rPr>
  </w:style>
  <w:style w:type="paragraph" w:styleId="ListContinue3">
    <w:name w:val="List Continue 3"/>
    <w:basedOn w:val="ListBullet3"/>
    <w:uiPriority w:val="10"/>
    <w:qFormat/>
    <w:pPr>
      <w:numPr>
        <w:ilvl w:val="0"/>
        <w:numId w:val="0"/>
      </w:numPr>
      <w:ind w:left="1361"/>
    </w:pPr>
  </w:style>
  <w:style w:type="paragraph" w:styleId="Title">
    <w:name w:val="Title"/>
    <w:basedOn w:val="Normal"/>
    <w:link w:val="TitleChar"/>
    <w:uiPriority w:val="27"/>
    <w:qFormat/>
    <w:pPr>
      <w:spacing w:after="60"/>
      <w:jc w:val="right"/>
    </w:pPr>
    <w:rPr>
      <w:b/>
      <w:bCs/>
      <w:kern w:val="28"/>
      <w:sz w:val="32"/>
      <w:szCs w:val="32"/>
    </w:rPr>
  </w:style>
  <w:style w:type="paragraph" w:styleId="CommentSubject">
    <w:name w:val="annotation subject"/>
    <w:basedOn w:val="CommentText"/>
    <w:next w:val="CommentText"/>
    <w:link w:val="CommentSubjectChar"/>
    <w:uiPriority w:val="99"/>
    <w:semiHidden/>
    <w:unhideWhenUsed/>
    <w:qFormat/>
    <w:rPr>
      <w:rFonts w:ascii="Arial" w:hAnsi="Arial" w:cs="Arial"/>
      <w:b/>
      <w:bCs/>
    </w:rPr>
  </w:style>
  <w:style w:type="paragraph" w:styleId="BodyTextFirstIndent">
    <w:name w:val="Body Text First Indent"/>
    <w:basedOn w:val="BodyText"/>
    <w:qFormat/>
    <w:pPr>
      <w:ind w:firstLine="210"/>
    </w:pPr>
    <w:rPr>
      <w:sz w:val="18"/>
      <w:szCs w:val="24"/>
    </w:rPr>
  </w:style>
  <w:style w:type="table" w:styleId="TableGrid">
    <w:name w:val="Table Grid"/>
    <w:aliases w:val="Table GSMA"/>
    <w:basedOn w:val="TableNormal"/>
    <w:uiPriority w:val="39"/>
    <w:qFormat/>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uiPriority w:val="99"/>
    <w:semiHidden/>
    <w:unhideWhenUsed/>
    <w:qFormat/>
    <w:rPr>
      <w:vertAlign w:val="superscript"/>
    </w:rPr>
  </w:style>
  <w:style w:type="paragraph" w:customStyle="1" w:styleId="Objetducommentaire1">
    <w:name w:val="Objet du commentaire1"/>
    <w:basedOn w:val="CommentText"/>
    <w:next w:val="CommentText"/>
    <w:semiHidden/>
    <w:qFormat/>
    <w:rPr>
      <w:b/>
      <w:bCs/>
    </w:rPr>
  </w:style>
  <w:style w:type="paragraph" w:customStyle="1" w:styleId="Textedebulles2">
    <w:name w:val="Texte de bulles2"/>
    <w:basedOn w:val="Normal"/>
    <w:semiHidden/>
    <w:qFormat/>
    <w:rPr>
      <w:rFonts w:ascii="Tahoma" w:hAnsi="Tahoma" w:cs="Tahoma"/>
      <w:sz w:val="16"/>
      <w:szCs w:val="16"/>
    </w:rPr>
  </w:style>
  <w:style w:type="paragraph" w:customStyle="1" w:styleId="DocInfo">
    <w:name w:val="Doc Info"/>
    <w:basedOn w:val="NormalParagraph"/>
    <w:next w:val="CSLegal3"/>
    <w:uiPriority w:val="29"/>
    <w:qFormat/>
    <w:pPr>
      <w:spacing w:before="240" w:after="60"/>
    </w:pPr>
    <w:rPr>
      <w:b/>
      <w:sz w:val="24"/>
    </w:rPr>
  </w:style>
  <w:style w:type="paragraph" w:customStyle="1" w:styleId="CSLegal3">
    <w:name w:val="CS_Legal3"/>
    <w:basedOn w:val="NormalParagraph"/>
    <w:uiPriority w:val="30"/>
    <w:qFormat/>
    <w:pPr>
      <w:spacing w:after="120"/>
    </w:pPr>
    <w:rPr>
      <w:rFonts w:eastAsia="Arial"/>
      <w:snapToGrid w:val="0"/>
      <w:sz w:val="14"/>
    </w:rPr>
  </w:style>
  <w:style w:type="paragraph" w:customStyle="1" w:styleId="CSTitle">
    <w:name w:val="CS_Title"/>
    <w:basedOn w:val="Normal"/>
    <w:qFormat/>
    <w:pPr>
      <w:spacing w:before="0"/>
      <w:ind w:left="560"/>
      <w:jc w:val="left"/>
    </w:pPr>
    <w:rPr>
      <w:rFonts w:eastAsia="Arial"/>
      <w:b/>
      <w:snapToGrid w:val="0"/>
      <w:sz w:val="36"/>
      <w:lang w:val="en-IE"/>
    </w:rPr>
  </w:style>
  <w:style w:type="paragraph" w:customStyle="1" w:styleId="CSNumber">
    <w:name w:val="CS_Number"/>
    <w:basedOn w:val="Normal"/>
    <w:qFormat/>
    <w:pPr>
      <w:spacing w:before="0"/>
      <w:ind w:left="560"/>
      <w:jc w:val="right"/>
    </w:pPr>
    <w:rPr>
      <w:rFonts w:eastAsia="Arial"/>
      <w:b/>
      <w:snapToGrid w:val="0"/>
      <w:sz w:val="28"/>
      <w:lang w:val="en-IE"/>
    </w:rPr>
  </w:style>
  <w:style w:type="paragraph" w:customStyle="1" w:styleId="CSHeading">
    <w:name w:val="CS_Heading"/>
    <w:basedOn w:val="Normal"/>
    <w:uiPriority w:val="29"/>
    <w:qFormat/>
    <w:pPr>
      <w:spacing w:line="360" w:lineRule="auto"/>
    </w:pPr>
    <w:rPr>
      <w:b/>
    </w:rPr>
  </w:style>
  <w:style w:type="paragraph" w:customStyle="1" w:styleId="CSData">
    <w:name w:val="CS_Data"/>
    <w:basedOn w:val="Normal"/>
    <w:qFormat/>
    <w:pPr>
      <w:spacing w:line="360" w:lineRule="auto"/>
    </w:pPr>
    <w:rPr>
      <w:rFonts w:cs="Arial"/>
      <w:b/>
    </w:rPr>
  </w:style>
  <w:style w:type="paragraph" w:customStyle="1" w:styleId="CSLegal1">
    <w:name w:val="CS_Legal1"/>
    <w:basedOn w:val="Normal"/>
    <w:uiPriority w:val="29"/>
    <w:qFormat/>
    <w:rPr>
      <w:b/>
      <w:bCs/>
      <w:i/>
      <w:iCs/>
      <w:sz w:val="20"/>
    </w:rPr>
  </w:style>
  <w:style w:type="paragraph" w:customStyle="1" w:styleId="CSSummary">
    <w:name w:val="CS_Summary"/>
    <w:basedOn w:val="Normal"/>
    <w:qFormat/>
    <w:rPr>
      <w:rFonts w:eastAsia="Arial"/>
      <w:b/>
      <w:snapToGrid w:val="0"/>
      <w:color w:val="FF0000"/>
      <w:sz w:val="20"/>
      <w:szCs w:val="22"/>
    </w:rPr>
  </w:style>
  <w:style w:type="paragraph" w:customStyle="1" w:styleId="CSLegal2">
    <w:name w:val="CS_Legal2"/>
    <w:basedOn w:val="Normal"/>
    <w:uiPriority w:val="29"/>
    <w:qFormat/>
    <w:rPr>
      <w:rFonts w:eastAsia="Arial"/>
      <w:b/>
      <w:snapToGrid w:val="0"/>
      <w:sz w:val="14"/>
      <w:szCs w:val="22"/>
      <w:u w:val="single"/>
    </w:rPr>
  </w:style>
  <w:style w:type="paragraph" w:customStyle="1" w:styleId="Normal3">
    <w:name w:val="Normal3"/>
    <w:basedOn w:val="Normal"/>
    <w:qFormat/>
    <w:pPr>
      <w:ind w:left="2160"/>
    </w:pPr>
  </w:style>
  <w:style w:type="paragraph" w:customStyle="1" w:styleId="NormalArial">
    <w:name w:val="Normal + Arial"/>
    <w:basedOn w:val="Normal"/>
    <w:qFormat/>
    <w:pPr>
      <w:numPr>
        <w:numId w:val="6"/>
      </w:numPr>
    </w:pPr>
    <w:rPr>
      <w:rFonts w:eastAsia="Arial Unicode MS" w:cs="Arial"/>
    </w:rPr>
  </w:style>
  <w:style w:type="paragraph" w:customStyle="1" w:styleId="normalarial0">
    <w:name w:val="normalarial"/>
    <w:basedOn w:val="Normal"/>
    <w:qFormat/>
    <w:pPr>
      <w:tabs>
        <w:tab w:val="left" w:pos="720"/>
        <w:tab w:val="left" w:pos="1440"/>
      </w:tabs>
      <w:ind w:left="1440" w:hanging="360"/>
    </w:pPr>
    <w:rPr>
      <w:rFonts w:eastAsia="Arial Unicode MS" w:cs="Arial"/>
      <w:szCs w:val="18"/>
    </w:rPr>
  </w:style>
  <w:style w:type="paragraph" w:customStyle="1" w:styleId="Normal1">
    <w:name w:val="Normal1"/>
    <w:basedOn w:val="Normal"/>
    <w:qFormat/>
    <w:pPr>
      <w:spacing w:before="60" w:after="60"/>
      <w:ind w:left="720"/>
    </w:pPr>
  </w:style>
  <w:style w:type="paragraph" w:customStyle="1" w:styleId="Help">
    <w:name w:val="Help"/>
    <w:basedOn w:val="Normal"/>
    <w:qFormat/>
    <w:rPr>
      <w:color w:val="0000FF"/>
    </w:rPr>
  </w:style>
  <w:style w:type="paragraph" w:customStyle="1" w:styleId="NormalBold">
    <w:name w:val="Normal Bold"/>
    <w:basedOn w:val="Normal"/>
    <w:next w:val="Normal"/>
    <w:qFormat/>
    <w:rPr>
      <w:b/>
    </w:rPr>
  </w:style>
  <w:style w:type="paragraph" w:customStyle="1" w:styleId="SDBullet">
    <w:name w:val="SD Bullet"/>
    <w:basedOn w:val="Normal"/>
    <w:qFormat/>
    <w:pPr>
      <w:numPr>
        <w:numId w:val="7"/>
      </w:numPr>
    </w:pPr>
  </w:style>
  <w:style w:type="paragraph" w:customStyle="1" w:styleId="tablecontents">
    <w:name w:val="table_contents"/>
    <w:basedOn w:val="Normal"/>
    <w:qFormat/>
    <w:pPr>
      <w:spacing w:before="20" w:after="20"/>
    </w:pPr>
  </w:style>
  <w:style w:type="paragraph" w:customStyle="1" w:styleId="Default">
    <w:name w:val="Default"/>
    <w:qFormat/>
    <w:pPr>
      <w:autoSpaceDE w:val="0"/>
      <w:autoSpaceDN w:val="0"/>
      <w:adjustRightInd w:val="0"/>
    </w:pPr>
    <w:rPr>
      <w:rFonts w:ascii="Arial" w:eastAsia="Batang" w:hAnsi="Arial" w:cs="Arial"/>
      <w:color w:val="000000"/>
      <w:sz w:val="24"/>
      <w:szCs w:val="24"/>
      <w:lang w:val="en-GB" w:eastAsia="ja-JP"/>
    </w:rPr>
  </w:style>
  <w:style w:type="paragraph" w:customStyle="1" w:styleId="Textedebulles1">
    <w:name w:val="Texte de bulles1"/>
    <w:basedOn w:val="Normal"/>
    <w:semiHidden/>
    <w:qFormat/>
    <w:rPr>
      <w:rFonts w:ascii="Tahoma" w:hAnsi="Tahoma" w:cs="Tahoma"/>
      <w:sz w:val="16"/>
      <w:szCs w:val="16"/>
    </w:rPr>
  </w:style>
  <w:style w:type="paragraph" w:customStyle="1" w:styleId="TableText">
    <w:name w:val="Table Text"/>
    <w:basedOn w:val="NormalParagraph"/>
    <w:link w:val="TableTextChar"/>
    <w:uiPriority w:val="19"/>
    <w:qFormat/>
    <w:pPr>
      <w:spacing w:before="40" w:after="40"/>
    </w:pPr>
    <w:rPr>
      <w:sz w:val="20"/>
      <w:lang w:eastAsia="de-DE"/>
    </w:rPr>
  </w:style>
  <w:style w:type="paragraph" w:customStyle="1" w:styleId="CopyrightDisclaimer">
    <w:name w:val="Copyright Disclaimer"/>
    <w:basedOn w:val="Normal"/>
    <w:next w:val="Normal"/>
    <w:qFormat/>
    <w:pPr>
      <w:jc w:val="center"/>
    </w:pPr>
    <w:rPr>
      <w:rFonts w:eastAsia="Arial"/>
      <w:b/>
      <w:i/>
      <w:snapToGrid w:val="0"/>
      <w:sz w:val="20"/>
    </w:rPr>
  </w:style>
  <w:style w:type="paragraph" w:customStyle="1" w:styleId="DocumentTitle">
    <w:name w:val="Document Title"/>
    <w:basedOn w:val="Normal"/>
    <w:next w:val="Normal"/>
    <w:qFormat/>
    <w:pPr>
      <w:framePr w:hSpace="180" w:wrap="notBeside" w:hAnchor="margin" w:y="359"/>
      <w:ind w:right="113"/>
      <w:jc w:val="right"/>
    </w:pPr>
    <w:rPr>
      <w:rFonts w:eastAsia="Arial"/>
      <w:b/>
      <w:snapToGrid w:val="0"/>
      <w:sz w:val="36"/>
      <w:lang w:val="en-US"/>
    </w:rPr>
  </w:style>
  <w:style w:type="character" w:customStyle="1" w:styleId="NormalBoldChar">
    <w:name w:val="Normal Bold Char"/>
    <w:qFormat/>
    <w:rPr>
      <w:rFonts w:ascii="Arial" w:hAnsi="Arial"/>
      <w:b/>
      <w:color w:val="000000"/>
      <w:sz w:val="22"/>
      <w:szCs w:val="24"/>
      <w:lang w:val="en-GB" w:eastAsia="en-US" w:bidi="ar-SA"/>
    </w:rPr>
  </w:style>
  <w:style w:type="paragraph" w:customStyle="1" w:styleId="DocumentSubtitle">
    <w:name w:val="Document Subtitle"/>
    <w:basedOn w:val="DocumentTitle"/>
    <w:next w:val="Normal"/>
    <w:qFormat/>
    <w:pPr>
      <w:framePr w:wrap="notBeside"/>
      <w:ind w:left="560" w:right="0"/>
    </w:pPr>
    <w:rPr>
      <w:rFonts w:eastAsia="Times New Roman"/>
      <w:snapToGrid/>
      <w:sz w:val="32"/>
      <w:lang w:val="en-IE"/>
    </w:rPr>
  </w:style>
  <w:style w:type="paragraph" w:styleId="ListParagraph">
    <w:name w:val="List Paragraph"/>
    <w:basedOn w:val="ListNumber"/>
    <w:uiPriority w:val="34"/>
    <w:qFormat/>
  </w:style>
  <w:style w:type="character" w:customStyle="1" w:styleId="BalloonTextChar">
    <w:name w:val="Balloon Text Char"/>
    <w:link w:val="BalloonText"/>
    <w:uiPriority w:val="99"/>
    <w:qFormat/>
    <w:rPr>
      <w:rFonts w:ascii="Tahoma" w:eastAsia="SimSun" w:hAnsi="Tahoma" w:cs="Tahoma"/>
      <w:sz w:val="16"/>
      <w:lang w:eastAsia="zh-CN" w:bidi="bn-BD"/>
    </w:rPr>
  </w:style>
  <w:style w:type="paragraph" w:customStyle="1" w:styleId="CSLegalTxt">
    <w:name w:val="CS LegalTxt"/>
    <w:uiPriority w:val="29"/>
    <w:unhideWhenUsed/>
    <w:qFormat/>
    <w:pPr>
      <w:jc w:val="both"/>
    </w:pPr>
    <w:rPr>
      <w:rFonts w:ascii="Arial" w:hAnsi="Arial" w:cs="Arial"/>
      <w:bCs/>
      <w:sz w:val="14"/>
      <w:szCs w:val="22"/>
      <w:lang w:val="en-GB" w:eastAsia="en-US"/>
    </w:rPr>
  </w:style>
  <w:style w:type="paragraph" w:customStyle="1" w:styleId="CSTableTitle">
    <w:name w:val="CS TableTitle"/>
    <w:next w:val="Normal"/>
    <w:uiPriority w:val="29"/>
    <w:unhideWhenUsed/>
    <w:qFormat/>
    <w:pPr>
      <w:jc w:val="center"/>
    </w:pPr>
    <w:rPr>
      <w:rFonts w:ascii="Arial" w:eastAsia="Arial" w:hAnsi="Arial" w:cs="Arial"/>
      <w:b/>
      <w:i/>
      <w:snapToGrid w:val="0"/>
      <w:sz w:val="22"/>
      <w:szCs w:val="22"/>
      <w:lang w:val="en-GB" w:eastAsia="en-US"/>
    </w:rPr>
  </w:style>
  <w:style w:type="paragraph" w:customStyle="1" w:styleId="CSFieldName">
    <w:name w:val="CS FieldName"/>
    <w:uiPriority w:val="29"/>
    <w:unhideWhenUsed/>
    <w:qFormat/>
    <w:rPr>
      <w:rFonts w:ascii="Arial" w:hAnsi="Arial" w:cs="Arial"/>
      <w:bCs/>
      <w:szCs w:val="22"/>
      <w:lang w:val="en-GB" w:eastAsia="en-US"/>
    </w:rPr>
  </w:style>
  <w:style w:type="paragraph" w:customStyle="1" w:styleId="CSDocNo">
    <w:name w:val="CS DocNo"/>
    <w:uiPriority w:val="29"/>
    <w:unhideWhenUsed/>
    <w:qFormat/>
    <w:pPr>
      <w:framePr w:hSpace="180" w:wrap="notBeside" w:hAnchor="margin" w:y="359"/>
      <w:ind w:left="560"/>
      <w:jc w:val="right"/>
    </w:pPr>
    <w:rPr>
      <w:rFonts w:ascii="Arial" w:hAnsi="Arial"/>
      <w:b/>
      <w:sz w:val="32"/>
      <w:lang w:val="en-IE" w:eastAsia="en-US"/>
    </w:rPr>
  </w:style>
  <w:style w:type="paragraph" w:customStyle="1" w:styleId="CSFieldInfo">
    <w:name w:val="CS FieldInfo"/>
    <w:uiPriority w:val="29"/>
    <w:unhideWhenUsed/>
    <w:qFormat/>
    <w:pPr>
      <w:framePr w:wrap="around" w:vAnchor="text" w:hAnchor="page" w:y="1"/>
      <w:spacing w:before="60" w:after="60"/>
    </w:pPr>
    <w:rPr>
      <w:rFonts w:ascii="Arial" w:hAnsi="Arial" w:cs="Arial"/>
      <w:bCs/>
      <w:szCs w:val="22"/>
      <w:lang w:val="en-GB" w:eastAsia="en-US"/>
    </w:rPr>
  </w:style>
  <w:style w:type="paragraph" w:customStyle="1" w:styleId="CSDocTitle">
    <w:name w:val="CS DocTitle"/>
    <w:uiPriority w:val="29"/>
    <w:unhideWhenUsed/>
    <w:qFormat/>
    <w:pPr>
      <w:spacing w:before="360" w:after="120"/>
      <w:ind w:left="284"/>
    </w:pPr>
    <w:rPr>
      <w:rFonts w:ascii="Arial" w:hAnsi="Arial"/>
      <w:b/>
      <w:sz w:val="36"/>
      <w:lang w:val="en-IE" w:eastAsia="en-US"/>
    </w:rPr>
  </w:style>
  <w:style w:type="character" w:customStyle="1" w:styleId="CommentTextChar">
    <w:name w:val="Comment Text Char"/>
    <w:link w:val="CommentText"/>
    <w:semiHidden/>
    <w:qFormat/>
    <w:rPr>
      <w:rFonts w:eastAsia="SimSun"/>
      <w:lang w:eastAsia="zh-CN" w:bidi="bn-BD"/>
    </w:rPr>
  </w:style>
  <w:style w:type="paragraph" w:customStyle="1" w:styleId="ActBox">
    <w:name w:val="ActBox"/>
    <w:basedOn w:val="Header"/>
    <w:qFormat/>
    <w:pPr>
      <w:keepLines/>
      <w:tabs>
        <w:tab w:val="center" w:pos="4819"/>
        <w:tab w:val="right" w:pos="9071"/>
      </w:tabs>
      <w:spacing w:after="120"/>
      <w:jc w:val="both"/>
    </w:pPr>
  </w:style>
  <w:style w:type="paragraph" w:customStyle="1" w:styleId="TableBullet">
    <w:name w:val="TableBullet"/>
    <w:basedOn w:val="Heading3"/>
    <w:qFormat/>
    <w:pPr>
      <w:numPr>
        <w:ilvl w:val="0"/>
        <w:numId w:val="8"/>
      </w:numPr>
    </w:pPr>
    <w:rPr>
      <w:bCs w:val="0"/>
      <w:color w:val="1F497D"/>
      <w:sz w:val="22"/>
      <w:szCs w:val="22"/>
    </w:rPr>
  </w:style>
  <w:style w:type="paragraph" w:customStyle="1" w:styleId="Level2TextParagraph">
    <w:name w:val="Level 2 Text Paragraph"/>
    <w:basedOn w:val="ListBullet1"/>
    <w:uiPriority w:val="99"/>
    <w:qFormat/>
    <w:pPr>
      <w:spacing w:after="120"/>
      <w:ind w:left="589" w:firstLine="3"/>
    </w:pPr>
    <w:rPr>
      <w:sz w:val="20"/>
    </w:rPr>
  </w:style>
  <w:style w:type="paragraph" w:customStyle="1" w:styleId="Annex">
    <w:name w:val="Annex"/>
    <w:next w:val="ANNEX-heading1"/>
    <w:uiPriority w:val="25"/>
    <w:qFormat/>
    <w:pPr>
      <w:keepNext/>
      <w:keepLines/>
      <w:numPr>
        <w:numId w:val="9"/>
      </w:numPr>
      <w:spacing w:before="360" w:after="60" w:line="276" w:lineRule="auto"/>
      <w:outlineLvl w:val="0"/>
    </w:pPr>
    <w:rPr>
      <w:rFonts w:ascii="Arial" w:eastAsia="SimSun" w:hAnsi="Arial"/>
      <w:b/>
      <w:sz w:val="28"/>
      <w:lang w:val="en-GB" w:bidi="bn-BD"/>
    </w:rPr>
  </w:style>
  <w:style w:type="paragraph" w:customStyle="1" w:styleId="ANNEX-heading1">
    <w:name w:val="ANNEX-heading1"/>
    <w:basedOn w:val="Annex"/>
    <w:next w:val="NormalParagraph"/>
    <w:uiPriority w:val="26"/>
    <w:qFormat/>
    <w:pPr>
      <w:numPr>
        <w:ilvl w:val="1"/>
      </w:numPr>
      <w:spacing w:before="240"/>
      <w:outlineLvl w:val="1"/>
    </w:pPr>
    <w:rPr>
      <w:rFonts w:ascii="Arial Bold" w:hAnsi="Arial Bold"/>
      <w:sz w:val="24"/>
      <w:szCs w:val="24"/>
    </w:rPr>
  </w:style>
  <w:style w:type="paragraph" w:customStyle="1" w:styleId="AnnexH1">
    <w:name w:val="Annex H1"/>
    <w:basedOn w:val="Normal"/>
    <w:next w:val="Normal"/>
    <w:semiHidden/>
    <w:qFormat/>
    <w:pPr>
      <w:numPr>
        <w:numId w:val="10"/>
      </w:numPr>
      <w:spacing w:before="0"/>
    </w:pPr>
    <w:rPr>
      <w:b/>
      <w:bCs/>
      <w:color w:val="000000"/>
      <w:sz w:val="28"/>
    </w:rPr>
  </w:style>
  <w:style w:type="paragraph" w:customStyle="1" w:styleId="AnnexH2">
    <w:name w:val="Annex H2"/>
    <w:basedOn w:val="Normal"/>
    <w:next w:val="Normal"/>
    <w:semiHidden/>
    <w:qFormat/>
    <w:pPr>
      <w:spacing w:before="0"/>
    </w:pPr>
    <w:rPr>
      <w:b/>
      <w:bCs/>
      <w:color w:val="000000"/>
      <w:sz w:val="24"/>
    </w:rPr>
  </w:style>
  <w:style w:type="character" w:customStyle="1" w:styleId="Heading3Char">
    <w:name w:val="Heading 3 Char"/>
    <w:link w:val="Heading3"/>
    <w:uiPriority w:val="1"/>
    <w:qFormat/>
    <w:rPr>
      <w:rFonts w:ascii="Arial" w:hAnsi="Arial" w:cs="Arial"/>
      <w:b/>
      <w:bCs/>
      <w:iCs/>
      <w:sz w:val="24"/>
      <w:szCs w:val="26"/>
      <w:lang w:val="en-GB" w:eastAsia="en-US" w:bidi="bn-BD"/>
    </w:rPr>
  </w:style>
  <w:style w:type="paragraph" w:customStyle="1" w:styleId="AnnexH3">
    <w:name w:val="AnnexH3"/>
    <w:basedOn w:val="Heading3"/>
    <w:semiHidden/>
    <w:qFormat/>
    <w:pPr>
      <w:numPr>
        <w:ilvl w:val="0"/>
        <w:numId w:val="0"/>
      </w:numPr>
      <w:jc w:val="both"/>
    </w:pPr>
    <w:rPr>
      <w:rFonts w:cs="Times New Roman"/>
      <w:bCs w:val="0"/>
      <w:iCs w:val="0"/>
      <w:szCs w:val="20"/>
    </w:rPr>
  </w:style>
  <w:style w:type="character" w:customStyle="1" w:styleId="Heading1Char">
    <w:name w:val="Heading 1 Char"/>
    <w:link w:val="Heading1"/>
    <w:uiPriority w:val="1"/>
    <w:qFormat/>
    <w:rPr>
      <w:rFonts w:ascii="Arial" w:hAnsi="Arial" w:cs="Arial"/>
      <w:b/>
      <w:bCs/>
      <w:sz w:val="28"/>
      <w:szCs w:val="32"/>
      <w:lang w:val="en-GB" w:eastAsia="en-US" w:bidi="bn-BD"/>
    </w:rPr>
  </w:style>
  <w:style w:type="paragraph" w:customStyle="1" w:styleId="AppendixH1">
    <w:name w:val="Appendix H1"/>
    <w:basedOn w:val="Heading1"/>
    <w:next w:val="Normal"/>
    <w:semiHidden/>
    <w:qFormat/>
    <w:pPr>
      <w:numPr>
        <w:numId w:val="0"/>
      </w:numPr>
    </w:pPr>
    <w:rPr>
      <w:caps/>
    </w:rPr>
  </w:style>
  <w:style w:type="character" w:customStyle="1" w:styleId="Heading2Char">
    <w:name w:val="Heading 2 Char"/>
    <w:link w:val="Heading2"/>
    <w:qFormat/>
    <w:rPr>
      <w:rFonts w:ascii="Arial" w:hAnsi="Arial" w:cs="Arial"/>
      <w:b/>
      <w:bCs/>
      <w:iCs/>
      <w:sz w:val="24"/>
      <w:szCs w:val="28"/>
      <w:lang w:val="en-GB" w:eastAsia="en-US" w:bidi="bn-BD"/>
    </w:rPr>
  </w:style>
  <w:style w:type="paragraph" w:customStyle="1" w:styleId="AppendixH2">
    <w:name w:val="Appendix H2"/>
    <w:basedOn w:val="Heading2"/>
    <w:next w:val="Normal"/>
    <w:semiHidden/>
    <w:qFormat/>
    <w:pPr>
      <w:numPr>
        <w:ilvl w:val="0"/>
        <w:numId w:val="0"/>
      </w:numPr>
    </w:pPr>
  </w:style>
  <w:style w:type="paragraph" w:customStyle="1" w:styleId="AppendixH3">
    <w:name w:val="Appendix H3"/>
    <w:basedOn w:val="Heading3"/>
    <w:link w:val="AppendixH3Char"/>
    <w:semiHidden/>
    <w:qFormat/>
    <w:pPr>
      <w:numPr>
        <w:ilvl w:val="0"/>
        <w:numId w:val="0"/>
      </w:numPr>
    </w:pPr>
  </w:style>
  <w:style w:type="character" w:customStyle="1" w:styleId="AppendixH3Char">
    <w:name w:val="Appendix H3 Char"/>
    <w:link w:val="AppendixH3"/>
    <w:semiHidden/>
    <w:qFormat/>
  </w:style>
  <w:style w:type="character" w:customStyle="1" w:styleId="Heading4Char">
    <w:name w:val="Heading 4 Char"/>
    <w:link w:val="Heading4"/>
    <w:qFormat/>
    <w:rPr>
      <w:rFonts w:ascii="Arial Bold" w:hAnsi="Arial Bold" w:cs="Arial"/>
      <w:b/>
      <w:iCs/>
      <w:sz w:val="22"/>
      <w:szCs w:val="28"/>
      <w:lang w:val="en-GB" w:eastAsia="en-US" w:bidi="bn-BD"/>
    </w:rPr>
  </w:style>
  <w:style w:type="paragraph" w:customStyle="1" w:styleId="AppendixH4">
    <w:name w:val="Appendix H4"/>
    <w:basedOn w:val="Heading4"/>
    <w:link w:val="AppendixH4Char"/>
    <w:semiHidden/>
    <w:qFormat/>
    <w:pPr>
      <w:numPr>
        <w:ilvl w:val="0"/>
        <w:numId w:val="0"/>
      </w:numPr>
    </w:pPr>
  </w:style>
  <w:style w:type="character" w:customStyle="1" w:styleId="AppendixH4Char">
    <w:name w:val="Appendix H4 Char"/>
    <w:link w:val="AppendixH4"/>
    <w:semiHidden/>
    <w:qFormat/>
  </w:style>
  <w:style w:type="character" w:customStyle="1" w:styleId="Heading5Char">
    <w:name w:val="Heading 5 Char"/>
    <w:link w:val="Heading5"/>
    <w:qFormat/>
    <w:rPr>
      <w:rFonts w:ascii="Arial Bold" w:hAnsi="Arial Bold" w:cs="Arial"/>
      <w:b/>
      <w:bCs/>
      <w:sz w:val="22"/>
      <w:szCs w:val="26"/>
      <w:lang w:eastAsia="en-US" w:bidi="bn-BD"/>
    </w:rPr>
  </w:style>
  <w:style w:type="paragraph" w:customStyle="1" w:styleId="AppendixH5">
    <w:name w:val="Appendix H5"/>
    <w:basedOn w:val="Heading5"/>
    <w:link w:val="AppendixH5Char"/>
    <w:semiHidden/>
    <w:qFormat/>
    <w:pPr>
      <w:numPr>
        <w:ilvl w:val="0"/>
        <w:numId w:val="0"/>
      </w:numPr>
    </w:pPr>
  </w:style>
  <w:style w:type="character" w:customStyle="1" w:styleId="AppendixH5Char">
    <w:name w:val="Appendix H5 Char"/>
    <w:link w:val="AppendixH5"/>
    <w:semiHidden/>
    <w:qFormat/>
  </w:style>
  <w:style w:type="paragraph" w:customStyle="1" w:styleId="ASN1Code">
    <w:name w:val="ASN.1 Code"/>
    <w:link w:val="ASN1CodeChar"/>
    <w:uiPriority w:val="16"/>
    <w:qFormat/>
    <w:pPr>
      <w:spacing w:line="276" w:lineRule="auto"/>
    </w:pPr>
    <w:rPr>
      <w:rFonts w:ascii="Courier New" w:eastAsia="SimSun" w:hAnsi="Courier New"/>
      <w:szCs w:val="22"/>
      <w:lang w:val="en-GB" w:eastAsia="en-GB"/>
    </w:rPr>
  </w:style>
  <w:style w:type="character" w:customStyle="1" w:styleId="ASN1CodeChar">
    <w:name w:val="ASN.1 Code Char"/>
    <w:link w:val="ASN1Code"/>
    <w:uiPriority w:val="16"/>
    <w:qFormat/>
    <w:rPr>
      <w:rFonts w:ascii="Courier New" w:eastAsia="SimSun" w:hAnsi="Courier New"/>
      <w:szCs w:val="22"/>
    </w:rPr>
  </w:style>
  <w:style w:type="paragraph" w:customStyle="1" w:styleId="ASN1Code0">
    <w:name w:val="ASN1Code"/>
    <w:basedOn w:val="Normal"/>
    <w:semiHidden/>
    <w:qFormat/>
    <w:rPr>
      <w:rFonts w:ascii="Courier New" w:hAnsi="Courier New"/>
      <w:sz w:val="20"/>
      <w:lang w:val="en-US"/>
    </w:rPr>
  </w:style>
  <w:style w:type="character" w:customStyle="1" w:styleId="BodyTextChar">
    <w:name w:val="Body Text Char"/>
    <w:link w:val="BodyText"/>
    <w:semiHidden/>
    <w:qFormat/>
    <w:rPr>
      <w:rFonts w:ascii="Arial" w:eastAsia="SimSun" w:hAnsi="Arial"/>
      <w:sz w:val="22"/>
      <w:lang w:eastAsia="zh-CN" w:bidi="bn-BD"/>
    </w:rPr>
  </w:style>
  <w:style w:type="paragraph" w:customStyle="1" w:styleId="Normal2">
    <w:name w:val="Normal2"/>
    <w:basedOn w:val="Normal"/>
    <w:semiHidden/>
    <w:qFormat/>
    <w:pPr>
      <w:spacing w:before="60" w:after="60"/>
      <w:ind w:left="1440"/>
    </w:pPr>
  </w:style>
  <w:style w:type="paragraph" w:customStyle="1" w:styleId="Bullet2">
    <w:name w:val="Bullet2"/>
    <w:basedOn w:val="Normal2"/>
    <w:semiHidden/>
    <w:qFormat/>
    <w:pPr>
      <w:numPr>
        <w:numId w:val="11"/>
      </w:numPr>
      <w:spacing w:before="0"/>
    </w:pPr>
  </w:style>
  <w:style w:type="paragraph" w:customStyle="1" w:styleId="Centredtext">
    <w:name w:val="Centred text"/>
    <w:basedOn w:val="NormalParagraph"/>
    <w:uiPriority w:val="27"/>
    <w:qFormat/>
    <w:pPr>
      <w:keepNext/>
      <w:jc w:val="center"/>
    </w:pPr>
    <w:rPr>
      <w:lang w:eastAsia="zh-CN" w:bidi="bn-BD"/>
    </w:rPr>
  </w:style>
  <w:style w:type="character" w:customStyle="1" w:styleId="CommentSubjectChar">
    <w:name w:val="Comment Subject Char"/>
    <w:link w:val="CommentSubject"/>
    <w:uiPriority w:val="99"/>
    <w:semiHidden/>
    <w:qFormat/>
    <w:rPr>
      <w:rFonts w:ascii="Arial" w:eastAsia="SimSun" w:hAnsi="Arial" w:cs="Arial"/>
      <w:b/>
      <w:bCs/>
      <w:lang w:eastAsia="zh-CN" w:bidi="bn-BD"/>
    </w:rPr>
  </w:style>
  <w:style w:type="paragraph" w:customStyle="1" w:styleId="Dictionarytext">
    <w:name w:val="Dictionary text"/>
    <w:basedOn w:val="BodyText"/>
    <w:semiHidden/>
    <w:qFormat/>
    <w:pPr>
      <w:spacing w:before="60" w:after="60"/>
    </w:pPr>
    <w:rPr>
      <w:rFonts w:ascii="Times New Roman" w:hAnsi="Times New Roman"/>
      <w:sz w:val="24"/>
      <w:lang w:val="en-US"/>
    </w:rPr>
  </w:style>
  <w:style w:type="paragraph" w:customStyle="1" w:styleId="dictionarytextbox">
    <w:name w:val="dictionary text box"/>
    <w:basedOn w:val="Dictionarytext"/>
    <w:semiHidden/>
    <w:qFormat/>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Disclaimer">
    <w:name w:val="Disclaimer"/>
    <w:basedOn w:val="NormalParagraph"/>
    <w:next w:val="NormalParagraph"/>
    <w:uiPriority w:val="28"/>
    <w:qFormat/>
    <w:pPr>
      <w:pBdr>
        <w:bottom w:val="single" w:sz="4" w:space="4" w:color="auto"/>
      </w:pBdr>
      <w:spacing w:before="480" w:after="240"/>
    </w:pPr>
    <w:rPr>
      <w:i/>
      <w:sz w:val="24"/>
      <w:szCs w:val="24"/>
    </w:rPr>
  </w:style>
  <w:style w:type="paragraph" w:customStyle="1" w:styleId="DocumentHistory">
    <w:name w:val="Document History"/>
    <w:basedOn w:val="Heading2"/>
    <w:qFormat/>
    <w:pPr>
      <w:numPr>
        <w:ilvl w:val="0"/>
        <w:numId w:val="0"/>
      </w:numPr>
      <w:ind w:left="854" w:hanging="854"/>
    </w:pPr>
  </w:style>
  <w:style w:type="paragraph" w:customStyle="1" w:styleId="DocumentManagement">
    <w:name w:val="Document Management"/>
    <w:basedOn w:val="Heading1"/>
    <w:qFormat/>
    <w:pPr>
      <w:numPr>
        <w:numId w:val="0"/>
      </w:numPr>
      <w:ind w:left="854" w:hanging="854"/>
    </w:pPr>
  </w:style>
  <w:style w:type="character" w:customStyle="1" w:styleId="DocumentMapChar">
    <w:name w:val="Document Map Char"/>
    <w:link w:val="DocumentMap"/>
    <w:uiPriority w:val="99"/>
    <w:semiHidden/>
    <w:qFormat/>
    <w:rPr>
      <w:rFonts w:ascii="Tahoma" w:eastAsia="SimSun" w:hAnsi="Tahoma" w:cs="Tahoma"/>
      <w:sz w:val="16"/>
      <w:szCs w:val="16"/>
      <w:lang w:eastAsia="zh-CN" w:bidi="bn-BD"/>
    </w:rPr>
  </w:style>
  <w:style w:type="table" w:customStyle="1" w:styleId="DonnaTablestyle">
    <w:name w:val="Donna Table style"/>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sz w:val="22"/>
      </w:rPr>
      <w:tblPr/>
      <w:tcPr>
        <w:shd w:val="clear" w:color="auto" w:fill="C00000"/>
        <w:vAlign w:val="center"/>
      </w:tcPr>
    </w:tblStylePr>
    <w:tblStylePr w:type="band1Horz">
      <w:pPr>
        <w:jc w:val="left"/>
      </w:pPr>
      <w:rPr>
        <w:rFonts w:ascii="Arial" w:hAnsi="Arial"/>
        <w:sz w:val="20"/>
      </w:rPr>
      <w:tblPr/>
      <w:tcPr>
        <w:vAlign w:val="center"/>
      </w:tcPr>
    </w:tblStylePr>
    <w:tblStylePr w:type="band2Horz">
      <w:pPr>
        <w:jc w:val="left"/>
      </w:pPr>
      <w:rPr>
        <w:rFonts w:ascii="Arial" w:hAnsi="Arial"/>
        <w:sz w:val="20"/>
      </w:rPr>
      <w:tblPr/>
      <w:tcPr>
        <w:vAlign w:val="center"/>
      </w:tcPr>
    </w:tblStylePr>
  </w:style>
  <w:style w:type="paragraph" w:customStyle="1" w:styleId="Figurecaption">
    <w:name w:val="Figure caption"/>
    <w:basedOn w:val="NormalParagraph"/>
    <w:uiPriority w:val="12"/>
    <w:qFormat/>
    <w:pPr>
      <w:numPr>
        <w:numId w:val="12"/>
      </w:numPr>
      <w:tabs>
        <w:tab w:val="left" w:pos="1009"/>
      </w:tabs>
      <w:jc w:val="center"/>
    </w:pPr>
    <w:rPr>
      <w:rFonts w:cs="Arial"/>
      <w:b/>
      <w:lang w:val="en-US"/>
    </w:rPr>
  </w:style>
  <w:style w:type="character" w:customStyle="1" w:styleId="FooterChar">
    <w:name w:val="Footer Char"/>
    <w:link w:val="Footer"/>
    <w:uiPriority w:val="24"/>
    <w:qFormat/>
    <w:rPr>
      <w:rFonts w:ascii="Arial" w:eastAsia="SimSun" w:hAnsi="Arial"/>
      <w:szCs w:val="22"/>
    </w:rPr>
  </w:style>
  <w:style w:type="character" w:customStyle="1" w:styleId="FootnoteTextChar">
    <w:name w:val="Footnote Text Char"/>
    <w:link w:val="FootnoteText"/>
    <w:uiPriority w:val="17"/>
    <w:qFormat/>
    <w:rPr>
      <w:rFonts w:ascii="Arial" w:eastAsia="SimSun" w:hAnsi="Arial"/>
      <w:szCs w:val="25"/>
    </w:rPr>
  </w:style>
  <w:style w:type="paragraph" w:customStyle="1" w:styleId="FrontMatter">
    <w:name w:val="Front Matter"/>
    <w:qFormat/>
    <w:pPr>
      <w:pBdr>
        <w:top w:val="single" w:sz="4" w:space="1" w:color="auto"/>
      </w:pBdr>
      <w:spacing w:before="60" w:after="60"/>
    </w:pPr>
    <w:rPr>
      <w:rFonts w:ascii="Arial" w:hAnsi="Arial" w:cs="Arial"/>
      <w:b/>
      <w:sz w:val="24"/>
      <w:szCs w:val="24"/>
      <w:lang w:val="en-GB" w:eastAsia="en-US"/>
    </w:rPr>
  </w:style>
  <w:style w:type="paragraph" w:customStyle="1" w:styleId="FrontMatterTitles">
    <w:name w:val="Front Matter Titles"/>
    <w:basedOn w:val="Normal"/>
    <w:qFormat/>
    <w:pPr>
      <w:spacing w:after="60"/>
    </w:pPr>
    <w:rPr>
      <w:b/>
      <w:bCs/>
      <w:sz w:val="24"/>
      <w:szCs w:val="22"/>
    </w:rPr>
  </w:style>
  <w:style w:type="paragraph" w:customStyle="1" w:styleId="GSMCoverImage">
    <w:name w:val="GSM Cover Image"/>
    <w:qFormat/>
    <w:pPr>
      <w:spacing w:before="960" w:after="240"/>
      <w:jc w:val="center"/>
    </w:pPr>
    <w:rPr>
      <w:rFonts w:cs="Arial"/>
      <w:lang w:val="en-GB" w:eastAsia="en-US"/>
    </w:rPr>
  </w:style>
  <w:style w:type="paragraph" w:customStyle="1" w:styleId="GSMABodytext">
    <w:name w:val="GSMA Body text"/>
    <w:basedOn w:val="Normal"/>
    <w:qFormat/>
    <w:rPr>
      <w:rFonts w:eastAsia="Times New Roman"/>
    </w:rPr>
  </w:style>
  <w:style w:type="paragraph" w:customStyle="1" w:styleId="GSMAFigure">
    <w:name w:val="GSMA Figure"/>
    <w:basedOn w:val="Normal"/>
    <w:qFormat/>
    <w:pPr>
      <w:spacing w:after="120"/>
      <w:jc w:val="center"/>
    </w:pPr>
    <w:rPr>
      <w:b/>
      <w:bCs/>
    </w:rPr>
  </w:style>
  <w:style w:type="paragraph" w:customStyle="1" w:styleId="HD2">
    <w:name w:val="HD2"/>
    <w:basedOn w:val="Normal"/>
    <w:semiHidden/>
    <w:qFormat/>
    <w:pPr>
      <w:keepNext/>
      <w:tabs>
        <w:tab w:val="left" w:pos="360"/>
      </w:tabs>
      <w:spacing w:before="240" w:after="120"/>
      <w:outlineLvl w:val="0"/>
    </w:pPr>
    <w:rPr>
      <w:b/>
      <w:caps/>
      <w:color w:val="000000"/>
      <w:sz w:val="24"/>
      <w:szCs w:val="28"/>
    </w:rPr>
  </w:style>
  <w:style w:type="character" w:customStyle="1" w:styleId="TitleChar">
    <w:name w:val="Title Char"/>
    <w:link w:val="Title"/>
    <w:uiPriority w:val="27"/>
    <w:qFormat/>
    <w:rPr>
      <w:rFonts w:ascii="Arial" w:eastAsia="SimSun" w:hAnsi="Arial"/>
      <w:b/>
      <w:bCs/>
      <w:kern w:val="28"/>
      <w:sz w:val="32"/>
      <w:szCs w:val="32"/>
      <w:lang w:eastAsia="zh-CN" w:bidi="bn-BD"/>
    </w:rPr>
  </w:style>
  <w:style w:type="paragraph" w:customStyle="1" w:styleId="Head">
    <w:name w:val="Head"/>
    <w:basedOn w:val="Title"/>
    <w:semiHidden/>
    <w:qFormat/>
    <w:pPr>
      <w:pBdr>
        <w:top w:val="single" w:sz="4" w:space="1" w:color="auto"/>
      </w:pBdr>
      <w:jc w:val="left"/>
    </w:pPr>
    <w:rPr>
      <w:bCs w:val="0"/>
      <w:sz w:val="24"/>
      <w:szCs w:val="28"/>
    </w:rPr>
  </w:style>
  <w:style w:type="paragraph" w:customStyle="1" w:styleId="Heading">
    <w:name w:val="Heading"/>
    <w:basedOn w:val="Normal"/>
    <w:semiHidden/>
    <w:qFormat/>
    <w:pPr>
      <w:spacing w:after="120"/>
    </w:pPr>
    <w:rPr>
      <w:sz w:val="18"/>
    </w:rPr>
  </w:style>
  <w:style w:type="paragraph" w:customStyle="1" w:styleId="Heading0">
    <w:name w:val="Heading 0"/>
    <w:basedOn w:val="Normal"/>
    <w:semiHidden/>
    <w:qFormat/>
    <w:pPr>
      <w:tabs>
        <w:tab w:val="left" w:pos="851"/>
      </w:tabs>
      <w:spacing w:after="240"/>
    </w:pPr>
    <w:rPr>
      <w:rFonts w:ascii="Times New Roman" w:hAnsi="Times New Roman"/>
      <w:b/>
      <w:caps/>
      <w:sz w:val="24"/>
    </w:rPr>
  </w:style>
  <w:style w:type="character" w:customStyle="1" w:styleId="Heading6Char">
    <w:name w:val="Heading 6 Char"/>
    <w:link w:val="Heading6"/>
    <w:qFormat/>
    <w:rPr>
      <w:rFonts w:ascii="Arial Bold" w:hAnsi="Arial Bold" w:cs="Arial"/>
      <w:b/>
      <w:sz w:val="22"/>
      <w:szCs w:val="22"/>
      <w:lang w:eastAsia="en-US" w:bidi="bn-BD"/>
    </w:rPr>
  </w:style>
  <w:style w:type="character" w:customStyle="1" w:styleId="Heading7Char">
    <w:name w:val="Heading 7 Char"/>
    <w:link w:val="Heading7"/>
    <w:uiPriority w:val="1"/>
    <w:qFormat/>
    <w:rPr>
      <w:rFonts w:ascii="Arial" w:eastAsia="Times New Roman" w:hAnsi="Arial"/>
      <w:i/>
      <w:sz w:val="22"/>
      <w:lang w:val="en-GB" w:eastAsia="en-US" w:bidi="bn-BD"/>
    </w:rPr>
  </w:style>
  <w:style w:type="character" w:customStyle="1" w:styleId="Heading8Char">
    <w:name w:val="Heading 8 Char"/>
    <w:link w:val="Heading8"/>
    <w:uiPriority w:val="1"/>
    <w:qFormat/>
    <w:rPr>
      <w:rFonts w:ascii="Arial" w:eastAsia="Times New Roman" w:hAnsi="Arial"/>
      <w:i/>
      <w:iCs/>
      <w:sz w:val="22"/>
      <w:lang w:eastAsia="en-US" w:bidi="bn-BD"/>
    </w:rPr>
  </w:style>
  <w:style w:type="character" w:customStyle="1" w:styleId="Heading9Char">
    <w:name w:val="Heading 9 Char"/>
    <w:link w:val="Heading9"/>
    <w:uiPriority w:val="1"/>
    <w:qFormat/>
    <w:rPr>
      <w:rFonts w:ascii="Arial" w:eastAsia="Times New Roman" w:hAnsi="Arial" w:cs="Arial"/>
      <w:i/>
      <w:sz w:val="22"/>
      <w:szCs w:val="22"/>
      <w:lang w:val="fr-FR" w:eastAsia="en-US" w:bidi="bn-BD"/>
    </w:rPr>
  </w:style>
  <w:style w:type="paragraph" w:customStyle="1" w:styleId="ListBullletsub">
    <w:name w:val="List Bulllet (sub)"/>
    <w:basedOn w:val="Normal"/>
    <w:link w:val="ListBullletsubChar"/>
    <w:qFormat/>
    <w:pPr>
      <w:numPr>
        <w:numId w:val="13"/>
      </w:numPr>
    </w:pPr>
    <w:rPr>
      <w:lang w:val="fr-FR"/>
    </w:rPr>
  </w:style>
  <w:style w:type="character" w:customStyle="1" w:styleId="ListBullletsubChar">
    <w:name w:val="List Bulllet (sub) Char"/>
    <w:link w:val="ListBullletsub"/>
    <w:qFormat/>
    <w:rPr>
      <w:rFonts w:ascii="Arial" w:eastAsia="SimSun" w:hAnsi="Arial"/>
      <w:sz w:val="22"/>
      <w:lang w:val="fr-FR" w:bidi="bn-BD"/>
    </w:rPr>
  </w:style>
  <w:style w:type="paragraph" w:customStyle="1" w:styleId="Listletter">
    <w:name w:val="List letter"/>
    <w:basedOn w:val="NormalParagraph"/>
    <w:uiPriority w:val="7"/>
    <w:qFormat/>
    <w:pPr>
      <w:numPr>
        <w:ilvl w:val="1"/>
        <w:numId w:val="2"/>
      </w:numPr>
      <w:ind w:left="1020"/>
      <w:contextualSpacing/>
    </w:pPr>
  </w:style>
  <w:style w:type="paragraph" w:customStyle="1" w:styleId="ListParagraphletter">
    <w:name w:val="List Paragraph letter"/>
    <w:basedOn w:val="Listletter"/>
    <w:uiPriority w:val="9"/>
    <w:qFormat/>
    <w:pPr>
      <w:numPr>
        <w:ilvl w:val="0"/>
        <w:numId w:val="14"/>
      </w:numPr>
      <w:tabs>
        <w:tab w:val="clear" w:pos="720"/>
        <w:tab w:val="clear" w:pos="1020"/>
        <w:tab w:val="left" w:pos="1021"/>
      </w:tabs>
      <w:ind w:left="1361" w:hanging="340"/>
    </w:pPr>
  </w:style>
  <w:style w:type="paragraph" w:customStyle="1" w:styleId="ListParagraphRomans">
    <w:name w:val="List Paragraph Romans"/>
    <w:basedOn w:val="NormalParagraph"/>
    <w:uiPriority w:val="8"/>
    <w:qFormat/>
    <w:pPr>
      <w:numPr>
        <w:ilvl w:val="2"/>
        <w:numId w:val="2"/>
      </w:numPr>
      <w:tabs>
        <w:tab w:val="clear" w:pos="1700"/>
        <w:tab w:val="left" w:pos="1361"/>
      </w:tabs>
      <w:ind w:left="1361"/>
      <w:contextualSpacing/>
    </w:pPr>
  </w:style>
  <w:style w:type="paragraph" w:customStyle="1" w:styleId="msolistparagraph0">
    <w:name w:val="msolistparagraph"/>
    <w:basedOn w:val="Normal"/>
    <w:semiHidden/>
    <w:qFormat/>
    <w:pPr>
      <w:ind w:left="720"/>
    </w:pPr>
    <w:rPr>
      <w:rFonts w:ascii="Times New Roman" w:hAnsi="Times New Roman"/>
      <w:sz w:val="24"/>
      <w:lang w:val="en-US" w:eastAsia="ko-KR"/>
    </w:rPr>
  </w:style>
  <w:style w:type="paragraph" w:customStyle="1" w:styleId="NormalStyleIndentedParagraph">
    <w:name w:val="Normal Style Indented Paragraph"/>
    <w:basedOn w:val="Normal"/>
    <w:link w:val="NormalStyleIndentedParagraphChar"/>
    <w:qFormat/>
    <w:pPr>
      <w:ind w:left="360"/>
    </w:pPr>
  </w:style>
  <w:style w:type="character" w:customStyle="1" w:styleId="NormalStyleIndentedParagraphChar">
    <w:name w:val="Normal Style Indented Paragraph Char"/>
    <w:link w:val="NormalStyleIndentedParagraph"/>
    <w:qFormat/>
    <w:rPr>
      <w:rFonts w:ascii="Arial" w:eastAsia="SimSun" w:hAnsi="Arial"/>
      <w:sz w:val="22"/>
      <w:lang w:eastAsia="zh-CN" w:bidi="bn-BD"/>
    </w:rPr>
  </w:style>
  <w:style w:type="paragraph" w:customStyle="1" w:styleId="normalPRD">
    <w:name w:val="normalPRD"/>
    <w:basedOn w:val="Normal"/>
    <w:semiHidden/>
    <w:qFormat/>
    <w:pPr>
      <w:jc w:val="left"/>
    </w:pPr>
  </w:style>
  <w:style w:type="paragraph" w:customStyle="1" w:styleId="OtherInformation">
    <w:name w:val="Other Information"/>
    <w:basedOn w:val="Heading2"/>
    <w:link w:val="OtherInformationChar"/>
    <w:qFormat/>
    <w:pPr>
      <w:numPr>
        <w:ilvl w:val="0"/>
        <w:numId w:val="0"/>
      </w:numPr>
    </w:pPr>
  </w:style>
  <w:style w:type="character" w:customStyle="1" w:styleId="OtherInformationChar">
    <w:name w:val="Other Information Char"/>
    <w:link w:val="OtherInformation"/>
    <w:qFormat/>
    <w:rPr>
      <w:rFonts w:ascii="Arial" w:hAnsi="Arial" w:cs="Arial"/>
      <w:b/>
      <w:bCs/>
      <w:iCs/>
      <w:sz w:val="24"/>
      <w:szCs w:val="28"/>
      <w:lang w:eastAsia="en-US" w:bidi="bn-BD"/>
    </w:rPr>
  </w:style>
  <w:style w:type="paragraph" w:customStyle="1" w:styleId="PL">
    <w:name w:val="PL"/>
    <w:semiHidden/>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Style1">
    <w:name w:val="Style1"/>
    <w:basedOn w:val="Title"/>
    <w:semiHidden/>
    <w:qFormat/>
  </w:style>
  <w:style w:type="table" w:customStyle="1" w:styleId="Table1Style">
    <w:name w:val="Table 1 Style"/>
    <w:basedOn w:val="TableNormal"/>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table" w:customStyle="1" w:styleId="Table2Style">
    <w:name w:val="Table 2 Style"/>
    <w:basedOn w:val="TableNormal"/>
    <w:qFormat/>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atang" w:hAnsi="@Batang"/>
        <w:b/>
        <w:i w:val="0"/>
        <w:color w:val="FFFFFF"/>
        <w:sz w:val="22"/>
      </w:rPr>
      <w:tblPr/>
      <w:tcPr>
        <w:shd w:val="clear" w:color="auto" w:fill="C00000"/>
      </w:tcPr>
    </w:tblStylePr>
  </w:style>
  <w:style w:type="character" w:customStyle="1" w:styleId="TableTextChar">
    <w:name w:val="Table Text Char"/>
    <w:link w:val="TableText"/>
    <w:uiPriority w:val="19"/>
    <w:qFormat/>
    <w:rPr>
      <w:rFonts w:ascii="Arial" w:eastAsia="SimSun" w:hAnsi="Arial"/>
      <w:szCs w:val="22"/>
      <w:lang w:eastAsia="de-DE"/>
    </w:rPr>
  </w:style>
  <w:style w:type="paragraph" w:customStyle="1" w:styleId="TableBulletText">
    <w:name w:val="Table Bullet Text"/>
    <w:basedOn w:val="TableText"/>
    <w:link w:val="TableBulletTextChar"/>
    <w:uiPriority w:val="21"/>
    <w:qFormat/>
    <w:pPr>
      <w:numPr>
        <w:numId w:val="15"/>
      </w:numPr>
      <w:tabs>
        <w:tab w:val="left" w:pos="454"/>
      </w:tabs>
      <w:ind w:left="454" w:hanging="227"/>
    </w:pPr>
  </w:style>
  <w:style w:type="character" w:customStyle="1" w:styleId="TableBulletTextChar">
    <w:name w:val="Table Bullet Text Char"/>
    <w:link w:val="TableBulletText"/>
    <w:uiPriority w:val="21"/>
    <w:qFormat/>
    <w:rPr>
      <w:rFonts w:ascii="Arial" w:eastAsia="SimSun" w:hAnsi="Arial"/>
      <w:szCs w:val="22"/>
      <w:lang w:val="en-GB" w:eastAsia="de-DE"/>
    </w:rPr>
  </w:style>
  <w:style w:type="paragraph" w:customStyle="1" w:styleId="TableCaption">
    <w:name w:val="Table Caption"/>
    <w:basedOn w:val="NormalParagraph"/>
    <w:next w:val="NormalParagraph"/>
    <w:uiPriority w:val="13"/>
    <w:qFormat/>
    <w:pPr>
      <w:numPr>
        <w:numId w:val="16"/>
      </w:numPr>
      <w:tabs>
        <w:tab w:val="left" w:pos="1009"/>
      </w:tabs>
      <w:spacing w:before="120"/>
      <w:jc w:val="center"/>
    </w:pPr>
    <w:rPr>
      <w:rFonts w:cs="Arial"/>
      <w:b/>
      <w:szCs w:val="20"/>
      <w:lang w:eastAsia="de-DE"/>
    </w:rPr>
  </w:style>
  <w:style w:type="paragraph" w:customStyle="1" w:styleId="TableHeader">
    <w:name w:val="Table Header"/>
    <w:basedOn w:val="NormalParagraph"/>
    <w:uiPriority w:val="18"/>
    <w:qFormat/>
    <w:pPr>
      <w:keepNext/>
      <w:spacing w:before="60" w:after="0"/>
    </w:pPr>
    <w:rPr>
      <w:rFonts w:cs="Arial"/>
      <w:b/>
      <w:color w:val="FFFFFF"/>
      <w:lang w:val="en-US"/>
    </w:rPr>
  </w:style>
  <w:style w:type="paragraph" w:customStyle="1" w:styleId="TableIndentedText">
    <w:name w:val="Table Indented Text"/>
    <w:basedOn w:val="TableText"/>
    <w:link w:val="TableIndentedTextChar"/>
    <w:uiPriority w:val="20"/>
    <w:qFormat/>
    <w:pPr>
      <w:ind w:left="227"/>
    </w:pPr>
  </w:style>
  <w:style w:type="character" w:customStyle="1" w:styleId="TableIndentedTextChar">
    <w:name w:val="Table Indented Text Char"/>
    <w:link w:val="TableIndentedText"/>
    <w:uiPriority w:val="20"/>
    <w:qFormat/>
    <w:rPr>
      <w:rFonts w:ascii="Arial" w:eastAsia="SimSun" w:hAnsi="Arial"/>
      <w:szCs w:val="22"/>
      <w:lang w:eastAsia="de-DE"/>
    </w:rPr>
  </w:style>
  <w:style w:type="paragraph" w:customStyle="1" w:styleId="TabletextBOLD">
    <w:name w:val="Table text BOLD"/>
    <w:basedOn w:val="TableText"/>
    <w:next w:val="TableText"/>
    <w:semiHidden/>
    <w:unhideWhenUsed/>
    <w:qFormat/>
    <w:pPr>
      <w:framePr w:hSpace="180" w:wrap="around" w:vAnchor="page" w:hAnchor="margin" w:y="1621"/>
    </w:pPr>
    <w:rPr>
      <w:rFonts w:eastAsia="PMingLiU" w:cs="Arial"/>
      <w:b/>
      <w:bCs/>
    </w:rPr>
  </w:style>
  <w:style w:type="paragraph" w:customStyle="1" w:styleId="Titlelabel">
    <w:name w:val="Title label"/>
    <w:basedOn w:val="Normal"/>
    <w:semiHidden/>
    <w:qFormat/>
    <w:rPr>
      <w:b/>
      <w:spacing w:val="20"/>
      <w:sz w:val="36"/>
      <w:lang w:val="en-IE"/>
    </w:rPr>
  </w:style>
  <w:style w:type="paragraph" w:customStyle="1" w:styleId="TOC10">
    <w:name w:val="TOC 标题1"/>
    <w:basedOn w:val="NormalParagraph"/>
    <w:next w:val="NormalParagraph"/>
    <w:uiPriority w:val="39"/>
    <w:qFormat/>
    <w:pPr>
      <w:keepNext/>
      <w:pageBreakBefore/>
    </w:pPr>
    <w:rPr>
      <w:b/>
      <w:sz w:val="28"/>
    </w:rPr>
  </w:style>
  <w:style w:type="paragraph" w:customStyle="1" w:styleId="XML">
    <w:name w:val="XML"/>
    <w:link w:val="XMLChar"/>
    <w:uiPriority w:val="17"/>
    <w:qFormat/>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color w:val="008080"/>
      <w:sz w:val="18"/>
      <w:szCs w:val="18"/>
      <w:lang w:val="en-GB" w:eastAsia="en-GB" w:bidi="bn-BD"/>
    </w:rPr>
  </w:style>
  <w:style w:type="character" w:customStyle="1" w:styleId="XMLChar">
    <w:name w:val="XML Char"/>
    <w:link w:val="XML"/>
    <w:uiPriority w:val="17"/>
    <w:qFormat/>
    <w:rPr>
      <w:rFonts w:ascii="Arial" w:eastAsia="SimSun" w:hAnsi="Arial"/>
      <w:color w:val="008080"/>
      <w:sz w:val="18"/>
      <w:szCs w:val="18"/>
      <w:lang w:bidi="bn-BD"/>
    </w:rPr>
  </w:style>
  <w:style w:type="paragraph" w:customStyle="1" w:styleId="ListBulletsub">
    <w:name w:val="List Bullet (sub)"/>
    <w:basedOn w:val="ListBullet3"/>
    <w:link w:val="ListBulletsubChar"/>
    <w:uiPriority w:val="5"/>
    <w:qFormat/>
    <w:pPr>
      <w:numPr>
        <w:ilvl w:val="3"/>
      </w:numPr>
      <w:tabs>
        <w:tab w:val="clear" w:pos="1361"/>
        <w:tab w:val="left" w:pos="1701"/>
      </w:tabs>
    </w:pPr>
  </w:style>
  <w:style w:type="character" w:customStyle="1" w:styleId="HeaderChar">
    <w:name w:val="Header Char"/>
    <w:link w:val="Header"/>
    <w:uiPriority w:val="23"/>
    <w:qFormat/>
    <w:rPr>
      <w:rFonts w:ascii="Arial" w:eastAsia="SimSun" w:hAnsi="Arial"/>
      <w:szCs w:val="22"/>
    </w:rPr>
  </w:style>
  <w:style w:type="character" w:customStyle="1" w:styleId="ListBulletsubChar">
    <w:name w:val="List Bullet (sub) Char"/>
    <w:link w:val="ListBulletsub"/>
    <w:uiPriority w:val="5"/>
    <w:qFormat/>
    <w:rPr>
      <w:rFonts w:ascii="Arial" w:eastAsia="SimSun" w:hAnsi="Arial"/>
      <w:sz w:val="22"/>
      <w:szCs w:val="22"/>
      <w:lang w:val="en-GB" w:eastAsia="en-GB"/>
    </w:rPr>
  </w:style>
  <w:style w:type="paragraph" w:customStyle="1" w:styleId="TableReferencenumber">
    <w:name w:val="Table Reference number"/>
    <w:basedOn w:val="TableText"/>
    <w:uiPriority w:val="23"/>
    <w:qFormat/>
    <w:pPr>
      <w:numPr>
        <w:numId w:val="17"/>
      </w:numPr>
    </w:pPr>
  </w:style>
  <w:style w:type="paragraph" w:customStyle="1" w:styleId="NOTE">
    <w:name w:val="NOTE"/>
    <w:basedOn w:val="NormalParagraph"/>
    <w:uiPriority w:val="14"/>
    <w:qFormat/>
    <w:pPr>
      <w:tabs>
        <w:tab w:val="left" w:pos="1560"/>
      </w:tabs>
      <w:ind w:left="1559" w:hanging="1202"/>
    </w:pPr>
  </w:style>
  <w:style w:type="paragraph" w:customStyle="1" w:styleId="EXAMPLE">
    <w:name w:val="EXAMPLE"/>
    <w:basedOn w:val="NormalParagraph"/>
    <w:uiPriority w:val="15"/>
    <w:qFormat/>
    <w:pPr>
      <w:tabs>
        <w:tab w:val="left" w:pos="1985"/>
      </w:tabs>
      <w:ind w:left="1984" w:hanging="1627"/>
    </w:pPr>
  </w:style>
  <w:style w:type="character" w:customStyle="1" w:styleId="BodyTextIndentChar">
    <w:name w:val="Body Text Indent Char"/>
    <w:link w:val="BodyTextIndent"/>
    <w:uiPriority w:val="99"/>
    <w:semiHidden/>
    <w:qFormat/>
    <w:rPr>
      <w:rFonts w:ascii="Arial" w:eastAsia="SimSun" w:hAnsi="Arial"/>
      <w:sz w:val="22"/>
      <w:lang w:eastAsia="zh-CN" w:bidi="bn-BD"/>
    </w:rPr>
  </w:style>
  <w:style w:type="paragraph" w:customStyle="1" w:styleId="ListContinue1">
    <w:name w:val="List Continue 1"/>
    <w:basedOn w:val="ListBullet1"/>
    <w:uiPriority w:val="10"/>
    <w:qFormat/>
    <w:pPr>
      <w:numPr>
        <w:numId w:val="0"/>
      </w:numPr>
      <w:ind w:left="680"/>
    </w:pPr>
  </w:style>
  <w:style w:type="paragraph" w:customStyle="1" w:styleId="ListBulletsubcontinue">
    <w:name w:val="List Bullet (sub) continue"/>
    <w:basedOn w:val="ListBulletsub"/>
    <w:uiPriority w:val="11"/>
    <w:qFormat/>
    <w:pPr>
      <w:numPr>
        <w:ilvl w:val="0"/>
        <w:numId w:val="0"/>
      </w:numPr>
      <w:ind w:left="1701"/>
    </w:pPr>
  </w:style>
  <w:style w:type="paragraph" w:customStyle="1" w:styleId="ANNEX-heading2">
    <w:name w:val="ANNEX-heading2"/>
    <w:basedOn w:val="ANNEX-heading1"/>
    <w:next w:val="NormalParagraph"/>
    <w:uiPriority w:val="26"/>
    <w:qFormat/>
    <w:pPr>
      <w:numPr>
        <w:ilvl w:val="2"/>
      </w:numPr>
      <w:outlineLvl w:val="2"/>
    </w:pPr>
    <w:rPr>
      <w:b w:val="0"/>
    </w:rPr>
  </w:style>
  <w:style w:type="paragraph" w:customStyle="1" w:styleId="ANNEX-heading3">
    <w:name w:val="ANNEX-heading3"/>
    <w:basedOn w:val="ANNEX-heading2"/>
    <w:next w:val="NormalParagraph"/>
    <w:uiPriority w:val="26"/>
    <w:qFormat/>
    <w:pPr>
      <w:numPr>
        <w:ilvl w:val="3"/>
      </w:numPr>
      <w:outlineLvl w:val="3"/>
    </w:pPr>
    <w:rPr>
      <w:sz w:val="22"/>
      <w:szCs w:val="22"/>
      <w:lang w:val="fr-FR"/>
    </w:rPr>
  </w:style>
  <w:style w:type="paragraph" w:customStyle="1" w:styleId="ANNEX-heading4">
    <w:name w:val="ANNEX-heading4"/>
    <w:basedOn w:val="ANNEX-heading3"/>
    <w:next w:val="NormalParagraph"/>
    <w:uiPriority w:val="26"/>
    <w:qFormat/>
    <w:pPr>
      <w:numPr>
        <w:ilvl w:val="4"/>
      </w:numPr>
      <w:outlineLvl w:val="4"/>
    </w:pPr>
  </w:style>
  <w:style w:type="paragraph" w:customStyle="1" w:styleId="ANNEX-heading5">
    <w:name w:val="ANNEX-heading5"/>
    <w:basedOn w:val="ANNEX-heading4"/>
    <w:next w:val="NormalParagraph"/>
    <w:uiPriority w:val="26"/>
    <w:qFormat/>
    <w:pPr>
      <w:numPr>
        <w:ilvl w:val="5"/>
      </w:numPr>
      <w:outlineLvl w:val="5"/>
    </w:pPr>
  </w:style>
  <w:style w:type="paragraph" w:styleId="NoSpacing">
    <w:name w:val="No Spacing"/>
    <w:uiPriority w:val="1"/>
    <w:qFormat/>
    <w:rPr>
      <w:rFonts w:ascii="Calibri" w:eastAsia="Calibri" w:hAnsi="Calibri"/>
      <w:sz w:val="22"/>
      <w:szCs w:val="22"/>
      <w:lang w:val="en-GB" w:eastAsia="en-US"/>
    </w:rPr>
  </w:style>
  <w:style w:type="character" w:customStyle="1" w:styleId="PlainTextChar">
    <w:name w:val="Plain Text Char"/>
    <w:basedOn w:val="DefaultParagraphFont"/>
    <w:link w:val="PlainText"/>
    <w:uiPriority w:val="99"/>
    <w:semiHidden/>
    <w:qFormat/>
    <w:rPr>
      <w:rFonts w:ascii="Calibri" w:eastAsiaTheme="minorHAnsi" w:hAnsi="Calibri" w:cstheme="minorBidi"/>
      <w:sz w:val="22"/>
      <w:szCs w:val="21"/>
      <w:lang w:eastAsia="en-US"/>
    </w:rPr>
  </w:style>
  <w:style w:type="paragraph" w:customStyle="1" w:styleId="1">
    <w:name w:val="修订1"/>
    <w:hidden/>
    <w:uiPriority w:val="99"/>
    <w:semiHidden/>
    <w:qFormat/>
    <w:rPr>
      <w:rFonts w:ascii="Arial" w:eastAsia="SimSun" w:hAnsi="Arial"/>
      <w:sz w:val="22"/>
      <w:lang w:val="en-GB" w:bidi="bn-BD"/>
    </w:rPr>
  </w:style>
  <w:style w:type="character" w:styleId="PlaceholderText">
    <w:name w:val="Placeholder Text"/>
    <w:basedOn w:val="DefaultParagraphFont"/>
    <w:uiPriority w:val="99"/>
    <w:semiHidden/>
    <w:qFormat/>
    <w:rPr>
      <w:color w:val="808080"/>
    </w:rPr>
  </w:style>
  <w:style w:type="paragraph" w:customStyle="1" w:styleId="Legalclauselevel1">
    <w:name w:val="Legal clause level 1"/>
    <w:uiPriority w:val="30"/>
    <w:qFormat/>
    <w:pPr>
      <w:numPr>
        <w:numId w:val="18"/>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ind w:left="3118" w:hanging="992"/>
    </w:pPr>
  </w:style>
  <w:style w:type="paragraph" w:customStyle="1" w:styleId="TitleCentred">
    <w:name w:val="Title Centred"/>
    <w:basedOn w:val="Title"/>
    <w:next w:val="NormalParagraph"/>
    <w:uiPriority w:val="27"/>
    <w:qFormat/>
    <w:pPr>
      <w:spacing w:before="240" w:after="240"/>
      <w:jc w:val="center"/>
      <w:outlineLvl w:val="0"/>
    </w:pPr>
  </w:style>
  <w:style w:type="paragraph" w:customStyle="1" w:styleId="Legaldefinition">
    <w:name w:val="Legal definition"/>
    <w:basedOn w:val="NOTE"/>
    <w:uiPriority w:val="31"/>
    <w:qFormat/>
    <w:pPr>
      <w:tabs>
        <w:tab w:val="clear" w:pos="1560"/>
        <w:tab w:val="left" w:pos="2835"/>
      </w:tabs>
      <w:ind w:left="2835" w:hanging="2268"/>
    </w:pPr>
  </w:style>
  <w:style w:type="paragraph" w:customStyle="1" w:styleId="TableHeading">
    <w:name w:val="Table Heading"/>
    <w:basedOn w:val="Normal"/>
    <w:qFormat/>
    <w:rPr>
      <w:rFonts w:eastAsiaTheme="minorHAnsi" w:cs="Arial"/>
      <w:szCs w:val="22"/>
      <w:lang w:bidi="ar-SA"/>
    </w:rPr>
  </w:style>
  <w:style w:type="paragraph" w:customStyle="1" w:styleId="B1">
    <w:name w:val="B1"/>
    <w:basedOn w:val="List"/>
    <w:link w:val="B1Char"/>
    <w:qFormat/>
  </w:style>
  <w:style w:type="character" w:customStyle="1" w:styleId="B1Char">
    <w:name w:val="B1 Char"/>
    <w:link w:val="B1"/>
    <w:qFormat/>
    <w:locked/>
    <w:rPr>
      <w:rFonts w:ascii="Arial" w:eastAsia="SimSun" w:hAnsi="Arial"/>
      <w:sz w:val="22"/>
      <w:lang w:val="en-GB" w:bidi="bn-BD"/>
    </w:rPr>
  </w:style>
  <w:style w:type="paragraph" w:customStyle="1" w:styleId="TOC20">
    <w:name w:val="TOC 标题2"/>
    <w:basedOn w:val="Heading1"/>
    <w:next w:val="Normal"/>
    <w:uiPriority w:val="39"/>
    <w:semiHidden/>
    <w:unhideWhenUsed/>
    <w:qFormat/>
    <w:pPr>
      <w:numPr>
        <w:numId w:val="0"/>
      </w:numPr>
      <w:spacing w:before="340" w:after="330" w:line="578" w:lineRule="auto"/>
      <w:jc w:val="both"/>
      <w:outlineLvl w:val="9"/>
    </w:pPr>
    <w:rPr>
      <w:rFonts w:eastAsia="SimSun" w:cs="Times New Roman"/>
      <w:kern w:val="44"/>
      <w:sz w:val="44"/>
      <w:szCs w:val="56"/>
      <w:lang w:eastAsia="zh-CN"/>
    </w:rPr>
  </w:style>
  <w:style w:type="character" w:customStyle="1" w:styleId="NormalParagraphZchn">
    <w:name w:val="Normal Paragraph Zchn"/>
    <w:basedOn w:val="DefaultParagraphFont"/>
    <w:link w:val="NormalParagraph"/>
    <w:uiPriority w:val="99"/>
    <w:rPr>
      <w:rFonts w:ascii="Arial" w:eastAsia="SimSun" w:hAnsi="Arial"/>
      <w:sz w:val="22"/>
      <w:szCs w:val="22"/>
      <w:lang w:val="en-GB" w:eastAsia="en-GB"/>
    </w:rPr>
  </w:style>
  <w:style w:type="paragraph" w:styleId="TOCHeading">
    <w:name w:val="TOC Heading"/>
    <w:basedOn w:val="Heading1"/>
    <w:next w:val="Normal"/>
    <w:uiPriority w:val="39"/>
    <w:semiHidden/>
    <w:unhideWhenUsed/>
    <w:qFormat/>
    <w:rsid w:val="0049743B"/>
    <w:pPr>
      <w:numPr>
        <w:numId w:val="0"/>
      </w:numPr>
      <w:tabs>
        <w:tab w:val="clear" w:pos="431"/>
      </w:tabs>
      <w:spacing w:before="340" w:after="330" w:line="578" w:lineRule="auto"/>
      <w:jc w:val="both"/>
      <w:outlineLvl w:val="9"/>
    </w:pPr>
    <w:rPr>
      <w:rFonts w:eastAsia="SimSun" w:cs="Times New Roman"/>
      <w:kern w:val="44"/>
      <w:sz w:val="44"/>
      <w:szCs w:val="56"/>
      <w:lang w:eastAsia="zh-CN"/>
    </w:rPr>
  </w:style>
  <w:style w:type="paragraph" w:styleId="Revision">
    <w:name w:val="Revision"/>
    <w:hidden/>
    <w:uiPriority w:val="99"/>
    <w:semiHidden/>
    <w:rsid w:val="0049743B"/>
    <w:rPr>
      <w:rFonts w:ascii="Arial" w:eastAsia="SimSun" w:hAnsi="Arial"/>
      <w:sz w:val="22"/>
      <w:lang w:val="en-GB" w:bidi="bn-BD"/>
    </w:rPr>
  </w:style>
  <w:style w:type="paragraph" w:customStyle="1" w:styleId="TableHeaderLarge">
    <w:name w:val="Table Header Large"/>
    <w:basedOn w:val="TableHeader"/>
    <w:uiPriority w:val="49"/>
    <w:qFormat/>
    <w:rsid w:val="004974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668410">
      <w:bodyDiv w:val="1"/>
      <w:marLeft w:val="0"/>
      <w:marRight w:val="0"/>
      <w:marTop w:val="0"/>
      <w:marBottom w:val="0"/>
      <w:divBdr>
        <w:top w:val="none" w:sz="0" w:space="0" w:color="auto"/>
        <w:left w:val="none" w:sz="0" w:space="0" w:color="auto"/>
        <w:bottom w:val="none" w:sz="0" w:space="0" w:color="auto"/>
        <w:right w:val="none" w:sz="0" w:space="0" w:color="auto"/>
      </w:divBdr>
    </w:div>
    <w:div w:id="16652066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infocentre.gsm.org/cgi-bin/docdisp.cgi?27530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infocentre.gsm.org/cgi-bin/prddets.cgi?27417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centre.gsm.org/cgi-bin/docdisp.cgi?275305" TargetMode="External"/><Relationship Id="rId20" Type="http://schemas.openxmlformats.org/officeDocument/2006/relationships/hyperlink" Target="https://www.rfc-editor.org/info/rfc8174" TargetMode="External"/><Relationship Id="rId29" Type="http://schemas.microsoft.com/office/2011/relationships/people" Target="people.xml"/><Relationship Id="rId1" Type="http://schemas.openxmlformats.org/officeDocument/2006/relationships/customXml" Target="../customXml/item1.xml"/><Relationship Id="rId24" Type="http://schemas.microsoft.com/office/2018/08/relationships/commentsExtensible" Target="commentsExtensible.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infocentre.gsm.org/cgi-bin/prddets.cgi?274175"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ietf.org/rfc/rfc2119.tx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microsoft.com/office/2011/relationships/commentsExtended" Target="commentsExtended.xml"/><Relationship Id="rId27" Type="http://schemas.openxmlformats.org/officeDocument/2006/relationships/hyperlink" Target="mailto:prd@gsma.com"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sden\AppData\Roaming\Microsoft\Templates\Offici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GSMA TSG-AI TS.53 Draft Review</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TS.53 v0.4 Change Request - Qualcomm - James Goel</Work_Item>
    <Meeting_x0020_Date xmlns="061b9647-4e8e-4322-8827-bc9d1fc10aaf">2022-01-26T08:00:00+00:00</Meeting_x0020_Date>
    <Organization_x0020_Name xmlns="061b9647-4e8e-4322-8827-bc9d1fc10aaf">GSMA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GSMA TSG-AI</Name_x0020_of_x0020_Workgroup>
  </documentManagement>
</p:properties>
</file>

<file path=customXml/item6.xml><?xml version="1.0" encoding="utf-8"?>
<ct:contentTypeSchema xmlns:ct="http://schemas.microsoft.com/office/2006/metadata/contentType" xmlns:ma="http://schemas.microsoft.com/office/2006/metadata/properties/metaAttributes" ct:_="" ma:_="" ma:contentTypeName="Group Document" ma:contentTypeID="0x010100EC728DFF17A841B193288BA44365FF7000B94428117C9D4ABEAE546B343679976600ACDBF4E2DAA944C2AE01FEAD255A01F60052EB8101676B784C96F75F688C6843F3" ma:contentTypeVersion="3" ma:contentTypeDescription="Group Document Content Type" ma:contentTypeScope="" ma:versionID="08481671342d01d1aae991480fd8aed2">
  <xsd:schema xmlns:xsd="http://www.w3.org/2001/XMLSchema" xmlns:xs="http://www.w3.org/2001/XMLSchema" xmlns:p="http://schemas.microsoft.com/office/2006/metadata/properties" xmlns:ns2="ADEDD60E-22E2-4049-BE99-80A2BB237DD5" xmlns:ns3="54cf9ea2-8b24-4a35-a789-c10402c86061" targetNamespace="http://schemas.microsoft.com/office/2006/metadata/properties" ma:root="true" ma:fieldsID="e4ce967190b1a14a61f6d48534ccb48d" ns2:_="" ns3:_="">
    <xsd:import namespace="ADEDD60E-22E2-4049-BE99-80A2BB237DD5"/>
    <xsd:import namespace="54cf9ea2-8b24-4a35-a789-c10402c86061"/>
    <xsd:element name="properties">
      <xsd:complexType>
        <xsd:sequence>
          <xsd:element name="documentManagement">
            <xsd:complexType>
              <xsd:all>
                <xsd:element ref="ns2:GSMATitle" minOccurs="0"/>
                <xsd:element ref="ns2:GSMAKBCategoryTaxHTField0" minOccurs="0"/>
                <xsd:element ref="ns2:GSMADocumentTypeTaxHTField0" minOccurs="0"/>
                <xsd:element ref="ns2:GSMASecurityGroup"/>
                <xsd:element ref="ns2:GSMADocumentOwner" minOccurs="0"/>
                <xsd:element ref="ns2:GSMARelatedDiscussion" minOccurs="0"/>
                <xsd:element ref="ns2:GSMADocumentCreatedDate" minOccurs="0"/>
                <xsd:element ref="ns2:GSMADocumentCreatedBy" minOccurs="0"/>
                <xsd:element ref="ns2:GSMATemplateNumber" minOccurs="0"/>
                <xsd:element ref="ns2:GSMATemplateConversionStatus" minOccurs="0"/>
                <xsd:element ref="ns2:GSMAMeetingNameAndNumberText" minOccurs="0"/>
                <xsd:element ref="ns2:GSMAMeetingNameAndNumber" minOccurs="0"/>
                <xsd:element ref="ns2:GSMAMeetingItemNumber" minOccurs="0"/>
                <xsd:element ref="ns2:GSMAMeetingDate" minOccurs="0"/>
                <xsd:element ref="ns2:GSMAMeetingLocation" minOccurs="0"/>
                <xsd:element ref="ns2:GSMAMeetingNameAndNumberLocal" minOccurs="0"/>
                <xsd:element ref="ns2:GSMAMeetingItemNumberLocal" minOccurs="0"/>
                <xsd:element ref="ns2:GSMAItemFor" minOccurs="0"/>
                <xsd:element ref="ns2:GSMADocumentNumber" minOccurs="0"/>
                <xsd:element ref="ns2:GSMAShowInGeneralView" minOccurs="0"/>
                <xsd:element ref="ns2:GSMASummary" minOccurs="0"/>
                <xsd:element ref="ns2:GSMAListOfContributors" minOccurs="0"/>
                <xsd:element ref="ns3:_dlc_DocId" minOccurs="0"/>
                <xsd:element ref="ns3:_dlc_DocIdUrl" minOccurs="0"/>
                <xsd:element ref="ns3:_dlc_DocIdPersistI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DD60E-22E2-4049-BE99-80A2BB237DD5" elementFormDefault="qualified">
    <xsd:import namespace="http://schemas.microsoft.com/office/2006/documentManagement/types"/>
    <xsd:import namespace="http://schemas.microsoft.com/office/infopath/2007/PartnerControls"/>
    <xsd:element name="GSMATitle" ma:index="8" nillable="true" ma:displayName="Document Title" ma:internalName="GSMATitle">
      <xsd:simpleType>
        <xsd:restriction base="dms:Text"/>
      </xsd:simpleType>
    </xsd:element>
    <xsd:element name="GSMAKBCategoryTaxHTField0" ma:index="10" nillable="true" ma:taxonomy="true" ma:internalName="GSMAKBCategoryTaxHTField0" ma:taxonomyFieldName="GSMAKBCategory" ma:displayName="KB Category" ma:fieldId="{21dee129-e704-4a2f-bbcd-72336400b048}" ma:taxonomyMulti="true" ma:sspId="da14f4a6-95d7-4d6d-97ca-713f9b6ea8eb" ma:termSetId="7526875a-7b98-42d9-b6a7-9f2766f84726" ma:anchorId="00000000-0000-0000-0000-000000000000" ma:open="false" ma:isKeyword="false">
      <xsd:complexType>
        <xsd:sequence>
          <xsd:element ref="pc:Terms" minOccurs="0" maxOccurs="1"/>
        </xsd:sequence>
      </xsd:complexType>
    </xsd:element>
    <xsd:element name="GSMADocumentTypeTaxHTField0" ma:index="12" ma:taxonomy="true" ma:internalName="GSMADocumentTypeTaxHTField0" ma:taxonomyFieldName="GSMADocumentType" ma:displayName="Document Type" ma:fieldId="{34a499d2-2c5a-49b8-81ca-7ba3b22c0d34}" ma:sspId="da14f4a6-95d7-4d6d-97ca-713f9b6ea8eb" ma:termSetId="ede25075-d64e-4502-8d90-5c5d069245ca" ma:anchorId="00000000-0000-0000-0000-000000000000" ma:open="false" ma:isKeyword="false">
      <xsd:complexType>
        <xsd:sequence>
          <xsd:element ref="pc:Terms" minOccurs="0" maxOccurs="1"/>
        </xsd:sequence>
      </xsd:complexType>
    </xsd:element>
    <xsd:element name="GSMASecurityGroup" ma:index="13" ma:displayName="Security Classification" ma:internalName="GSMASecurityGroup">
      <xsd:simpleType>
        <xsd:restriction base="dms:Choice">
          <xsd:enumeration value="Non-confidential"/>
          <xsd:enumeration value="Confidential - Full, Rapporteur, Associate and Affiliate Members"/>
          <xsd:enumeration value="Confidential - Full and Rapporteur Members"/>
          <xsd:enumeration value="Confidential - Full Members"/>
          <xsd:enumeration value="Confidential - Group Members"/>
          <xsd:enumeration value="Confidential - Group Members (Full Members only)"/>
        </xsd:restriction>
      </xsd:simpleType>
    </xsd:element>
    <xsd:element name="GSMADocumentOwner" ma:index="14" nillable="true" ma:displayName="Document Owner" ma:list="UserInfo" ma:SharePointGroup="0" ma:internalName="GSM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RelatedDiscussion" ma:index="15" nillable="true" ma:displayName="Related Discussion" ma:format="Hyperlink" ma:internalName="GSMARelatedDiscussion">
      <xsd:complexType>
        <xsd:complexContent>
          <xsd:extension base="dms:URL">
            <xsd:sequence>
              <xsd:element name="Url" type="dms:ValidUrl" minOccurs="0" nillable="true"/>
              <xsd:element name="Description" type="xsd:string" nillable="true"/>
            </xsd:sequence>
          </xsd:extension>
        </xsd:complexContent>
      </xsd:complexType>
    </xsd:element>
    <xsd:element name="GSMADocumentCreatedDate" ma:index="16" nillable="true" ma:displayName="Document Creation Date" ma:internalName="GSMADocumentCreatedDate">
      <xsd:simpleType>
        <xsd:restriction base="dms:DateTime"/>
      </xsd:simpleType>
    </xsd:element>
    <xsd:element name="GSMADocumentCreatedBy" ma:index="17" nillable="true" ma:displayName="Document Author" ma:internalName="GSMADocument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SMATemplateNumber" ma:index="18" nillable="true" ma:displayName="Template Number" ma:internalName="GSMATemplateNumber" ma:readOnly="true">
      <xsd:simpleType>
        <xsd:restriction base="dms:Text"/>
      </xsd:simpleType>
    </xsd:element>
    <xsd:element name="GSMATemplateConversionStatus" ma:index="19" nillable="true" ma:displayName="Template Conversion Status" ma:internalName="GSMATemplateConversionStatus" ma:readOnly="false">
      <xsd:simpleType>
        <xsd:restriction base="dms:Text"/>
      </xsd:simpleType>
    </xsd:element>
    <xsd:element name="GSMAMeetingNameAndNumberText" ma:index="20" nillable="true" ma:displayName="Meeting Name and Number Text" ma:internalName="GSMAMeetingNameAndNumberText">
      <xsd:simpleType>
        <xsd:restriction base="dms:Text"/>
      </xsd:simpleType>
    </xsd:element>
    <xsd:element name="GSMAMeetingNameAndNumber" ma:index="21" nillable="true" ma:displayName="Meeting Name and Number" ma:format="Hyperlink" ma:internalName="GSMAMeetingNameAndNumber">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 ma:index="22" nillable="true" ma:displayName="Meeting Document Number" ma:internalName="GSMAMeetingItemNumber">
      <xsd:simpleType>
        <xsd:restriction base="dms:Text"/>
      </xsd:simpleType>
    </xsd:element>
    <xsd:element name="GSMAMeetingDate" ma:index="23" nillable="true" ma:displayName="Meeting Date" ma:indexed="true" ma:internalName="GSMAMeetingDate">
      <xsd:simpleType>
        <xsd:restriction base="dms:DateTime"/>
      </xsd:simpleType>
    </xsd:element>
    <xsd:element name="GSMAMeetingLocation" ma:index="24" nillable="true" ma:displayName="Meeting Location" ma:internalName="GSMAMeetingLocation">
      <xsd:simpleType>
        <xsd:restriction base="dms:Text"/>
      </xsd:simpleType>
    </xsd:element>
    <xsd:element name="GSMAMeetingNameAndNumberLocal" ma:index="25" nillable="true" ma:displayName="Meeting Name and Number (Local)" ma:format="Hyperlink" ma:internalName="GSMAMeetingNameAndNumberLoca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GSMAMeetingItemNumberLocal" ma:index="26" nillable="true" ma:displayName="Meeting Document Number (Local)" ma:internalName="GSMAMeetingItemNumberLocal" ma:readOnly="true">
      <xsd:simpleType>
        <xsd:restriction base="dms:Text"/>
      </xsd:simpleType>
    </xsd:element>
    <xsd:element name="GSMAItemFor" ma:index="27" nillable="true" ma:displayName="This document is for" ma:internalName="GSMAItemFor">
      <xsd:simpleType>
        <xsd:restriction base="dms:Choice">
          <xsd:enumeration value="Approval"/>
          <xsd:enumeration value="Discussion"/>
          <xsd:enumeration value="Information Only"/>
        </xsd:restriction>
      </xsd:simpleType>
    </xsd:element>
    <xsd:element name="GSMADocumentNumber" ma:index="28" nillable="true" ma:displayName="Document Number" ma:internalName="GSMADocumentNumber">
      <xsd:simpleType>
        <xsd:restriction base="dms:Text"/>
      </xsd:simpleType>
    </xsd:element>
    <xsd:element name="GSMAShowInGeneralView" ma:index="29" nillable="true" ma:displayName="Show in General View" ma:description="Should this document be displayed in the General view?" ma:indexed="true" ma:internalName="GSMAShowInGeneralView">
      <xsd:simpleType>
        <xsd:restriction base="dms:Boolean"/>
      </xsd:simpleType>
    </xsd:element>
    <xsd:element name="GSMASummary" ma:index="30" nillable="true" ma:displayName="Summary" ma:internalName="GSMASummary">
      <xsd:simpleType>
        <xsd:restriction base="dms:Note"/>
      </xsd:simpleType>
    </xsd:element>
    <xsd:element name="GSMAListOfContributors" ma:index="31" nillable="true" ma:displayName="List of contributors" ma:description="A list of contributors to be displayed on the cover sheet of the document" ma:internalName="GSMAListOfContributo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f9ea2-8b24-4a35-a789-c10402c86061"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5" nillable="true" ma:displayName="Taxonomy Catch All Column" ma:description="" ma:hidden="true" ma:list="{4a451a5f-d246-48f2-841a-fce3dd0c2c73}" ma:internalName="TaxCatchAll" ma:showField="CatchAllData" ma:web="54cf9ea2-8b24-4a35-a789-c10402c86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03F45-826D-4857-9254-806B8F89C5B9}">
  <ds:schemaRefs>
    <ds:schemaRef ds:uri="http://schemas.openxmlformats.org/officeDocument/2006/bibliography"/>
  </ds:schemaRefs>
</ds:datastoreItem>
</file>

<file path=customXml/itemProps2.xml><?xml version="1.0" encoding="utf-8"?>
<ds:datastoreItem xmlns:ds="http://schemas.openxmlformats.org/officeDocument/2006/customXml" ds:itemID="{4FBAA893-9DDF-4736-BAD8-7744A4F93A77}">
  <ds:schemaRefs>
    <ds:schemaRef ds:uri="http://schemas.microsoft.com/office/2006/metadata/longProperties"/>
  </ds:schemaRefs>
</ds:datastoreItem>
</file>

<file path=customXml/itemProps3.xml><?xml version="1.0" encoding="utf-8"?>
<ds:datastoreItem xmlns:ds="http://schemas.openxmlformats.org/officeDocument/2006/customXml" ds:itemID="{9A473D89-DC16-4DF0-A8A6-636029BAE37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C74F41-F08F-4FBF-83CA-5339792520E3}">
  <ds:schemaRefs>
    <ds:schemaRef ds:uri="http://schemas.microsoft.com/office/2006/metadata/properties"/>
    <ds:schemaRef ds:uri="http://schemas.microsoft.com/office/infopath/2007/PartnerControls"/>
    <ds:schemaRef ds:uri="ADEDD60E-22E2-4049-BE99-80A2BB237DD5"/>
    <ds:schemaRef ds:uri="54cf9ea2-8b24-4a35-a789-c10402c86061"/>
  </ds:schemaRefs>
</ds:datastoreItem>
</file>

<file path=customXml/itemProps6.xml><?xml version="1.0" encoding="utf-8"?>
<ds:datastoreItem xmlns:ds="http://schemas.openxmlformats.org/officeDocument/2006/customXml" ds:itemID="{C9DED98D-ADB6-44EB-87D0-CF4D47C2A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DD60E-22E2-4049-BE99-80A2BB237DD5"/>
    <ds:schemaRef ds:uri="54cf9ea2-8b24-4a35-a789-c10402c86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5574FB-504A-48E6-92F7-439E8C7784DE}"/>
</file>

<file path=docProps/app.xml><?xml version="1.0" encoding="utf-8"?>
<Properties xmlns="http://schemas.openxmlformats.org/officeDocument/2006/extended-properties" xmlns:vt="http://schemas.openxmlformats.org/officeDocument/2006/docPropsVTypes">
  <Template>Official Document template</Template>
  <TotalTime>42</TotalTime>
  <Pages>56</Pages>
  <Words>8534</Words>
  <Characters>54390</Characters>
  <Application>Microsoft Office Word</Application>
  <DocSecurity>0</DocSecurity>
  <Lines>453</Lines>
  <Paragraphs>125</Paragraphs>
  <ScaleCrop>false</ScaleCrop>
  <HeadingPairs>
    <vt:vector size="2" baseType="variant">
      <vt:variant>
        <vt:lpstr>Title</vt:lpstr>
      </vt:variant>
      <vt:variant>
        <vt:i4>1</vt:i4>
      </vt:variant>
    </vt:vector>
  </HeadingPairs>
  <TitlesOfParts>
    <vt:vector size="1" baseType="lpstr">
      <vt:lpstr>FSAP#16 Draft Report</vt:lpstr>
    </vt:vector>
  </TitlesOfParts>
  <Company>GSMA</Company>
  <LinksUpToDate>false</LinksUpToDate>
  <CharactersWithSpaces>62799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TS.53v0.4 Draft CTS for AI Mobile Devices</dc:title>
  <dc:creator>zhangd@chinatelecom.cn</dc:creator>
  <cp:lastModifiedBy>James Goel</cp:lastModifiedBy>
  <cp:revision>17</cp:revision>
  <cp:lastPrinted>2016-10-05T17:44:00Z</cp:lastPrinted>
  <dcterms:created xsi:type="dcterms:W3CDTF">2022-01-25T21:32:00Z</dcterms:created>
  <dcterms:modified xsi:type="dcterms:W3CDTF">2022-01-25T21:43:00Z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SMAKBCategory">
    <vt:lpwstr/>
  </property>
  <property fmtid="{D5CDD505-2E9C-101B-9397-08002B2CF9AE}" pid="3" name="GSMADocumentType">
    <vt:lpwstr>8;#General|ea886d15-f060-4293-b7b7-47e866d9f02c</vt:lpwstr>
  </property>
  <property fmtid="{D5CDD505-2E9C-101B-9397-08002B2CF9AE}" pid="4" name="display_urn:schemas-microsoft-com:office:office#GSMADocumentOwner">
    <vt:lpwstr>Nicholas Rossman (GSMA)</vt:lpwstr>
  </property>
  <property fmtid="{D5CDD505-2E9C-101B-9397-08002B2CF9AE}" pid="5" name="GSMAMeetingNameAndNumberLocal">
    <vt:lpwstr>https://infocentre2.gsma.com/gp/pr/CLP/CLSAR/Lists/Calendar/DispForm.aspx?ID=21, CLSAR #22</vt:lpwstr>
  </property>
  <property fmtid="{D5CDD505-2E9C-101B-9397-08002B2CF9AE}" pid="6" name="GSMAMeetingItemNumberLocal">
    <vt:lpwstr>CLSAR#22 Doc 001</vt:lpwstr>
  </property>
  <property fmtid="{D5CDD505-2E9C-101B-9397-08002B2CF9AE}" pid="7" name="Classification">
    <vt:lpwstr>C1 - PUBLIC</vt:lpwstr>
  </property>
  <property fmtid="{D5CDD505-2E9C-101B-9397-08002B2CF9AE}" pid="8" name="_NewReviewCycle">
    <vt:lpwstr/>
  </property>
  <property fmtid="{D5CDD505-2E9C-101B-9397-08002B2CF9AE}" pid="9" name="_SIProp12DataClass+84ad5391-22de-435f-bfa0-07634f9a8deb">
    <vt:lpwstr>v=1.2&gt;I=84ad5391-22de-435f-bfa0-07634f9a8deb&amp;N=C1+-+PUBLIC&amp;V=1.2&amp;U=VF-ROOT%5cgmcquaid&amp;A=Associated&amp;H=False</vt:lpwstr>
  </property>
  <property fmtid="{D5CDD505-2E9C-101B-9397-08002B2CF9AE}" pid="10" name="ContentTypeId">
    <vt:lpwstr>0x01010095B2E4407BF2CA45B5CA71B98E70B49E</vt:lpwstr>
  </property>
  <property fmtid="{D5CDD505-2E9C-101B-9397-08002B2CF9AE}" pid="11" name="_dlc_DocIdItemGuid">
    <vt:lpwstr>fd68aa67-7a3f-43df-83fa-611ab6c34e68</vt:lpwstr>
  </property>
  <property fmtid="{D5CDD505-2E9C-101B-9397-08002B2CF9AE}" pid="12" name="KSOProductBuildVer">
    <vt:lpwstr>2052-11.1.0.10314</vt:lpwstr>
  </property>
</Properties>
</file>